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6A553C" w:rsidP="00201E73">
      <w:pPr>
        <w:pStyle w:val="Title"/>
      </w:pPr>
      <w:r>
        <w:t xml:space="preserve">assignment </w:t>
      </w:r>
      <w:r w:rsidR="003B7B8E">
        <w:t xml:space="preserve">Requirements for </w:t>
      </w:r>
      <w:r w:rsidR="00F9361F">
        <w:t>Multi-Currency Vending Machine</w:t>
      </w:r>
    </w:p>
    <w:p w:rsidR="00A40053" w:rsidRPr="008F0BE1" w:rsidRDefault="003B7B8E" w:rsidP="003B7B8E">
      <w:pPr>
        <w:pStyle w:val="Author"/>
      </w:pPr>
      <w:r>
        <w:t>Personal Software Process for Engineers</w:t>
      </w:r>
    </w:p>
    <w:p w:rsidR="00FD5441" w:rsidRDefault="00521746" w:rsidP="00FD5441">
      <w:pPr>
        <w:pStyle w:val="Heading1"/>
        <w:spacing w:after="240"/>
      </w:pPr>
      <w:r>
        <w:t xml:space="preserve">Program </w:t>
      </w:r>
      <w:r w:rsidR="00CB7314">
        <w:t>Requirements</w:t>
      </w:r>
    </w:p>
    <w:p w:rsidR="00F9361F" w:rsidRDefault="00F9361F" w:rsidP="00F9361F">
      <w:pPr>
        <w:pStyle w:val="Body"/>
        <w:spacing w:after="0"/>
      </w:pPr>
      <w:r>
        <w:t>Extend the change</w:t>
      </w:r>
      <w:r w:rsidR="000F013A">
        <w:t>-</w:t>
      </w:r>
      <w:r>
        <w:t>making program to provide the functions of a multiple-currency vending machine. Your program should accept initial input of</w:t>
      </w:r>
    </w:p>
    <w:p w:rsidR="00F9361F" w:rsidRDefault="00F9361F" w:rsidP="00F9361F">
      <w:pPr>
        <w:pStyle w:val="ListBulleted1"/>
      </w:pPr>
      <w:r>
        <w:t>a supply list of bills and coins for multiple currencies</w:t>
      </w:r>
    </w:p>
    <w:p w:rsidR="00F9361F" w:rsidRDefault="00F9361F" w:rsidP="00F9361F">
      <w:pPr>
        <w:pStyle w:val="ListBulleted1"/>
      </w:pPr>
      <w:r>
        <w:t>currency exchange rate information</w:t>
      </w:r>
    </w:p>
    <w:p w:rsidR="00F9361F" w:rsidRDefault="00F9361F" w:rsidP="00F9361F">
      <w:pPr>
        <w:pStyle w:val="ListBulleted1"/>
      </w:pPr>
      <w:r>
        <w:t>a list of available goods and their purchase price</w:t>
      </w:r>
      <w:r w:rsidR="000F013A">
        <w:t>s</w:t>
      </w:r>
      <w:r>
        <w:t xml:space="preserve"> in U.S. dollars</w:t>
      </w:r>
    </w:p>
    <w:p w:rsidR="00F9361F" w:rsidRDefault="00F9361F" w:rsidP="00F9361F">
      <w:pPr>
        <w:pStyle w:val="Body"/>
        <w:spacing w:after="0"/>
      </w:pPr>
      <w:r>
        <w:t>Assume that the currencies available are</w:t>
      </w:r>
    </w:p>
    <w:p w:rsidR="00F9361F" w:rsidRDefault="00F9361F" w:rsidP="00F9361F">
      <w:pPr>
        <w:pStyle w:val="ListBulleted1"/>
      </w:pPr>
      <w:r>
        <w:t>U.S. dollars</w:t>
      </w:r>
    </w:p>
    <w:p w:rsidR="00F9361F" w:rsidRDefault="00F9361F" w:rsidP="00F9361F">
      <w:pPr>
        <w:pStyle w:val="ListBulleted1"/>
      </w:pPr>
      <w:r>
        <w:t>Japanese yen</w:t>
      </w:r>
    </w:p>
    <w:p w:rsidR="00F9361F" w:rsidRDefault="00F9361F" w:rsidP="00F9361F">
      <w:pPr>
        <w:pStyle w:val="ListBulleted1"/>
      </w:pPr>
      <w:r>
        <w:t>British pounds</w:t>
      </w:r>
    </w:p>
    <w:p w:rsidR="00F9361F" w:rsidRDefault="00F9361F" w:rsidP="00F9361F">
      <w:pPr>
        <w:pStyle w:val="Body"/>
        <w:spacing w:after="0"/>
      </w:pPr>
      <w:r>
        <w:t>The vending machine should</w:t>
      </w:r>
    </w:p>
    <w:p w:rsidR="00F9361F" w:rsidRDefault="00F9361F" w:rsidP="00F9361F">
      <w:pPr>
        <w:pStyle w:val="ListBulleted1"/>
      </w:pPr>
      <w:r>
        <w:t>accept money in any of the available currencies and make that the active currency</w:t>
      </w:r>
    </w:p>
    <w:p w:rsidR="00F9361F" w:rsidRDefault="00F9361F" w:rsidP="00F9361F">
      <w:pPr>
        <w:pStyle w:val="ListBulleted1"/>
      </w:pPr>
      <w:r>
        <w:t>dispense an item and provide change if sufficient money has been inserted and if there is an adequate supply of bills and coins to provide change in the active currency</w:t>
      </w:r>
    </w:p>
    <w:p w:rsidR="00F9361F" w:rsidRDefault="00F9361F" w:rsidP="00F9361F">
      <w:pPr>
        <w:pStyle w:val="ListBulleted2"/>
      </w:pPr>
      <w:r>
        <w:t>if sufficient money has not been inserted, ask for more money</w:t>
      </w:r>
    </w:p>
    <w:p w:rsidR="00F9361F" w:rsidRDefault="00F9361F" w:rsidP="00F9361F">
      <w:pPr>
        <w:pStyle w:val="ListBulleted2"/>
      </w:pPr>
      <w:r>
        <w:t>if change cannot be made, ask the user to switch the active currency and try again</w:t>
      </w:r>
    </w:p>
    <w:p w:rsidR="00F9361F" w:rsidRDefault="00F9361F" w:rsidP="00F9361F">
      <w:pPr>
        <w:pStyle w:val="ListBulleted1"/>
      </w:pPr>
      <w:r>
        <w:t>continuously display the balance in the active currency (using U.S. dollars unti</w:t>
      </w:r>
      <w:r w:rsidR="000F013A">
        <w:t>l another currency is selected)</w:t>
      </w:r>
    </w:p>
    <w:p w:rsidR="00F9361F" w:rsidRDefault="00F9361F" w:rsidP="00F9361F">
      <w:pPr>
        <w:pStyle w:val="Body"/>
      </w:pPr>
      <w:r>
        <w:t>Your program should calculate change by using the largest available bills and coins.</w:t>
      </w:r>
    </w:p>
    <w:p w:rsidR="00F9361F" w:rsidRDefault="00F9361F" w:rsidP="00F9361F">
      <w:pPr>
        <w:pStyle w:val="Body"/>
        <w:spacing w:after="0"/>
      </w:pPr>
      <w:r>
        <w:t>The vending machine should</w:t>
      </w:r>
    </w:p>
    <w:p w:rsidR="00F9361F" w:rsidRDefault="00F9361F" w:rsidP="00F9361F">
      <w:pPr>
        <w:pStyle w:val="ListBulleted1"/>
      </w:pPr>
      <w:r>
        <w:t>maintain supply lists of bills and coins for each currency, based on the amount tendered and the change provided in that currency</w:t>
      </w:r>
    </w:p>
    <w:p w:rsidR="00F9361F" w:rsidRDefault="00F9361F" w:rsidP="00F9361F">
      <w:pPr>
        <w:pStyle w:val="ListBulleted1"/>
      </w:pPr>
      <w:r>
        <w:t>upon a user’s request, report the current supply of bills and coins in the active currency</w:t>
      </w:r>
    </w:p>
    <w:p w:rsidR="00F9361F" w:rsidRDefault="00F9361F" w:rsidP="00F9361F">
      <w:pPr>
        <w:pStyle w:val="Body"/>
      </w:pPr>
      <w:r>
        <w:t>Thoroughly test the program.  At a minimum, test your program with the following three test cases.  Assume each test case starts with the initial data in the tables below.</w:t>
      </w:r>
    </w:p>
    <w:p w:rsidR="00F9361F" w:rsidRDefault="00F9361F" w:rsidP="005B5C00">
      <w:pPr>
        <w:pStyle w:val="BlockText1"/>
        <w:tabs>
          <w:tab w:val="left" w:pos="2340"/>
        </w:tabs>
        <w:ind w:left="180"/>
      </w:pPr>
    </w:p>
    <w:p w:rsidR="00F9361F" w:rsidRDefault="00F9361F" w:rsidP="0095527D">
      <w:pPr>
        <w:pStyle w:val="TableHead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980"/>
        <w:gridCol w:w="360"/>
        <w:gridCol w:w="1620"/>
        <w:gridCol w:w="810"/>
        <w:gridCol w:w="1080"/>
      </w:tblGrid>
      <w:tr w:rsidR="00F9361F" w:rsidTr="0095527D">
        <w:tc>
          <w:tcPr>
            <w:tcW w:w="3510" w:type="dxa"/>
            <w:gridSpan w:val="2"/>
          </w:tcPr>
          <w:p w:rsidR="00F9361F" w:rsidRDefault="00F9361F" w:rsidP="0095527D">
            <w:pPr>
              <w:pStyle w:val="TableHeading"/>
            </w:pPr>
            <w:r>
              <w:t>Price List (in U.S. Dollars)</w:t>
            </w:r>
          </w:p>
        </w:tc>
        <w:tc>
          <w:tcPr>
            <w:tcW w:w="360" w:type="dxa"/>
            <w:tcBorders>
              <w:top w:val="nil"/>
              <w:bottom w:val="nil"/>
            </w:tcBorders>
          </w:tcPr>
          <w:p w:rsidR="00F9361F" w:rsidRDefault="00F9361F" w:rsidP="0095527D">
            <w:pPr>
              <w:pStyle w:val="TableHeading"/>
            </w:pPr>
          </w:p>
        </w:tc>
        <w:tc>
          <w:tcPr>
            <w:tcW w:w="3510" w:type="dxa"/>
            <w:gridSpan w:val="3"/>
          </w:tcPr>
          <w:p w:rsidR="00F9361F" w:rsidRDefault="00F9361F" w:rsidP="000F013A">
            <w:pPr>
              <w:pStyle w:val="TableHeading"/>
            </w:pPr>
            <w:r>
              <w:t>Exchange Rates (</w:t>
            </w:r>
            <w:r w:rsidR="000F013A">
              <w:t>R</w:t>
            </w:r>
            <w:r>
              <w:t>elative to USD)</w:t>
            </w:r>
          </w:p>
        </w:tc>
      </w:tr>
      <w:tr w:rsidR="00F9361F" w:rsidTr="0095527D">
        <w:tc>
          <w:tcPr>
            <w:tcW w:w="1530" w:type="dxa"/>
          </w:tcPr>
          <w:p w:rsidR="00F9361F" w:rsidRDefault="00F9361F" w:rsidP="0095527D">
            <w:pPr>
              <w:pStyle w:val="TableBody"/>
            </w:pPr>
            <w:r>
              <w:t>Drink</w:t>
            </w:r>
          </w:p>
        </w:tc>
        <w:tc>
          <w:tcPr>
            <w:tcW w:w="1980" w:type="dxa"/>
            <w:tcBorders>
              <w:top w:val="nil"/>
            </w:tcBorders>
          </w:tcPr>
          <w:p w:rsidR="00F9361F" w:rsidRDefault="00F9361F" w:rsidP="0095527D">
            <w:pPr>
              <w:pStyle w:val="TableBody"/>
            </w:pPr>
            <w:r>
              <w:t>$1.50</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pPr>
            <w:r>
              <w:t>U.S. dollar</w:t>
            </w:r>
          </w:p>
        </w:tc>
        <w:tc>
          <w:tcPr>
            <w:tcW w:w="810" w:type="dxa"/>
          </w:tcPr>
          <w:p w:rsidR="00F9361F" w:rsidRDefault="00F9361F" w:rsidP="0095527D">
            <w:pPr>
              <w:pStyle w:val="TableBody"/>
            </w:pPr>
            <w:r>
              <w:t>USD</w:t>
            </w:r>
          </w:p>
        </w:tc>
        <w:tc>
          <w:tcPr>
            <w:tcW w:w="1080" w:type="dxa"/>
          </w:tcPr>
          <w:p w:rsidR="00F9361F" w:rsidRDefault="00F9361F" w:rsidP="0095527D">
            <w:pPr>
              <w:pStyle w:val="TableBody"/>
            </w:pPr>
            <w:r>
              <w:t>1.0000</w:t>
            </w:r>
          </w:p>
        </w:tc>
      </w:tr>
      <w:tr w:rsidR="00F9361F" w:rsidTr="0095527D">
        <w:tc>
          <w:tcPr>
            <w:tcW w:w="1530" w:type="dxa"/>
          </w:tcPr>
          <w:p w:rsidR="00F9361F" w:rsidRDefault="00F9361F" w:rsidP="0095527D">
            <w:pPr>
              <w:pStyle w:val="TableBody"/>
            </w:pPr>
            <w:r>
              <w:t>Potato chips</w:t>
            </w:r>
          </w:p>
        </w:tc>
        <w:tc>
          <w:tcPr>
            <w:tcW w:w="1980" w:type="dxa"/>
          </w:tcPr>
          <w:p w:rsidR="00F9361F" w:rsidRDefault="00F9361F" w:rsidP="0095527D">
            <w:pPr>
              <w:pStyle w:val="TableBody"/>
            </w:pPr>
            <w:r>
              <w:t>$2.25</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pPr>
            <w:r>
              <w:t>Japanese yen</w:t>
            </w:r>
          </w:p>
        </w:tc>
        <w:tc>
          <w:tcPr>
            <w:tcW w:w="810" w:type="dxa"/>
          </w:tcPr>
          <w:p w:rsidR="00F9361F" w:rsidRDefault="00F9361F" w:rsidP="0095527D">
            <w:pPr>
              <w:pStyle w:val="TableBody"/>
            </w:pPr>
            <w:r>
              <w:t>JPY</w:t>
            </w:r>
          </w:p>
        </w:tc>
        <w:tc>
          <w:tcPr>
            <w:tcW w:w="1080" w:type="dxa"/>
          </w:tcPr>
          <w:p w:rsidR="00F9361F" w:rsidRDefault="00F9361F" w:rsidP="0095527D">
            <w:pPr>
              <w:pStyle w:val="TableBody"/>
            </w:pPr>
            <w:r>
              <w:t>118.87</w:t>
            </w:r>
          </w:p>
        </w:tc>
      </w:tr>
      <w:tr w:rsidR="00F9361F" w:rsidTr="0095527D">
        <w:tc>
          <w:tcPr>
            <w:tcW w:w="1530" w:type="dxa"/>
          </w:tcPr>
          <w:p w:rsidR="00F9361F" w:rsidRDefault="00F9361F" w:rsidP="0095527D">
            <w:pPr>
              <w:pStyle w:val="TableBody"/>
            </w:pPr>
            <w:r>
              <w:t>Chocolates</w:t>
            </w:r>
          </w:p>
        </w:tc>
        <w:tc>
          <w:tcPr>
            <w:tcW w:w="1980" w:type="dxa"/>
          </w:tcPr>
          <w:p w:rsidR="00F9361F" w:rsidRDefault="00F9361F" w:rsidP="0095527D">
            <w:pPr>
              <w:pStyle w:val="TableBody"/>
            </w:pPr>
            <w:r>
              <w:t>$9.95</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pPr>
            <w:r>
              <w:t>British pound</w:t>
            </w:r>
          </w:p>
        </w:tc>
        <w:tc>
          <w:tcPr>
            <w:tcW w:w="810" w:type="dxa"/>
          </w:tcPr>
          <w:p w:rsidR="00F9361F" w:rsidRDefault="00F9361F" w:rsidP="0095527D">
            <w:pPr>
              <w:pStyle w:val="TableBody"/>
            </w:pPr>
            <w:r>
              <w:t>GBP</w:t>
            </w:r>
          </w:p>
        </w:tc>
        <w:tc>
          <w:tcPr>
            <w:tcW w:w="1080" w:type="dxa"/>
          </w:tcPr>
          <w:p w:rsidR="00F9361F" w:rsidRDefault="00F9361F" w:rsidP="0095527D">
            <w:pPr>
              <w:pStyle w:val="TableBody"/>
            </w:pPr>
            <w:r>
              <w:t>0.6844</w:t>
            </w:r>
          </w:p>
        </w:tc>
      </w:tr>
      <w:tr w:rsidR="00F9361F" w:rsidTr="0095527D">
        <w:tc>
          <w:tcPr>
            <w:tcW w:w="1530" w:type="dxa"/>
          </w:tcPr>
          <w:p w:rsidR="00F9361F" w:rsidRDefault="00F9361F" w:rsidP="0095527D">
            <w:pPr>
              <w:pStyle w:val="TableBody"/>
            </w:pPr>
            <w:r>
              <w:t>Water</w:t>
            </w:r>
          </w:p>
        </w:tc>
        <w:tc>
          <w:tcPr>
            <w:tcW w:w="1980" w:type="dxa"/>
          </w:tcPr>
          <w:p w:rsidR="00F9361F" w:rsidRDefault="00F9361F" w:rsidP="0095527D">
            <w:pPr>
              <w:pStyle w:val="TableBody"/>
            </w:pPr>
            <w:r>
              <w:t>$1.05</w:t>
            </w:r>
          </w:p>
        </w:tc>
        <w:tc>
          <w:tcPr>
            <w:tcW w:w="360" w:type="dxa"/>
            <w:tcBorders>
              <w:top w:val="nil"/>
              <w:bottom w:val="nil"/>
              <w:right w:val="nil"/>
            </w:tcBorders>
          </w:tcPr>
          <w:p w:rsidR="00F9361F" w:rsidRDefault="00F9361F" w:rsidP="0095527D">
            <w:pPr>
              <w:pStyle w:val="TableBody"/>
            </w:pPr>
          </w:p>
        </w:tc>
        <w:tc>
          <w:tcPr>
            <w:tcW w:w="1620" w:type="dxa"/>
            <w:tcBorders>
              <w:left w:val="nil"/>
              <w:bottom w:val="nil"/>
              <w:right w:val="nil"/>
            </w:tcBorders>
          </w:tcPr>
          <w:p w:rsidR="00F9361F" w:rsidRDefault="00F9361F" w:rsidP="0095527D">
            <w:pPr>
              <w:pStyle w:val="TableBody"/>
            </w:pPr>
          </w:p>
        </w:tc>
        <w:tc>
          <w:tcPr>
            <w:tcW w:w="810" w:type="dxa"/>
            <w:tcBorders>
              <w:left w:val="nil"/>
              <w:bottom w:val="nil"/>
              <w:right w:val="nil"/>
            </w:tcBorders>
          </w:tcPr>
          <w:p w:rsidR="00F9361F" w:rsidRDefault="00F9361F" w:rsidP="0095527D">
            <w:pPr>
              <w:pStyle w:val="TableBody"/>
            </w:pPr>
          </w:p>
        </w:tc>
        <w:tc>
          <w:tcPr>
            <w:tcW w:w="1080" w:type="dxa"/>
            <w:tcBorders>
              <w:left w:val="nil"/>
              <w:bottom w:val="nil"/>
              <w:right w:val="nil"/>
            </w:tcBorders>
          </w:tcPr>
          <w:p w:rsidR="00F9361F" w:rsidRDefault="00F9361F" w:rsidP="0095527D">
            <w:pPr>
              <w:pStyle w:val="TableBody"/>
            </w:pPr>
          </w:p>
        </w:tc>
      </w:tr>
    </w:tbl>
    <w:p w:rsidR="00F9361F" w:rsidRDefault="00F9361F" w:rsidP="00F9361F">
      <w:pP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810"/>
        <w:gridCol w:w="1080"/>
        <w:gridCol w:w="360"/>
        <w:gridCol w:w="1620"/>
        <w:gridCol w:w="810"/>
        <w:gridCol w:w="1080"/>
      </w:tblGrid>
      <w:tr w:rsidR="00F9361F" w:rsidTr="0095527D">
        <w:tc>
          <w:tcPr>
            <w:tcW w:w="3510" w:type="dxa"/>
            <w:gridSpan w:val="3"/>
          </w:tcPr>
          <w:p w:rsidR="00F9361F" w:rsidRDefault="00F9361F" w:rsidP="0095527D">
            <w:pPr>
              <w:pStyle w:val="TableHeading"/>
            </w:pPr>
            <w:r>
              <w:t>U.S. Dollars</w:t>
            </w:r>
          </w:p>
        </w:tc>
        <w:tc>
          <w:tcPr>
            <w:tcW w:w="360" w:type="dxa"/>
            <w:tcBorders>
              <w:top w:val="nil"/>
              <w:bottom w:val="nil"/>
            </w:tcBorders>
          </w:tcPr>
          <w:p w:rsidR="00F9361F" w:rsidRDefault="00F9361F" w:rsidP="0095527D">
            <w:pPr>
              <w:pStyle w:val="TableHeading"/>
            </w:pPr>
          </w:p>
        </w:tc>
        <w:tc>
          <w:tcPr>
            <w:tcW w:w="3510" w:type="dxa"/>
            <w:gridSpan w:val="3"/>
          </w:tcPr>
          <w:p w:rsidR="00F9361F" w:rsidRDefault="00F9361F" w:rsidP="0095527D">
            <w:pPr>
              <w:pStyle w:val="TableHeading"/>
            </w:pPr>
            <w:r>
              <w:t>Japanese Yen</w:t>
            </w:r>
          </w:p>
        </w:tc>
      </w:tr>
      <w:tr w:rsidR="00F9361F" w:rsidTr="0095527D">
        <w:tc>
          <w:tcPr>
            <w:tcW w:w="1620" w:type="dxa"/>
          </w:tcPr>
          <w:p w:rsidR="00F9361F" w:rsidRDefault="00F9361F" w:rsidP="00577A89">
            <w:pPr>
              <w:pStyle w:val="TableHeading"/>
            </w:pPr>
            <w:r>
              <w:t>Description</w:t>
            </w:r>
          </w:p>
        </w:tc>
        <w:tc>
          <w:tcPr>
            <w:tcW w:w="810" w:type="dxa"/>
          </w:tcPr>
          <w:p w:rsidR="00F9361F" w:rsidRDefault="00F9361F" w:rsidP="0095527D">
            <w:pPr>
              <w:pStyle w:val="TableHeading"/>
            </w:pPr>
            <w:r>
              <w:t>Value</w:t>
            </w:r>
          </w:p>
        </w:tc>
        <w:tc>
          <w:tcPr>
            <w:tcW w:w="1080" w:type="dxa"/>
          </w:tcPr>
          <w:p w:rsidR="00F9361F" w:rsidRDefault="00F9361F" w:rsidP="0095527D">
            <w:pPr>
              <w:pStyle w:val="TableHeading"/>
            </w:pPr>
            <w:r>
              <w:t>Quantity</w:t>
            </w:r>
          </w:p>
        </w:tc>
        <w:tc>
          <w:tcPr>
            <w:tcW w:w="360" w:type="dxa"/>
            <w:tcBorders>
              <w:top w:val="nil"/>
              <w:bottom w:val="nil"/>
            </w:tcBorders>
          </w:tcPr>
          <w:p w:rsidR="00F9361F" w:rsidRDefault="00F9361F" w:rsidP="0095527D">
            <w:pPr>
              <w:pStyle w:val="TableHeading"/>
            </w:pPr>
          </w:p>
        </w:tc>
        <w:tc>
          <w:tcPr>
            <w:tcW w:w="1620" w:type="dxa"/>
          </w:tcPr>
          <w:p w:rsidR="00F9361F" w:rsidRDefault="00F9361F" w:rsidP="0095527D">
            <w:pPr>
              <w:pStyle w:val="TableHeading"/>
            </w:pPr>
            <w:r>
              <w:t>Description</w:t>
            </w:r>
          </w:p>
        </w:tc>
        <w:tc>
          <w:tcPr>
            <w:tcW w:w="810" w:type="dxa"/>
          </w:tcPr>
          <w:p w:rsidR="00F9361F" w:rsidRDefault="00F9361F" w:rsidP="0095527D">
            <w:pPr>
              <w:pStyle w:val="TableHeading"/>
            </w:pPr>
            <w:r>
              <w:t>Value</w:t>
            </w:r>
          </w:p>
        </w:tc>
        <w:tc>
          <w:tcPr>
            <w:tcW w:w="1080" w:type="dxa"/>
          </w:tcPr>
          <w:p w:rsidR="00F9361F" w:rsidRDefault="00F9361F" w:rsidP="0095527D">
            <w:pPr>
              <w:pStyle w:val="TableHeading"/>
            </w:pPr>
            <w:r>
              <w:t>Quantity</w:t>
            </w:r>
          </w:p>
        </w:tc>
      </w:tr>
      <w:tr w:rsidR="00F9361F" w:rsidTr="0095527D">
        <w:tc>
          <w:tcPr>
            <w:tcW w:w="1620" w:type="dxa"/>
          </w:tcPr>
          <w:p w:rsidR="00F9361F" w:rsidRDefault="00F9361F" w:rsidP="0095527D">
            <w:pPr>
              <w:pStyle w:val="TableBody"/>
            </w:pPr>
            <w:r>
              <w:t>$100 bill</w:t>
            </w:r>
          </w:p>
        </w:tc>
        <w:tc>
          <w:tcPr>
            <w:tcW w:w="810" w:type="dxa"/>
          </w:tcPr>
          <w:p w:rsidR="00F9361F" w:rsidRDefault="00F9361F" w:rsidP="0095527D">
            <w:pPr>
              <w:pStyle w:val="TableBody"/>
            </w:pPr>
            <w:r>
              <w:t>100</w:t>
            </w:r>
          </w:p>
        </w:tc>
        <w:tc>
          <w:tcPr>
            <w:tcW w:w="1080" w:type="dxa"/>
          </w:tcPr>
          <w:p w:rsidR="00F9361F" w:rsidRDefault="00F9361F" w:rsidP="0095527D">
            <w:pPr>
              <w:pStyle w:val="TableBody"/>
            </w:pPr>
            <w:r>
              <w:t>0</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10000 yen bill</w:t>
            </w:r>
          </w:p>
        </w:tc>
        <w:tc>
          <w:tcPr>
            <w:tcW w:w="810" w:type="dxa"/>
          </w:tcPr>
          <w:p w:rsidR="00F9361F" w:rsidRDefault="00F9361F" w:rsidP="0095527D">
            <w:pPr>
              <w:pStyle w:val="TableBody"/>
              <w:rPr>
                <w:snapToGrid w:val="0"/>
              </w:rPr>
            </w:pPr>
            <w:r>
              <w:rPr>
                <w:snapToGrid w:val="0"/>
              </w:rPr>
              <w:t>10000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pPr>
            <w:r>
              <w:t>$50 bill</w:t>
            </w:r>
          </w:p>
        </w:tc>
        <w:tc>
          <w:tcPr>
            <w:tcW w:w="810" w:type="dxa"/>
          </w:tcPr>
          <w:p w:rsidR="00F9361F" w:rsidRDefault="00F9361F" w:rsidP="0095527D">
            <w:pPr>
              <w:pStyle w:val="TableBody"/>
            </w:pPr>
            <w:r>
              <w:t>50</w:t>
            </w:r>
          </w:p>
        </w:tc>
        <w:tc>
          <w:tcPr>
            <w:tcW w:w="1080" w:type="dxa"/>
          </w:tcPr>
          <w:p w:rsidR="00F9361F" w:rsidRDefault="00F9361F" w:rsidP="0095527D">
            <w:pPr>
              <w:pStyle w:val="TableBody"/>
            </w:pPr>
            <w:r>
              <w:t>0</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5000 yen bill</w:t>
            </w:r>
          </w:p>
        </w:tc>
        <w:tc>
          <w:tcPr>
            <w:tcW w:w="810" w:type="dxa"/>
          </w:tcPr>
          <w:p w:rsidR="00F9361F" w:rsidRDefault="00F9361F" w:rsidP="0095527D">
            <w:pPr>
              <w:pStyle w:val="TableBody"/>
              <w:rPr>
                <w:snapToGrid w:val="0"/>
              </w:rPr>
            </w:pPr>
            <w:r>
              <w:rPr>
                <w:snapToGrid w:val="0"/>
              </w:rPr>
              <w:t>5000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pPr>
            <w:r>
              <w:t>$20 bill</w:t>
            </w:r>
          </w:p>
        </w:tc>
        <w:tc>
          <w:tcPr>
            <w:tcW w:w="810" w:type="dxa"/>
          </w:tcPr>
          <w:p w:rsidR="00F9361F" w:rsidRDefault="00F9361F" w:rsidP="0095527D">
            <w:pPr>
              <w:pStyle w:val="TableBody"/>
            </w:pPr>
            <w:r>
              <w:t>20</w:t>
            </w:r>
          </w:p>
        </w:tc>
        <w:tc>
          <w:tcPr>
            <w:tcW w:w="1080" w:type="dxa"/>
          </w:tcPr>
          <w:p w:rsidR="00F9361F" w:rsidRDefault="00F9361F" w:rsidP="0095527D">
            <w:pPr>
              <w:pStyle w:val="TableBody"/>
            </w:pPr>
            <w:r>
              <w:t>0</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2000 yen bill</w:t>
            </w:r>
          </w:p>
        </w:tc>
        <w:tc>
          <w:tcPr>
            <w:tcW w:w="810" w:type="dxa"/>
          </w:tcPr>
          <w:p w:rsidR="00F9361F" w:rsidRDefault="00F9361F" w:rsidP="0095527D">
            <w:pPr>
              <w:pStyle w:val="TableBody"/>
              <w:rPr>
                <w:snapToGrid w:val="0"/>
              </w:rPr>
            </w:pPr>
            <w:r>
              <w:rPr>
                <w:snapToGrid w:val="0"/>
              </w:rPr>
              <w:t>2000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pPr>
            <w:r>
              <w:t>$10 bill</w:t>
            </w:r>
          </w:p>
        </w:tc>
        <w:tc>
          <w:tcPr>
            <w:tcW w:w="810" w:type="dxa"/>
          </w:tcPr>
          <w:p w:rsidR="00F9361F" w:rsidRDefault="00F9361F" w:rsidP="0095527D">
            <w:pPr>
              <w:pStyle w:val="TableBody"/>
            </w:pPr>
            <w:r>
              <w:t>10</w:t>
            </w:r>
          </w:p>
        </w:tc>
        <w:tc>
          <w:tcPr>
            <w:tcW w:w="1080" w:type="dxa"/>
          </w:tcPr>
          <w:p w:rsidR="00F9361F" w:rsidRDefault="00F9361F" w:rsidP="0095527D">
            <w:pPr>
              <w:pStyle w:val="TableBody"/>
            </w:pPr>
            <w:r>
              <w:t>1</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1000 yen bill</w:t>
            </w:r>
          </w:p>
        </w:tc>
        <w:tc>
          <w:tcPr>
            <w:tcW w:w="810" w:type="dxa"/>
          </w:tcPr>
          <w:p w:rsidR="00F9361F" w:rsidRDefault="00F9361F" w:rsidP="0095527D">
            <w:pPr>
              <w:pStyle w:val="TableBody"/>
              <w:rPr>
                <w:snapToGrid w:val="0"/>
              </w:rPr>
            </w:pPr>
            <w:r>
              <w:rPr>
                <w:snapToGrid w:val="0"/>
              </w:rPr>
              <w:t>1000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pPr>
            <w:r>
              <w:t>$5 bill</w:t>
            </w:r>
          </w:p>
        </w:tc>
        <w:tc>
          <w:tcPr>
            <w:tcW w:w="810" w:type="dxa"/>
          </w:tcPr>
          <w:p w:rsidR="00F9361F" w:rsidRDefault="00F9361F" w:rsidP="0095527D">
            <w:pPr>
              <w:pStyle w:val="TableBody"/>
            </w:pPr>
            <w:r>
              <w:t>5</w:t>
            </w:r>
          </w:p>
        </w:tc>
        <w:tc>
          <w:tcPr>
            <w:tcW w:w="1080" w:type="dxa"/>
          </w:tcPr>
          <w:p w:rsidR="00F9361F" w:rsidRDefault="00F9361F" w:rsidP="0095527D">
            <w:pPr>
              <w:pStyle w:val="TableBody"/>
            </w:pPr>
            <w:r>
              <w:t>2</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500 yen coin</w:t>
            </w:r>
          </w:p>
        </w:tc>
        <w:tc>
          <w:tcPr>
            <w:tcW w:w="810" w:type="dxa"/>
          </w:tcPr>
          <w:p w:rsidR="00F9361F" w:rsidRDefault="00F9361F" w:rsidP="0095527D">
            <w:pPr>
              <w:pStyle w:val="TableBody"/>
              <w:rPr>
                <w:snapToGrid w:val="0"/>
              </w:rPr>
            </w:pPr>
            <w:r>
              <w:rPr>
                <w:snapToGrid w:val="0"/>
              </w:rPr>
              <w:t>500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pPr>
            <w:r>
              <w:t>$1 bill</w:t>
            </w:r>
          </w:p>
        </w:tc>
        <w:tc>
          <w:tcPr>
            <w:tcW w:w="810" w:type="dxa"/>
          </w:tcPr>
          <w:p w:rsidR="00F9361F" w:rsidRDefault="00F9361F" w:rsidP="0095527D">
            <w:pPr>
              <w:pStyle w:val="TableBody"/>
            </w:pPr>
            <w:r>
              <w:t>1</w:t>
            </w:r>
          </w:p>
        </w:tc>
        <w:tc>
          <w:tcPr>
            <w:tcW w:w="1080" w:type="dxa"/>
          </w:tcPr>
          <w:p w:rsidR="00F9361F" w:rsidRDefault="00F9361F" w:rsidP="0095527D">
            <w:pPr>
              <w:pStyle w:val="TableBody"/>
            </w:pPr>
            <w:r>
              <w:t>6</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100 yen coin</w:t>
            </w:r>
          </w:p>
        </w:tc>
        <w:tc>
          <w:tcPr>
            <w:tcW w:w="810" w:type="dxa"/>
          </w:tcPr>
          <w:p w:rsidR="00F9361F" w:rsidRDefault="00F9361F" w:rsidP="0095527D">
            <w:pPr>
              <w:pStyle w:val="TableBody"/>
              <w:rPr>
                <w:snapToGrid w:val="0"/>
              </w:rPr>
            </w:pPr>
            <w:r>
              <w:rPr>
                <w:snapToGrid w:val="0"/>
              </w:rPr>
              <w:t>100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pPr>
            <w:r>
              <w:t>quarter</w:t>
            </w:r>
          </w:p>
        </w:tc>
        <w:tc>
          <w:tcPr>
            <w:tcW w:w="810" w:type="dxa"/>
          </w:tcPr>
          <w:p w:rsidR="00F9361F" w:rsidRDefault="00F9361F" w:rsidP="0095527D">
            <w:pPr>
              <w:pStyle w:val="TableBody"/>
            </w:pPr>
            <w:r>
              <w:t>0.25</w:t>
            </w:r>
          </w:p>
        </w:tc>
        <w:tc>
          <w:tcPr>
            <w:tcW w:w="1080" w:type="dxa"/>
          </w:tcPr>
          <w:p w:rsidR="00F9361F" w:rsidRDefault="00F9361F" w:rsidP="0095527D">
            <w:pPr>
              <w:pStyle w:val="TableBody"/>
            </w:pPr>
            <w:r>
              <w:t>2</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50 yen coin</w:t>
            </w:r>
          </w:p>
        </w:tc>
        <w:tc>
          <w:tcPr>
            <w:tcW w:w="810" w:type="dxa"/>
          </w:tcPr>
          <w:p w:rsidR="00F9361F" w:rsidRDefault="00F9361F" w:rsidP="0095527D">
            <w:pPr>
              <w:pStyle w:val="TableBody"/>
              <w:rPr>
                <w:snapToGrid w:val="0"/>
              </w:rPr>
            </w:pPr>
            <w:r>
              <w:rPr>
                <w:snapToGrid w:val="0"/>
              </w:rPr>
              <w:t>50</w:t>
            </w:r>
          </w:p>
        </w:tc>
        <w:tc>
          <w:tcPr>
            <w:tcW w:w="1080" w:type="dxa"/>
          </w:tcPr>
          <w:p w:rsidR="00F9361F" w:rsidRDefault="00F9361F" w:rsidP="0095527D">
            <w:pPr>
              <w:pStyle w:val="TableBody"/>
              <w:rPr>
                <w:snapToGrid w:val="0"/>
              </w:rPr>
            </w:pPr>
            <w:r>
              <w:rPr>
                <w:snapToGrid w:val="0"/>
              </w:rPr>
              <w:t>2</w:t>
            </w:r>
          </w:p>
        </w:tc>
      </w:tr>
      <w:tr w:rsidR="00F9361F" w:rsidTr="0095527D">
        <w:tc>
          <w:tcPr>
            <w:tcW w:w="1620" w:type="dxa"/>
          </w:tcPr>
          <w:p w:rsidR="00F9361F" w:rsidRDefault="00F9361F" w:rsidP="0095527D">
            <w:pPr>
              <w:pStyle w:val="TableBody"/>
            </w:pPr>
            <w:r>
              <w:t>dime</w:t>
            </w:r>
          </w:p>
        </w:tc>
        <w:tc>
          <w:tcPr>
            <w:tcW w:w="810" w:type="dxa"/>
          </w:tcPr>
          <w:p w:rsidR="00F9361F" w:rsidRDefault="00F9361F" w:rsidP="0095527D">
            <w:pPr>
              <w:pStyle w:val="TableBody"/>
            </w:pPr>
            <w:r>
              <w:t>0.10</w:t>
            </w:r>
          </w:p>
        </w:tc>
        <w:tc>
          <w:tcPr>
            <w:tcW w:w="1080" w:type="dxa"/>
          </w:tcPr>
          <w:p w:rsidR="00F9361F" w:rsidRDefault="00F9361F" w:rsidP="0095527D">
            <w:pPr>
              <w:pStyle w:val="TableBody"/>
            </w:pPr>
            <w:r>
              <w:t>6</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10 yen coin</w:t>
            </w:r>
          </w:p>
        </w:tc>
        <w:tc>
          <w:tcPr>
            <w:tcW w:w="810" w:type="dxa"/>
          </w:tcPr>
          <w:p w:rsidR="00F9361F" w:rsidRDefault="00F9361F" w:rsidP="0095527D">
            <w:pPr>
              <w:pStyle w:val="TableBody"/>
              <w:rPr>
                <w:snapToGrid w:val="0"/>
              </w:rPr>
            </w:pPr>
            <w:r>
              <w:rPr>
                <w:snapToGrid w:val="0"/>
              </w:rPr>
              <w:t>10</w:t>
            </w:r>
          </w:p>
        </w:tc>
        <w:tc>
          <w:tcPr>
            <w:tcW w:w="1080" w:type="dxa"/>
          </w:tcPr>
          <w:p w:rsidR="00F9361F" w:rsidRDefault="00F9361F" w:rsidP="0095527D">
            <w:pPr>
              <w:pStyle w:val="TableBody"/>
              <w:rPr>
                <w:snapToGrid w:val="0"/>
              </w:rPr>
            </w:pPr>
            <w:r>
              <w:rPr>
                <w:snapToGrid w:val="0"/>
              </w:rPr>
              <w:t>7</w:t>
            </w:r>
          </w:p>
        </w:tc>
      </w:tr>
      <w:tr w:rsidR="00F9361F" w:rsidTr="0095527D">
        <w:tc>
          <w:tcPr>
            <w:tcW w:w="1620" w:type="dxa"/>
          </w:tcPr>
          <w:p w:rsidR="00F9361F" w:rsidRDefault="00F9361F" w:rsidP="0095527D">
            <w:pPr>
              <w:pStyle w:val="TableBody"/>
            </w:pPr>
            <w:r>
              <w:t>nickel</w:t>
            </w:r>
          </w:p>
        </w:tc>
        <w:tc>
          <w:tcPr>
            <w:tcW w:w="810" w:type="dxa"/>
          </w:tcPr>
          <w:p w:rsidR="00F9361F" w:rsidRDefault="00F9361F" w:rsidP="0095527D">
            <w:pPr>
              <w:pStyle w:val="TableBody"/>
            </w:pPr>
            <w:r>
              <w:t>0.05</w:t>
            </w:r>
          </w:p>
        </w:tc>
        <w:tc>
          <w:tcPr>
            <w:tcW w:w="1080" w:type="dxa"/>
          </w:tcPr>
          <w:p w:rsidR="00F9361F" w:rsidRDefault="00F9361F" w:rsidP="0095527D">
            <w:pPr>
              <w:pStyle w:val="TableBody"/>
            </w:pPr>
            <w:r>
              <w:t>0</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5 yen coin</w:t>
            </w:r>
          </w:p>
        </w:tc>
        <w:tc>
          <w:tcPr>
            <w:tcW w:w="810" w:type="dxa"/>
          </w:tcPr>
          <w:p w:rsidR="00F9361F" w:rsidRDefault="00F9361F" w:rsidP="0095527D">
            <w:pPr>
              <w:pStyle w:val="TableBody"/>
              <w:rPr>
                <w:snapToGrid w:val="0"/>
              </w:rPr>
            </w:pPr>
            <w:r>
              <w:rPr>
                <w:snapToGrid w:val="0"/>
              </w:rPr>
              <w:t>5</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pPr>
            <w:r>
              <w:t>penny</w:t>
            </w:r>
          </w:p>
        </w:tc>
        <w:tc>
          <w:tcPr>
            <w:tcW w:w="810" w:type="dxa"/>
          </w:tcPr>
          <w:p w:rsidR="00F9361F" w:rsidRDefault="00F9361F" w:rsidP="0095527D">
            <w:pPr>
              <w:pStyle w:val="TableBody"/>
            </w:pPr>
            <w:r>
              <w:t>0.01</w:t>
            </w:r>
          </w:p>
        </w:tc>
        <w:tc>
          <w:tcPr>
            <w:tcW w:w="1080" w:type="dxa"/>
          </w:tcPr>
          <w:p w:rsidR="00F9361F" w:rsidRDefault="00F9361F" w:rsidP="0095527D">
            <w:pPr>
              <w:pStyle w:val="TableBody"/>
            </w:pPr>
            <w:r>
              <w:t>10</w:t>
            </w:r>
          </w:p>
        </w:tc>
        <w:tc>
          <w:tcPr>
            <w:tcW w:w="360" w:type="dxa"/>
            <w:tcBorders>
              <w:top w:val="nil"/>
              <w:bottom w:val="nil"/>
            </w:tcBorders>
          </w:tcPr>
          <w:p w:rsidR="00F9361F" w:rsidRDefault="00F9361F" w:rsidP="0095527D">
            <w:pPr>
              <w:pStyle w:val="TableBody"/>
            </w:pPr>
          </w:p>
        </w:tc>
        <w:tc>
          <w:tcPr>
            <w:tcW w:w="1620" w:type="dxa"/>
          </w:tcPr>
          <w:p w:rsidR="00F9361F" w:rsidRDefault="00F9361F" w:rsidP="0095527D">
            <w:pPr>
              <w:pStyle w:val="TableBody"/>
              <w:rPr>
                <w:snapToGrid w:val="0"/>
              </w:rPr>
            </w:pPr>
            <w:r>
              <w:rPr>
                <w:snapToGrid w:val="0"/>
              </w:rPr>
              <w:t>1 yen coin</w:t>
            </w:r>
          </w:p>
        </w:tc>
        <w:tc>
          <w:tcPr>
            <w:tcW w:w="810" w:type="dxa"/>
          </w:tcPr>
          <w:p w:rsidR="00F9361F" w:rsidRDefault="00F9361F" w:rsidP="0095527D">
            <w:pPr>
              <w:pStyle w:val="TableBody"/>
              <w:rPr>
                <w:snapToGrid w:val="0"/>
              </w:rPr>
            </w:pPr>
            <w:r>
              <w:rPr>
                <w:snapToGrid w:val="0"/>
              </w:rPr>
              <w:t>1</w:t>
            </w:r>
          </w:p>
        </w:tc>
        <w:tc>
          <w:tcPr>
            <w:tcW w:w="1080" w:type="dxa"/>
          </w:tcPr>
          <w:p w:rsidR="00F9361F" w:rsidRDefault="00F9361F" w:rsidP="0095527D">
            <w:pPr>
              <w:pStyle w:val="TableBody"/>
              <w:rPr>
                <w:snapToGrid w:val="0"/>
              </w:rPr>
            </w:pPr>
            <w:r>
              <w:rPr>
                <w:snapToGrid w:val="0"/>
              </w:rPr>
              <w:t>5</w:t>
            </w:r>
          </w:p>
        </w:tc>
      </w:tr>
    </w:tbl>
    <w:p w:rsidR="00F9361F" w:rsidRDefault="00F9361F" w:rsidP="00F9361F">
      <w:pPr>
        <w:pStyle w:val="Foote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810"/>
        <w:gridCol w:w="1080"/>
      </w:tblGrid>
      <w:tr w:rsidR="00F9361F" w:rsidTr="0095527D">
        <w:tc>
          <w:tcPr>
            <w:tcW w:w="3510" w:type="dxa"/>
            <w:gridSpan w:val="3"/>
          </w:tcPr>
          <w:p w:rsidR="00F9361F" w:rsidRDefault="00F9361F" w:rsidP="0095527D">
            <w:pPr>
              <w:pStyle w:val="TableHeading"/>
            </w:pPr>
            <w:r>
              <w:t>Great Britain Pounds</w:t>
            </w:r>
          </w:p>
        </w:tc>
      </w:tr>
      <w:tr w:rsidR="00F9361F" w:rsidTr="0095527D">
        <w:tc>
          <w:tcPr>
            <w:tcW w:w="1620" w:type="dxa"/>
          </w:tcPr>
          <w:p w:rsidR="00F9361F" w:rsidRDefault="00F9361F" w:rsidP="0095527D">
            <w:pPr>
              <w:pStyle w:val="TableHeading"/>
            </w:pPr>
            <w:r>
              <w:t>Description</w:t>
            </w:r>
          </w:p>
        </w:tc>
        <w:tc>
          <w:tcPr>
            <w:tcW w:w="810" w:type="dxa"/>
          </w:tcPr>
          <w:p w:rsidR="00F9361F" w:rsidRDefault="00F9361F" w:rsidP="0095527D">
            <w:pPr>
              <w:pStyle w:val="TableHeading"/>
            </w:pPr>
            <w:r>
              <w:t>Value</w:t>
            </w:r>
          </w:p>
        </w:tc>
        <w:tc>
          <w:tcPr>
            <w:tcW w:w="1080" w:type="dxa"/>
          </w:tcPr>
          <w:p w:rsidR="00F9361F" w:rsidRDefault="00F9361F" w:rsidP="0095527D">
            <w:pPr>
              <w:pStyle w:val="TableHeading"/>
            </w:pPr>
            <w:r>
              <w:t>Quantity</w:t>
            </w:r>
          </w:p>
        </w:tc>
      </w:tr>
      <w:tr w:rsidR="00F9361F" w:rsidTr="0095527D">
        <w:tc>
          <w:tcPr>
            <w:tcW w:w="1620" w:type="dxa"/>
          </w:tcPr>
          <w:p w:rsidR="00F9361F" w:rsidRDefault="00F9361F" w:rsidP="0095527D">
            <w:pPr>
              <w:pStyle w:val="TableBody"/>
              <w:rPr>
                <w:snapToGrid w:val="0"/>
              </w:rPr>
            </w:pPr>
            <w:r>
              <w:rPr>
                <w:snapToGrid w:val="0"/>
              </w:rPr>
              <w:t>100 pound note</w:t>
            </w:r>
          </w:p>
        </w:tc>
        <w:tc>
          <w:tcPr>
            <w:tcW w:w="810" w:type="dxa"/>
          </w:tcPr>
          <w:p w:rsidR="00F9361F" w:rsidRDefault="00F9361F" w:rsidP="0095527D">
            <w:pPr>
              <w:pStyle w:val="TableBody"/>
              <w:rPr>
                <w:snapToGrid w:val="0"/>
              </w:rPr>
            </w:pPr>
            <w:r>
              <w:rPr>
                <w:snapToGrid w:val="0"/>
              </w:rPr>
              <w:t>100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rPr>
                <w:snapToGrid w:val="0"/>
              </w:rPr>
            </w:pPr>
            <w:r>
              <w:rPr>
                <w:snapToGrid w:val="0"/>
              </w:rPr>
              <w:t>50 pound note</w:t>
            </w:r>
          </w:p>
        </w:tc>
        <w:tc>
          <w:tcPr>
            <w:tcW w:w="810" w:type="dxa"/>
          </w:tcPr>
          <w:p w:rsidR="00F9361F" w:rsidRDefault="00F9361F" w:rsidP="0095527D">
            <w:pPr>
              <w:pStyle w:val="TableBody"/>
              <w:rPr>
                <w:snapToGrid w:val="0"/>
              </w:rPr>
            </w:pPr>
            <w:r>
              <w:rPr>
                <w:snapToGrid w:val="0"/>
              </w:rPr>
              <w:t>50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rPr>
                <w:snapToGrid w:val="0"/>
              </w:rPr>
            </w:pPr>
            <w:r>
              <w:rPr>
                <w:snapToGrid w:val="0"/>
              </w:rPr>
              <w:t>20 pound note</w:t>
            </w:r>
          </w:p>
        </w:tc>
        <w:tc>
          <w:tcPr>
            <w:tcW w:w="810" w:type="dxa"/>
          </w:tcPr>
          <w:p w:rsidR="00F9361F" w:rsidRDefault="00F9361F" w:rsidP="0095527D">
            <w:pPr>
              <w:pStyle w:val="TableBody"/>
              <w:rPr>
                <w:snapToGrid w:val="0"/>
              </w:rPr>
            </w:pPr>
            <w:r>
              <w:rPr>
                <w:snapToGrid w:val="0"/>
              </w:rPr>
              <w:t>20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rPr>
                <w:snapToGrid w:val="0"/>
              </w:rPr>
            </w:pPr>
            <w:r>
              <w:rPr>
                <w:snapToGrid w:val="0"/>
              </w:rPr>
              <w:t>10 pound note</w:t>
            </w:r>
          </w:p>
        </w:tc>
        <w:tc>
          <w:tcPr>
            <w:tcW w:w="810" w:type="dxa"/>
          </w:tcPr>
          <w:p w:rsidR="00F9361F" w:rsidRDefault="00F9361F" w:rsidP="0095527D">
            <w:pPr>
              <w:pStyle w:val="TableBody"/>
              <w:rPr>
                <w:snapToGrid w:val="0"/>
              </w:rPr>
            </w:pPr>
            <w:r>
              <w:rPr>
                <w:snapToGrid w:val="0"/>
              </w:rPr>
              <w:t>10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rPr>
                <w:snapToGrid w:val="0"/>
              </w:rPr>
            </w:pPr>
            <w:r>
              <w:rPr>
                <w:snapToGrid w:val="0"/>
              </w:rPr>
              <w:t>5 pound note</w:t>
            </w:r>
          </w:p>
        </w:tc>
        <w:tc>
          <w:tcPr>
            <w:tcW w:w="810" w:type="dxa"/>
          </w:tcPr>
          <w:p w:rsidR="00F9361F" w:rsidRDefault="00F9361F" w:rsidP="0095527D">
            <w:pPr>
              <w:pStyle w:val="TableBody"/>
              <w:rPr>
                <w:snapToGrid w:val="0"/>
              </w:rPr>
            </w:pPr>
            <w:r>
              <w:rPr>
                <w:snapToGrid w:val="0"/>
              </w:rPr>
              <w:t>5</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rPr>
                <w:snapToGrid w:val="0"/>
              </w:rPr>
            </w:pPr>
            <w:r>
              <w:rPr>
                <w:snapToGrid w:val="0"/>
              </w:rPr>
              <w:t>2 pound coin</w:t>
            </w:r>
          </w:p>
        </w:tc>
        <w:tc>
          <w:tcPr>
            <w:tcW w:w="810" w:type="dxa"/>
          </w:tcPr>
          <w:p w:rsidR="00F9361F" w:rsidRDefault="00F9361F" w:rsidP="0095527D">
            <w:pPr>
              <w:pStyle w:val="TableBody"/>
              <w:rPr>
                <w:snapToGrid w:val="0"/>
              </w:rPr>
            </w:pPr>
            <w:r>
              <w:rPr>
                <w:snapToGrid w:val="0"/>
              </w:rPr>
              <w:t>2</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95527D">
            <w:pPr>
              <w:pStyle w:val="TableBody"/>
              <w:rPr>
                <w:snapToGrid w:val="0"/>
              </w:rPr>
            </w:pPr>
            <w:r>
              <w:rPr>
                <w:snapToGrid w:val="0"/>
              </w:rPr>
              <w:t>1 pound coin</w:t>
            </w:r>
          </w:p>
        </w:tc>
        <w:tc>
          <w:tcPr>
            <w:tcW w:w="810" w:type="dxa"/>
          </w:tcPr>
          <w:p w:rsidR="00F9361F" w:rsidRDefault="00F9361F" w:rsidP="0095527D">
            <w:pPr>
              <w:pStyle w:val="TableBody"/>
              <w:rPr>
                <w:snapToGrid w:val="0"/>
              </w:rPr>
            </w:pPr>
            <w:r>
              <w:rPr>
                <w:snapToGrid w:val="0"/>
              </w:rPr>
              <w:t>1</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0F013A">
            <w:pPr>
              <w:pStyle w:val="TableBody"/>
              <w:rPr>
                <w:snapToGrid w:val="0"/>
              </w:rPr>
            </w:pPr>
            <w:r>
              <w:rPr>
                <w:snapToGrid w:val="0"/>
              </w:rPr>
              <w:t>50</w:t>
            </w:r>
            <w:r w:rsidR="000F013A">
              <w:rPr>
                <w:snapToGrid w:val="0"/>
              </w:rPr>
              <w:t xml:space="preserve">p </w:t>
            </w:r>
            <w:r>
              <w:rPr>
                <w:snapToGrid w:val="0"/>
              </w:rPr>
              <w:t>coin</w:t>
            </w:r>
          </w:p>
        </w:tc>
        <w:tc>
          <w:tcPr>
            <w:tcW w:w="810" w:type="dxa"/>
          </w:tcPr>
          <w:p w:rsidR="00F9361F" w:rsidRDefault="00F9361F" w:rsidP="0095527D">
            <w:pPr>
              <w:pStyle w:val="TableBody"/>
              <w:rPr>
                <w:snapToGrid w:val="0"/>
              </w:rPr>
            </w:pPr>
            <w:r>
              <w:rPr>
                <w:snapToGrid w:val="0"/>
              </w:rPr>
              <w:t>0.50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0F013A">
            <w:pPr>
              <w:pStyle w:val="TableBody"/>
              <w:rPr>
                <w:snapToGrid w:val="0"/>
              </w:rPr>
            </w:pPr>
            <w:r>
              <w:rPr>
                <w:snapToGrid w:val="0"/>
              </w:rPr>
              <w:t>20</w:t>
            </w:r>
            <w:r w:rsidR="000F013A">
              <w:rPr>
                <w:snapToGrid w:val="0"/>
              </w:rPr>
              <w:t>p coin</w:t>
            </w:r>
          </w:p>
        </w:tc>
        <w:tc>
          <w:tcPr>
            <w:tcW w:w="810" w:type="dxa"/>
          </w:tcPr>
          <w:p w:rsidR="00F9361F" w:rsidRDefault="00F9361F" w:rsidP="0095527D">
            <w:pPr>
              <w:pStyle w:val="TableBody"/>
              <w:rPr>
                <w:snapToGrid w:val="0"/>
              </w:rPr>
            </w:pPr>
            <w:r>
              <w:rPr>
                <w:snapToGrid w:val="0"/>
              </w:rPr>
              <w:t>0.20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0F013A">
            <w:pPr>
              <w:pStyle w:val="TableBody"/>
              <w:rPr>
                <w:snapToGrid w:val="0"/>
              </w:rPr>
            </w:pPr>
            <w:r>
              <w:rPr>
                <w:snapToGrid w:val="0"/>
              </w:rPr>
              <w:t>10</w:t>
            </w:r>
            <w:r w:rsidR="000F013A">
              <w:rPr>
                <w:snapToGrid w:val="0"/>
              </w:rPr>
              <w:t>p coin</w:t>
            </w:r>
          </w:p>
        </w:tc>
        <w:tc>
          <w:tcPr>
            <w:tcW w:w="810" w:type="dxa"/>
          </w:tcPr>
          <w:p w:rsidR="00F9361F" w:rsidRDefault="00F9361F" w:rsidP="0095527D">
            <w:pPr>
              <w:pStyle w:val="TableBody"/>
              <w:rPr>
                <w:snapToGrid w:val="0"/>
              </w:rPr>
            </w:pPr>
            <w:r>
              <w:rPr>
                <w:snapToGrid w:val="0"/>
              </w:rPr>
              <w:t>0.10</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0F013A">
            <w:pPr>
              <w:pStyle w:val="TableBody"/>
              <w:rPr>
                <w:snapToGrid w:val="0"/>
              </w:rPr>
            </w:pPr>
            <w:r>
              <w:rPr>
                <w:snapToGrid w:val="0"/>
              </w:rPr>
              <w:t>5</w:t>
            </w:r>
            <w:r w:rsidR="000F013A">
              <w:rPr>
                <w:snapToGrid w:val="0"/>
              </w:rPr>
              <w:t>p coin</w:t>
            </w:r>
          </w:p>
        </w:tc>
        <w:tc>
          <w:tcPr>
            <w:tcW w:w="810" w:type="dxa"/>
          </w:tcPr>
          <w:p w:rsidR="00F9361F" w:rsidRDefault="00F9361F" w:rsidP="0095527D">
            <w:pPr>
              <w:pStyle w:val="TableBody"/>
              <w:rPr>
                <w:snapToGrid w:val="0"/>
              </w:rPr>
            </w:pPr>
            <w:r>
              <w:rPr>
                <w:snapToGrid w:val="0"/>
              </w:rPr>
              <w:t>0.05</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0F013A">
            <w:pPr>
              <w:pStyle w:val="TableBody"/>
              <w:rPr>
                <w:snapToGrid w:val="0"/>
              </w:rPr>
            </w:pPr>
            <w:r>
              <w:rPr>
                <w:snapToGrid w:val="0"/>
              </w:rPr>
              <w:t>2</w:t>
            </w:r>
            <w:r w:rsidR="000F013A">
              <w:rPr>
                <w:snapToGrid w:val="0"/>
              </w:rPr>
              <w:t>p coin</w:t>
            </w:r>
          </w:p>
        </w:tc>
        <w:tc>
          <w:tcPr>
            <w:tcW w:w="810" w:type="dxa"/>
          </w:tcPr>
          <w:p w:rsidR="00F9361F" w:rsidRDefault="00F9361F" w:rsidP="0095527D">
            <w:pPr>
              <w:pStyle w:val="TableBody"/>
              <w:rPr>
                <w:snapToGrid w:val="0"/>
              </w:rPr>
            </w:pPr>
            <w:r>
              <w:rPr>
                <w:snapToGrid w:val="0"/>
              </w:rPr>
              <w:t>0.02</w:t>
            </w:r>
          </w:p>
        </w:tc>
        <w:tc>
          <w:tcPr>
            <w:tcW w:w="1080" w:type="dxa"/>
          </w:tcPr>
          <w:p w:rsidR="00F9361F" w:rsidRDefault="00F9361F" w:rsidP="0095527D">
            <w:pPr>
              <w:pStyle w:val="TableBody"/>
              <w:rPr>
                <w:snapToGrid w:val="0"/>
              </w:rPr>
            </w:pPr>
            <w:r>
              <w:rPr>
                <w:snapToGrid w:val="0"/>
              </w:rPr>
              <w:t>0</w:t>
            </w:r>
          </w:p>
        </w:tc>
      </w:tr>
      <w:tr w:rsidR="00F9361F" w:rsidTr="0095527D">
        <w:tc>
          <w:tcPr>
            <w:tcW w:w="1620" w:type="dxa"/>
          </w:tcPr>
          <w:p w:rsidR="00F9361F" w:rsidRDefault="00F9361F" w:rsidP="000F013A">
            <w:pPr>
              <w:pStyle w:val="TableBody"/>
              <w:rPr>
                <w:snapToGrid w:val="0"/>
              </w:rPr>
            </w:pPr>
            <w:r>
              <w:rPr>
                <w:snapToGrid w:val="0"/>
              </w:rPr>
              <w:t>1</w:t>
            </w:r>
            <w:r w:rsidR="000F013A">
              <w:rPr>
                <w:snapToGrid w:val="0"/>
              </w:rPr>
              <w:t>p coin</w:t>
            </w:r>
          </w:p>
        </w:tc>
        <w:tc>
          <w:tcPr>
            <w:tcW w:w="810" w:type="dxa"/>
          </w:tcPr>
          <w:p w:rsidR="00F9361F" w:rsidRDefault="00F9361F" w:rsidP="0095527D">
            <w:pPr>
              <w:pStyle w:val="TableBody"/>
              <w:rPr>
                <w:snapToGrid w:val="0"/>
              </w:rPr>
            </w:pPr>
            <w:r>
              <w:rPr>
                <w:snapToGrid w:val="0"/>
              </w:rPr>
              <w:t>0.01</w:t>
            </w:r>
          </w:p>
        </w:tc>
        <w:tc>
          <w:tcPr>
            <w:tcW w:w="1080" w:type="dxa"/>
          </w:tcPr>
          <w:p w:rsidR="00F9361F" w:rsidRDefault="00F9361F" w:rsidP="0095527D">
            <w:pPr>
              <w:pStyle w:val="TableBody"/>
              <w:rPr>
                <w:snapToGrid w:val="0"/>
              </w:rPr>
            </w:pPr>
            <w:r>
              <w:rPr>
                <w:snapToGrid w:val="0"/>
              </w:rPr>
              <w:t>0</w:t>
            </w:r>
          </w:p>
        </w:tc>
      </w:tr>
    </w:tbl>
    <w:p w:rsidR="00F9361F" w:rsidRDefault="00F9361F" w:rsidP="00F9361F"/>
    <w:p w:rsidR="00577A89" w:rsidRDefault="00577A89" w:rsidP="00577A89">
      <w:pPr>
        <w:pStyle w:val="Heading1"/>
      </w:pPr>
      <w:r>
        <w:lastRenderedPageBreak/>
        <w:t>Test Case 1</w:t>
      </w:r>
      <w:r>
        <w:tab/>
      </w:r>
    </w:p>
    <w:p w:rsidR="00577A89" w:rsidRDefault="00577A89" w:rsidP="00577A89">
      <w:pPr>
        <w:pStyle w:val="Body"/>
        <w:spacing w:after="240"/>
      </w:pPr>
      <w:r>
        <w:t xml:space="preserve">Use the information in the table below as input for </w:t>
      </w:r>
      <w:r w:rsidR="000F013A">
        <w:t>T</w:t>
      </w:r>
      <w:r>
        <w:t xml:space="preserve">est </w:t>
      </w:r>
      <w:r w:rsidR="000F013A">
        <w:t>C</w:t>
      </w:r>
      <w:r>
        <w:t>ase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tblGrid>
      <w:tr w:rsidR="00F9361F" w:rsidTr="005B5C00">
        <w:tc>
          <w:tcPr>
            <w:tcW w:w="2160" w:type="dxa"/>
          </w:tcPr>
          <w:p w:rsidR="00F9361F" w:rsidRDefault="00F9361F" w:rsidP="00577A89">
            <w:pPr>
              <w:pStyle w:val="TableHeading"/>
            </w:pPr>
            <w:r>
              <w:t>User Input</w:t>
            </w:r>
          </w:p>
        </w:tc>
      </w:tr>
      <w:tr w:rsidR="00F9361F" w:rsidTr="005B5C00">
        <w:tc>
          <w:tcPr>
            <w:tcW w:w="2160" w:type="dxa"/>
          </w:tcPr>
          <w:p w:rsidR="00F9361F" w:rsidRDefault="00F9361F" w:rsidP="00577A89">
            <w:pPr>
              <w:pStyle w:val="TableBody"/>
            </w:pPr>
            <w:r>
              <w:t>GBP 1 pound note</w:t>
            </w:r>
          </w:p>
        </w:tc>
      </w:tr>
      <w:tr w:rsidR="00F9361F" w:rsidTr="005B5C00">
        <w:tc>
          <w:tcPr>
            <w:tcW w:w="2160" w:type="dxa"/>
          </w:tcPr>
          <w:p w:rsidR="00F9361F" w:rsidRDefault="00F9361F" w:rsidP="00577A89">
            <w:pPr>
              <w:pStyle w:val="TableBody"/>
            </w:pPr>
            <w:r>
              <w:t>Drink</w:t>
            </w:r>
          </w:p>
        </w:tc>
      </w:tr>
      <w:tr w:rsidR="00F9361F" w:rsidTr="005B5C00">
        <w:tc>
          <w:tcPr>
            <w:tcW w:w="2160" w:type="dxa"/>
          </w:tcPr>
          <w:p w:rsidR="00F9361F" w:rsidRDefault="00F9361F" w:rsidP="00577A89">
            <w:pPr>
              <w:pStyle w:val="TableBody"/>
            </w:pPr>
            <w:r>
              <w:t>GBP 5p coin</w:t>
            </w:r>
          </w:p>
        </w:tc>
      </w:tr>
      <w:tr w:rsidR="00F9361F" w:rsidTr="005B5C00">
        <w:tc>
          <w:tcPr>
            <w:tcW w:w="2160" w:type="dxa"/>
          </w:tcPr>
          <w:p w:rsidR="00F9361F" w:rsidRDefault="00F9361F" w:rsidP="00577A89">
            <w:pPr>
              <w:pStyle w:val="TableBody"/>
            </w:pPr>
            <w:r>
              <w:t>Drink</w:t>
            </w:r>
          </w:p>
        </w:tc>
      </w:tr>
      <w:tr w:rsidR="00F9361F" w:rsidTr="005B5C00">
        <w:tc>
          <w:tcPr>
            <w:tcW w:w="2160" w:type="dxa"/>
          </w:tcPr>
          <w:p w:rsidR="00F9361F" w:rsidRDefault="00F9361F" w:rsidP="00577A89">
            <w:pPr>
              <w:pStyle w:val="TableBody"/>
            </w:pPr>
            <w:r>
              <w:t>USD</w:t>
            </w:r>
          </w:p>
        </w:tc>
      </w:tr>
      <w:tr w:rsidR="00F9361F" w:rsidTr="005B5C00">
        <w:tc>
          <w:tcPr>
            <w:tcW w:w="2160" w:type="dxa"/>
          </w:tcPr>
          <w:p w:rsidR="00F9361F" w:rsidRDefault="00F9361F" w:rsidP="00577A89">
            <w:pPr>
              <w:pStyle w:val="TableBody"/>
            </w:pPr>
            <w:r>
              <w:t>Drink</w:t>
            </w:r>
          </w:p>
        </w:tc>
      </w:tr>
      <w:tr w:rsidR="00F9361F" w:rsidTr="005B5C00">
        <w:tc>
          <w:tcPr>
            <w:tcW w:w="2160" w:type="dxa"/>
          </w:tcPr>
          <w:p w:rsidR="00F9361F" w:rsidRDefault="00F9361F" w:rsidP="00577A89">
            <w:pPr>
              <w:pStyle w:val="TableBody"/>
            </w:pPr>
            <w:r>
              <w:t>Report</w:t>
            </w:r>
          </w:p>
        </w:tc>
      </w:tr>
      <w:tr w:rsidR="00F9361F" w:rsidTr="005B5C00">
        <w:tc>
          <w:tcPr>
            <w:tcW w:w="2160" w:type="dxa"/>
          </w:tcPr>
          <w:p w:rsidR="00F9361F" w:rsidRDefault="00F9361F" w:rsidP="00577A89">
            <w:pPr>
              <w:pStyle w:val="TableBody"/>
            </w:pPr>
            <w:r>
              <w:t>GBP</w:t>
            </w:r>
          </w:p>
        </w:tc>
      </w:tr>
      <w:tr w:rsidR="00F9361F" w:rsidTr="005B5C00">
        <w:tc>
          <w:tcPr>
            <w:tcW w:w="2160" w:type="dxa"/>
          </w:tcPr>
          <w:p w:rsidR="00F9361F" w:rsidRDefault="00F9361F" w:rsidP="00577A89">
            <w:pPr>
              <w:pStyle w:val="TableBody"/>
            </w:pPr>
            <w:r>
              <w:t>Report</w:t>
            </w:r>
          </w:p>
        </w:tc>
      </w:tr>
    </w:tbl>
    <w:p w:rsidR="00577A89" w:rsidRDefault="00577A89" w:rsidP="00577A89">
      <w:pPr>
        <w:pStyle w:val="Heading2"/>
      </w:pPr>
      <w:r>
        <w:t>Test Case 1 – Expected Results</w:t>
      </w:r>
    </w:p>
    <w:p w:rsidR="00577A89" w:rsidRDefault="00577A89" w:rsidP="00577A89">
      <w:pPr>
        <w:pStyle w:val="Body"/>
        <w:spacing w:after="240"/>
      </w:pPr>
      <w:r>
        <w:t xml:space="preserve">For </w:t>
      </w:r>
      <w:r w:rsidR="00C360B3">
        <w:t xml:space="preserve">Test Case </w:t>
      </w:r>
      <w:r>
        <w:t>1, your program should produce the results below in any similar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3"/>
        <w:gridCol w:w="1452"/>
        <w:gridCol w:w="2245"/>
      </w:tblGrid>
      <w:tr w:rsidR="00F9361F" w:rsidTr="00577A89">
        <w:tc>
          <w:tcPr>
            <w:tcW w:w="0" w:type="auto"/>
          </w:tcPr>
          <w:p w:rsidR="00F9361F" w:rsidRDefault="00F9361F" w:rsidP="00577A89">
            <w:pPr>
              <w:pStyle w:val="TableHeading"/>
            </w:pPr>
            <w:r>
              <w:t>User Input</w:t>
            </w:r>
          </w:p>
        </w:tc>
        <w:tc>
          <w:tcPr>
            <w:tcW w:w="0" w:type="auto"/>
          </w:tcPr>
          <w:p w:rsidR="00F9361F" w:rsidRDefault="00F9361F" w:rsidP="00577A89">
            <w:pPr>
              <w:pStyle w:val="TableHeading"/>
            </w:pPr>
            <w:r>
              <w:t>Current Balance</w:t>
            </w:r>
          </w:p>
        </w:tc>
        <w:tc>
          <w:tcPr>
            <w:tcW w:w="0" w:type="auto"/>
          </w:tcPr>
          <w:p w:rsidR="00F9361F" w:rsidRDefault="00F9361F" w:rsidP="00577A89">
            <w:pPr>
              <w:pStyle w:val="TableHeading"/>
            </w:pPr>
            <w:r>
              <w:t>Output</w:t>
            </w:r>
          </w:p>
        </w:tc>
      </w:tr>
      <w:tr w:rsidR="00F9361F" w:rsidTr="00577A89">
        <w:tc>
          <w:tcPr>
            <w:tcW w:w="0" w:type="auto"/>
          </w:tcPr>
          <w:p w:rsidR="00F9361F" w:rsidRDefault="00F9361F" w:rsidP="00577A89">
            <w:pPr>
              <w:pStyle w:val="TableBody"/>
            </w:pPr>
            <w:r>
              <w:t>GBP 1 pound note</w:t>
            </w:r>
          </w:p>
        </w:tc>
        <w:tc>
          <w:tcPr>
            <w:tcW w:w="0" w:type="auto"/>
          </w:tcPr>
          <w:p w:rsidR="00F9361F" w:rsidRDefault="00F9361F" w:rsidP="00577A89">
            <w:pPr>
              <w:pStyle w:val="TableBody"/>
            </w:pPr>
            <w:r>
              <w:t>GBP 1.00</w:t>
            </w:r>
          </w:p>
        </w:tc>
        <w:tc>
          <w:tcPr>
            <w:tcW w:w="0" w:type="auto"/>
          </w:tcPr>
          <w:p w:rsidR="00F9361F" w:rsidRDefault="00F9361F" w:rsidP="00577A89">
            <w:pPr>
              <w:pStyle w:val="TableBody"/>
            </w:pPr>
          </w:p>
        </w:tc>
      </w:tr>
      <w:tr w:rsidR="00F9361F" w:rsidTr="00577A89">
        <w:tc>
          <w:tcPr>
            <w:tcW w:w="0" w:type="auto"/>
          </w:tcPr>
          <w:p w:rsidR="00F9361F" w:rsidRDefault="00F9361F" w:rsidP="00577A89">
            <w:pPr>
              <w:pStyle w:val="TableBody"/>
            </w:pPr>
            <w:r>
              <w:t>Drink</w:t>
            </w:r>
          </w:p>
        </w:tc>
        <w:tc>
          <w:tcPr>
            <w:tcW w:w="0" w:type="auto"/>
          </w:tcPr>
          <w:p w:rsidR="00F9361F" w:rsidRDefault="00F9361F" w:rsidP="00577A89">
            <w:pPr>
              <w:pStyle w:val="TableBody"/>
            </w:pPr>
            <w:r>
              <w:t>GBP 1.00</w:t>
            </w:r>
          </w:p>
        </w:tc>
        <w:tc>
          <w:tcPr>
            <w:tcW w:w="0" w:type="auto"/>
          </w:tcPr>
          <w:p w:rsidR="00F9361F" w:rsidRDefault="00F9361F" w:rsidP="00577A89">
            <w:pPr>
              <w:pStyle w:val="TableBody"/>
            </w:pPr>
            <w:r>
              <w:t>Not enough money tendered</w:t>
            </w:r>
          </w:p>
        </w:tc>
      </w:tr>
      <w:tr w:rsidR="00F9361F" w:rsidTr="00577A89">
        <w:tc>
          <w:tcPr>
            <w:tcW w:w="0" w:type="auto"/>
          </w:tcPr>
          <w:p w:rsidR="00F9361F" w:rsidRDefault="00F9361F" w:rsidP="00577A89">
            <w:pPr>
              <w:pStyle w:val="TableBody"/>
            </w:pPr>
            <w:r>
              <w:t>GBP 5p coin</w:t>
            </w:r>
          </w:p>
        </w:tc>
        <w:tc>
          <w:tcPr>
            <w:tcW w:w="0" w:type="auto"/>
          </w:tcPr>
          <w:p w:rsidR="00F9361F" w:rsidRDefault="00F9361F" w:rsidP="00577A89">
            <w:pPr>
              <w:pStyle w:val="TableBody"/>
            </w:pPr>
            <w:r>
              <w:t>GBP 1.05</w:t>
            </w:r>
          </w:p>
        </w:tc>
        <w:tc>
          <w:tcPr>
            <w:tcW w:w="0" w:type="auto"/>
          </w:tcPr>
          <w:p w:rsidR="00F9361F" w:rsidRDefault="00F9361F" w:rsidP="00577A89">
            <w:pPr>
              <w:pStyle w:val="TableBody"/>
            </w:pPr>
          </w:p>
        </w:tc>
      </w:tr>
      <w:tr w:rsidR="00F9361F" w:rsidTr="00577A89">
        <w:tc>
          <w:tcPr>
            <w:tcW w:w="0" w:type="auto"/>
          </w:tcPr>
          <w:p w:rsidR="00F9361F" w:rsidRDefault="00F9361F" w:rsidP="00577A89">
            <w:pPr>
              <w:pStyle w:val="TableBody"/>
            </w:pPr>
            <w:r>
              <w:t>Drink</w:t>
            </w:r>
          </w:p>
        </w:tc>
        <w:tc>
          <w:tcPr>
            <w:tcW w:w="0" w:type="auto"/>
          </w:tcPr>
          <w:p w:rsidR="00F9361F" w:rsidRDefault="00F9361F" w:rsidP="00577A89">
            <w:pPr>
              <w:pStyle w:val="TableBody"/>
            </w:pPr>
            <w:r>
              <w:t>GBP 1.05</w:t>
            </w:r>
          </w:p>
        </w:tc>
        <w:tc>
          <w:tcPr>
            <w:tcW w:w="0" w:type="auto"/>
          </w:tcPr>
          <w:p w:rsidR="00F9361F" w:rsidRDefault="00F9361F" w:rsidP="00577A89">
            <w:pPr>
              <w:pStyle w:val="TableBody"/>
            </w:pPr>
            <w:r>
              <w:t>No change available</w:t>
            </w:r>
          </w:p>
        </w:tc>
      </w:tr>
      <w:tr w:rsidR="00F9361F" w:rsidTr="00577A89">
        <w:tc>
          <w:tcPr>
            <w:tcW w:w="0" w:type="auto"/>
          </w:tcPr>
          <w:p w:rsidR="00F9361F" w:rsidRDefault="00F9361F" w:rsidP="00577A89">
            <w:pPr>
              <w:pStyle w:val="TableBody"/>
            </w:pPr>
            <w:r>
              <w:t>USD</w:t>
            </w:r>
          </w:p>
        </w:tc>
        <w:tc>
          <w:tcPr>
            <w:tcW w:w="0" w:type="auto"/>
          </w:tcPr>
          <w:p w:rsidR="00F9361F" w:rsidRDefault="00F9361F" w:rsidP="00577A89">
            <w:pPr>
              <w:pStyle w:val="TableBody"/>
            </w:pPr>
            <w:r>
              <w:t>USD 1.53</w:t>
            </w:r>
          </w:p>
        </w:tc>
        <w:tc>
          <w:tcPr>
            <w:tcW w:w="0" w:type="auto"/>
          </w:tcPr>
          <w:p w:rsidR="00F9361F" w:rsidRDefault="00F9361F" w:rsidP="00577A89">
            <w:pPr>
              <w:pStyle w:val="TableBody"/>
            </w:pPr>
          </w:p>
        </w:tc>
      </w:tr>
      <w:tr w:rsidR="00F9361F" w:rsidTr="00577A89">
        <w:tc>
          <w:tcPr>
            <w:tcW w:w="0" w:type="auto"/>
          </w:tcPr>
          <w:p w:rsidR="00F9361F" w:rsidRDefault="00F9361F" w:rsidP="00577A89">
            <w:pPr>
              <w:pStyle w:val="TableBody"/>
            </w:pPr>
            <w:r>
              <w:t>Drink</w:t>
            </w:r>
          </w:p>
        </w:tc>
        <w:tc>
          <w:tcPr>
            <w:tcW w:w="0" w:type="auto"/>
          </w:tcPr>
          <w:p w:rsidR="00F9361F" w:rsidRDefault="00F9361F" w:rsidP="00577A89">
            <w:pPr>
              <w:pStyle w:val="TableBody"/>
            </w:pPr>
            <w:r>
              <w:t>USD 0.00</w:t>
            </w:r>
          </w:p>
        </w:tc>
        <w:tc>
          <w:tcPr>
            <w:tcW w:w="0" w:type="auto"/>
          </w:tcPr>
          <w:p w:rsidR="00C360B3" w:rsidRDefault="00F9361F" w:rsidP="00577A89">
            <w:pPr>
              <w:pStyle w:val="TableBody"/>
            </w:pPr>
            <w:r>
              <w:t>Purchase is USD 1.50</w:t>
            </w:r>
          </w:p>
          <w:p w:rsidR="00C360B3" w:rsidRDefault="00F9361F" w:rsidP="00577A89">
            <w:pPr>
              <w:pStyle w:val="TableBody"/>
            </w:pPr>
            <w:r>
              <w:t xml:space="preserve">Tendered </w:t>
            </w:r>
            <w:r w:rsidR="00185507">
              <w:t xml:space="preserve">is </w:t>
            </w:r>
            <w:r>
              <w:t>USD 1.53</w:t>
            </w:r>
          </w:p>
          <w:p w:rsidR="00F9361F" w:rsidRDefault="00F9361F" w:rsidP="00577A89">
            <w:pPr>
              <w:pStyle w:val="TableBody"/>
            </w:pPr>
            <w:r>
              <w:t>Change is USD 0.03</w:t>
            </w:r>
          </w:p>
          <w:p w:rsidR="00F9361F" w:rsidRDefault="00F9361F" w:rsidP="00577A89">
            <w:pPr>
              <w:pStyle w:val="TableBody"/>
            </w:pPr>
            <w:r>
              <w:t xml:space="preserve">   3 pennies</w:t>
            </w:r>
          </w:p>
        </w:tc>
      </w:tr>
      <w:tr w:rsidR="00F9361F" w:rsidTr="00577A89">
        <w:tc>
          <w:tcPr>
            <w:tcW w:w="0" w:type="auto"/>
          </w:tcPr>
          <w:p w:rsidR="00F9361F" w:rsidRDefault="00F9361F" w:rsidP="00577A89">
            <w:pPr>
              <w:pStyle w:val="TableBody"/>
            </w:pPr>
            <w:r>
              <w:t>Report</w:t>
            </w:r>
          </w:p>
        </w:tc>
        <w:tc>
          <w:tcPr>
            <w:tcW w:w="0" w:type="auto"/>
          </w:tcPr>
          <w:p w:rsidR="00F9361F" w:rsidRDefault="00F9361F" w:rsidP="00577A89">
            <w:pPr>
              <w:pStyle w:val="TableBody"/>
            </w:pPr>
            <w:r>
              <w:t>USD 0.00</w:t>
            </w:r>
          </w:p>
        </w:tc>
        <w:tc>
          <w:tcPr>
            <w:tcW w:w="0" w:type="auto"/>
          </w:tcPr>
          <w:p w:rsidR="00F9361F" w:rsidRDefault="00F9361F" w:rsidP="00577A89">
            <w:pPr>
              <w:pStyle w:val="TableBody"/>
            </w:pPr>
            <w:r>
              <w:t xml:space="preserve">USD                 </w:t>
            </w:r>
          </w:p>
          <w:p w:rsidR="00F9361F" w:rsidRDefault="00F9361F" w:rsidP="00577A89">
            <w:pPr>
              <w:pStyle w:val="TableBody"/>
            </w:pPr>
            <w:r>
              <w:t xml:space="preserve">   1 $10</w:t>
            </w:r>
            <w:r w:rsidR="00185507">
              <w:t xml:space="preserve"> </w:t>
            </w:r>
            <w:r>
              <w:t>bill</w:t>
            </w:r>
          </w:p>
          <w:p w:rsidR="00F9361F" w:rsidRDefault="00F9361F" w:rsidP="00577A89">
            <w:pPr>
              <w:pStyle w:val="TableBody"/>
            </w:pPr>
            <w:r>
              <w:t xml:space="preserve">   2 $5</w:t>
            </w:r>
            <w:r w:rsidR="00185507">
              <w:t xml:space="preserve"> </w:t>
            </w:r>
            <w:r>
              <w:t>bills</w:t>
            </w:r>
          </w:p>
          <w:p w:rsidR="00F9361F" w:rsidRDefault="00F9361F" w:rsidP="00577A89">
            <w:pPr>
              <w:pStyle w:val="TableBody"/>
            </w:pPr>
            <w:r>
              <w:t xml:space="preserve">   6 $1</w:t>
            </w:r>
            <w:r w:rsidR="00185507">
              <w:t xml:space="preserve"> </w:t>
            </w:r>
            <w:r>
              <w:t>bills</w:t>
            </w:r>
          </w:p>
          <w:p w:rsidR="00F9361F" w:rsidRDefault="00F9361F" w:rsidP="00577A89">
            <w:pPr>
              <w:pStyle w:val="TableBody"/>
            </w:pPr>
            <w:r>
              <w:t xml:space="preserve">   2 quarters</w:t>
            </w:r>
          </w:p>
          <w:p w:rsidR="00F9361F" w:rsidRDefault="00F9361F" w:rsidP="00577A89">
            <w:pPr>
              <w:pStyle w:val="TableBody"/>
            </w:pPr>
            <w:r>
              <w:t xml:space="preserve">   6 dimes</w:t>
            </w:r>
          </w:p>
          <w:p w:rsidR="00F9361F" w:rsidRDefault="00F9361F" w:rsidP="00577A89">
            <w:pPr>
              <w:pStyle w:val="TableBody"/>
            </w:pPr>
            <w:r>
              <w:t xml:space="preserve">   7 pennies</w:t>
            </w:r>
          </w:p>
        </w:tc>
      </w:tr>
      <w:tr w:rsidR="00F9361F" w:rsidTr="00577A89">
        <w:tc>
          <w:tcPr>
            <w:tcW w:w="0" w:type="auto"/>
          </w:tcPr>
          <w:p w:rsidR="00F9361F" w:rsidRDefault="00F9361F" w:rsidP="00577A89">
            <w:pPr>
              <w:pStyle w:val="TableBody"/>
            </w:pPr>
            <w:r>
              <w:t>GBP</w:t>
            </w:r>
          </w:p>
        </w:tc>
        <w:tc>
          <w:tcPr>
            <w:tcW w:w="0" w:type="auto"/>
          </w:tcPr>
          <w:p w:rsidR="00F9361F" w:rsidRDefault="00F9361F" w:rsidP="00577A89">
            <w:pPr>
              <w:pStyle w:val="TableBody"/>
            </w:pPr>
            <w:r>
              <w:t>GBP 0.00</w:t>
            </w:r>
          </w:p>
        </w:tc>
        <w:tc>
          <w:tcPr>
            <w:tcW w:w="0" w:type="auto"/>
          </w:tcPr>
          <w:p w:rsidR="00F9361F" w:rsidRDefault="00F9361F" w:rsidP="00577A89">
            <w:pPr>
              <w:pStyle w:val="TableBody"/>
            </w:pPr>
          </w:p>
        </w:tc>
      </w:tr>
      <w:tr w:rsidR="00F9361F" w:rsidTr="00577A89">
        <w:tc>
          <w:tcPr>
            <w:tcW w:w="0" w:type="auto"/>
          </w:tcPr>
          <w:p w:rsidR="00F9361F" w:rsidRDefault="00F9361F" w:rsidP="00577A89">
            <w:pPr>
              <w:pStyle w:val="TableBody"/>
            </w:pPr>
            <w:r>
              <w:t>Report</w:t>
            </w:r>
          </w:p>
        </w:tc>
        <w:tc>
          <w:tcPr>
            <w:tcW w:w="0" w:type="auto"/>
          </w:tcPr>
          <w:p w:rsidR="00F9361F" w:rsidRDefault="00F9361F" w:rsidP="00577A89">
            <w:pPr>
              <w:pStyle w:val="TableBody"/>
            </w:pPr>
            <w:r>
              <w:t>GBP 0.00</w:t>
            </w:r>
          </w:p>
        </w:tc>
        <w:tc>
          <w:tcPr>
            <w:tcW w:w="0" w:type="auto"/>
          </w:tcPr>
          <w:p w:rsidR="00F9361F" w:rsidRDefault="00F9361F" w:rsidP="00577A89">
            <w:pPr>
              <w:pStyle w:val="TableBody"/>
            </w:pPr>
            <w:r>
              <w:t xml:space="preserve">GBP                 </w:t>
            </w:r>
          </w:p>
          <w:p w:rsidR="00F9361F" w:rsidRDefault="00F9361F" w:rsidP="00577A89">
            <w:pPr>
              <w:pStyle w:val="TableBody"/>
            </w:pPr>
            <w:r>
              <w:t xml:space="preserve">   1 1 pound coin</w:t>
            </w:r>
          </w:p>
          <w:p w:rsidR="00F9361F" w:rsidRDefault="00F9361F" w:rsidP="00577A89">
            <w:pPr>
              <w:pStyle w:val="TableBody"/>
            </w:pPr>
            <w:r>
              <w:t xml:space="preserve">   1 5p coin</w:t>
            </w:r>
          </w:p>
        </w:tc>
      </w:tr>
    </w:tbl>
    <w:p w:rsidR="00577A89" w:rsidRDefault="00577A89" w:rsidP="00577A89">
      <w:pPr>
        <w:pStyle w:val="Heading1"/>
      </w:pPr>
      <w:r>
        <w:lastRenderedPageBreak/>
        <w:t>Test Case 2</w:t>
      </w:r>
      <w:r>
        <w:tab/>
      </w:r>
    </w:p>
    <w:p w:rsidR="00577A89" w:rsidRDefault="00577A89" w:rsidP="00577A89">
      <w:pPr>
        <w:pStyle w:val="Body"/>
        <w:spacing w:after="240"/>
      </w:pPr>
      <w:r>
        <w:t xml:space="preserve">Use the information in the table below as input for </w:t>
      </w:r>
      <w:r w:rsidR="00C360B3">
        <w:t xml:space="preserve">Test Case </w:t>
      </w:r>
      <w: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0"/>
      </w:tblGrid>
      <w:tr w:rsidR="00F9361F" w:rsidTr="00577A89">
        <w:tc>
          <w:tcPr>
            <w:tcW w:w="3650" w:type="dxa"/>
          </w:tcPr>
          <w:p w:rsidR="00F9361F" w:rsidRDefault="00F9361F" w:rsidP="00577A89">
            <w:pPr>
              <w:pStyle w:val="TableHeading"/>
            </w:pPr>
            <w:r>
              <w:t>User Input</w:t>
            </w:r>
          </w:p>
        </w:tc>
      </w:tr>
      <w:tr w:rsidR="00F9361F" w:rsidTr="00577A89">
        <w:tc>
          <w:tcPr>
            <w:tcW w:w="3650" w:type="dxa"/>
          </w:tcPr>
          <w:p w:rsidR="00F9361F" w:rsidRDefault="00F9361F" w:rsidP="00577A89">
            <w:pPr>
              <w:pStyle w:val="TableBody"/>
              <w:rPr>
                <w:snapToGrid w:val="0"/>
              </w:rPr>
            </w:pPr>
            <w:r>
              <w:rPr>
                <w:snapToGrid w:val="0"/>
              </w:rPr>
              <w:t>JPY 100 yen coin, two 10 yen coins, 5 yen coin</w:t>
            </w:r>
          </w:p>
        </w:tc>
      </w:tr>
      <w:tr w:rsidR="00F9361F" w:rsidTr="00577A89">
        <w:tc>
          <w:tcPr>
            <w:tcW w:w="3650" w:type="dxa"/>
          </w:tcPr>
          <w:p w:rsidR="00F9361F" w:rsidRDefault="00F9361F" w:rsidP="00577A89">
            <w:pPr>
              <w:pStyle w:val="TableBody"/>
              <w:rPr>
                <w:snapToGrid w:val="0"/>
              </w:rPr>
            </w:pPr>
            <w:r>
              <w:rPr>
                <w:snapToGrid w:val="0"/>
              </w:rPr>
              <w:t>Water</w:t>
            </w:r>
          </w:p>
        </w:tc>
      </w:tr>
      <w:tr w:rsidR="00F9361F" w:rsidTr="00577A89">
        <w:tc>
          <w:tcPr>
            <w:tcW w:w="3650" w:type="dxa"/>
          </w:tcPr>
          <w:p w:rsidR="00F9361F" w:rsidRDefault="00F9361F" w:rsidP="00577A89">
            <w:pPr>
              <w:pStyle w:val="TableBody"/>
              <w:rPr>
                <w:snapToGrid w:val="0"/>
              </w:rPr>
            </w:pPr>
            <w:r>
              <w:rPr>
                <w:snapToGrid w:val="0"/>
              </w:rPr>
              <w:t>JPY 100 yen coin</w:t>
            </w:r>
          </w:p>
        </w:tc>
      </w:tr>
      <w:tr w:rsidR="00F9361F" w:rsidTr="00577A89">
        <w:tc>
          <w:tcPr>
            <w:tcW w:w="3650" w:type="dxa"/>
          </w:tcPr>
          <w:p w:rsidR="00F9361F" w:rsidRDefault="00F9361F" w:rsidP="00577A89">
            <w:pPr>
              <w:pStyle w:val="TableBody"/>
              <w:rPr>
                <w:snapToGrid w:val="0"/>
              </w:rPr>
            </w:pPr>
            <w:r>
              <w:rPr>
                <w:snapToGrid w:val="0"/>
              </w:rPr>
              <w:t>GPB 5 pound note</w:t>
            </w:r>
          </w:p>
        </w:tc>
      </w:tr>
      <w:tr w:rsidR="00F9361F" w:rsidTr="00577A89">
        <w:tc>
          <w:tcPr>
            <w:tcW w:w="3650" w:type="dxa"/>
          </w:tcPr>
          <w:p w:rsidR="00F9361F" w:rsidRDefault="00F9361F" w:rsidP="00577A89">
            <w:pPr>
              <w:pStyle w:val="TableBody"/>
              <w:rPr>
                <w:snapToGrid w:val="0"/>
              </w:rPr>
            </w:pPr>
            <w:r>
              <w:rPr>
                <w:snapToGrid w:val="0"/>
              </w:rPr>
              <w:t>USD two 1 dollar bills</w:t>
            </w:r>
          </w:p>
        </w:tc>
      </w:tr>
      <w:tr w:rsidR="00F9361F" w:rsidTr="00577A89">
        <w:tc>
          <w:tcPr>
            <w:tcW w:w="3650" w:type="dxa"/>
          </w:tcPr>
          <w:p w:rsidR="00F9361F" w:rsidRDefault="00F9361F" w:rsidP="00577A89">
            <w:pPr>
              <w:pStyle w:val="TableBody"/>
              <w:rPr>
                <w:snapToGrid w:val="0"/>
              </w:rPr>
            </w:pPr>
            <w:r>
              <w:rPr>
                <w:snapToGrid w:val="0"/>
              </w:rPr>
              <w:t>Chocolate</w:t>
            </w:r>
          </w:p>
        </w:tc>
      </w:tr>
      <w:tr w:rsidR="00F9361F" w:rsidTr="00577A89">
        <w:tc>
          <w:tcPr>
            <w:tcW w:w="3650" w:type="dxa"/>
          </w:tcPr>
          <w:p w:rsidR="00F9361F" w:rsidRPr="00C360B3" w:rsidRDefault="00F9361F" w:rsidP="00C360B3">
            <w:pPr>
              <w:pStyle w:val="TableBody"/>
            </w:pPr>
            <w:r w:rsidRPr="00C360B3">
              <w:t>Report</w:t>
            </w:r>
          </w:p>
        </w:tc>
      </w:tr>
      <w:tr w:rsidR="00F9361F" w:rsidTr="00577A89">
        <w:tc>
          <w:tcPr>
            <w:tcW w:w="3650" w:type="dxa"/>
          </w:tcPr>
          <w:p w:rsidR="00F9361F" w:rsidRPr="00C360B3" w:rsidRDefault="00F9361F" w:rsidP="00C360B3">
            <w:pPr>
              <w:pStyle w:val="TableBody"/>
            </w:pPr>
            <w:r w:rsidRPr="00C360B3">
              <w:t>JPY</w:t>
            </w:r>
          </w:p>
        </w:tc>
      </w:tr>
      <w:tr w:rsidR="00F9361F" w:rsidTr="00577A89">
        <w:tc>
          <w:tcPr>
            <w:tcW w:w="3650" w:type="dxa"/>
          </w:tcPr>
          <w:p w:rsidR="00F9361F" w:rsidRPr="00C360B3" w:rsidRDefault="00F9361F" w:rsidP="00C360B3">
            <w:pPr>
              <w:pStyle w:val="TableBody"/>
            </w:pPr>
            <w:r w:rsidRPr="00C360B3">
              <w:t>Report</w:t>
            </w:r>
          </w:p>
        </w:tc>
      </w:tr>
      <w:tr w:rsidR="00F9361F" w:rsidTr="00577A89">
        <w:tc>
          <w:tcPr>
            <w:tcW w:w="3650" w:type="dxa"/>
          </w:tcPr>
          <w:p w:rsidR="00F9361F" w:rsidRPr="00C360B3" w:rsidRDefault="00F9361F" w:rsidP="00C360B3">
            <w:pPr>
              <w:pStyle w:val="TableBody"/>
            </w:pPr>
            <w:r w:rsidRPr="00C360B3">
              <w:t>GBP</w:t>
            </w:r>
          </w:p>
        </w:tc>
      </w:tr>
      <w:tr w:rsidR="00F9361F" w:rsidTr="00577A89">
        <w:tc>
          <w:tcPr>
            <w:tcW w:w="3650" w:type="dxa"/>
          </w:tcPr>
          <w:p w:rsidR="00F9361F" w:rsidRPr="00C360B3" w:rsidRDefault="00F9361F" w:rsidP="00C360B3">
            <w:pPr>
              <w:pStyle w:val="TableBody"/>
            </w:pPr>
            <w:r w:rsidRPr="00C360B3">
              <w:t>Report</w:t>
            </w:r>
          </w:p>
        </w:tc>
      </w:tr>
    </w:tbl>
    <w:p w:rsidR="00577A89" w:rsidRDefault="00577A89" w:rsidP="00577A89">
      <w:pPr>
        <w:pStyle w:val="Heading2"/>
      </w:pPr>
      <w:r>
        <w:t>Test Case 2 – Expected Results</w:t>
      </w:r>
      <w:r>
        <w:tab/>
      </w:r>
    </w:p>
    <w:p w:rsidR="00577A89" w:rsidRDefault="00577A89" w:rsidP="00577A89">
      <w:pPr>
        <w:pStyle w:val="Body"/>
        <w:spacing w:after="240"/>
      </w:pPr>
      <w:r>
        <w:t xml:space="preserve">For </w:t>
      </w:r>
      <w:r w:rsidR="00C360B3">
        <w:t xml:space="preserve">Test Case </w:t>
      </w:r>
      <w:r>
        <w:t>2, your program should produce the results below in any similar format.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1"/>
        <w:gridCol w:w="1452"/>
        <w:gridCol w:w="1978"/>
      </w:tblGrid>
      <w:tr w:rsidR="00F9361F" w:rsidTr="00294859">
        <w:tc>
          <w:tcPr>
            <w:tcW w:w="0" w:type="auto"/>
          </w:tcPr>
          <w:p w:rsidR="00F9361F" w:rsidRDefault="00F9361F" w:rsidP="00577A89">
            <w:pPr>
              <w:pStyle w:val="TableHeading"/>
            </w:pPr>
            <w:r>
              <w:t>User Input</w:t>
            </w:r>
          </w:p>
        </w:tc>
        <w:tc>
          <w:tcPr>
            <w:tcW w:w="0" w:type="auto"/>
          </w:tcPr>
          <w:p w:rsidR="00F9361F" w:rsidRDefault="00F9361F" w:rsidP="00577A89">
            <w:pPr>
              <w:pStyle w:val="TableHeading"/>
            </w:pPr>
            <w:r>
              <w:t>Current Balance</w:t>
            </w:r>
          </w:p>
        </w:tc>
        <w:tc>
          <w:tcPr>
            <w:tcW w:w="0" w:type="auto"/>
          </w:tcPr>
          <w:p w:rsidR="00F9361F" w:rsidRDefault="00F9361F" w:rsidP="00577A89">
            <w:pPr>
              <w:pStyle w:val="TableHeading"/>
            </w:pPr>
            <w:r>
              <w:t>Output</w:t>
            </w:r>
          </w:p>
        </w:tc>
      </w:tr>
      <w:tr w:rsidR="00F9361F" w:rsidTr="00294859">
        <w:tc>
          <w:tcPr>
            <w:tcW w:w="0" w:type="auto"/>
          </w:tcPr>
          <w:p w:rsidR="00F9361F" w:rsidRPr="00294859" w:rsidRDefault="00F9361F" w:rsidP="00294859">
            <w:pPr>
              <w:pStyle w:val="TableBody"/>
            </w:pPr>
            <w:r w:rsidRPr="00294859">
              <w:t>JPY 100 yen coin, two 10 yen coins, 5 yen coin</w:t>
            </w:r>
          </w:p>
        </w:tc>
        <w:tc>
          <w:tcPr>
            <w:tcW w:w="0" w:type="auto"/>
          </w:tcPr>
          <w:p w:rsidR="00F9361F" w:rsidRPr="00294859" w:rsidRDefault="00F9361F" w:rsidP="00294859">
            <w:pPr>
              <w:pStyle w:val="TableBody"/>
            </w:pPr>
            <w:r w:rsidRPr="00294859">
              <w:t>JPY 125</w:t>
            </w:r>
          </w:p>
        </w:tc>
        <w:tc>
          <w:tcPr>
            <w:tcW w:w="0" w:type="auto"/>
          </w:tcPr>
          <w:p w:rsidR="00F9361F" w:rsidRPr="00294859" w:rsidRDefault="00F9361F" w:rsidP="00294859">
            <w:pPr>
              <w:pStyle w:val="TableBody"/>
            </w:pPr>
          </w:p>
        </w:tc>
      </w:tr>
      <w:tr w:rsidR="00F9361F" w:rsidTr="00294859">
        <w:tc>
          <w:tcPr>
            <w:tcW w:w="0" w:type="auto"/>
          </w:tcPr>
          <w:p w:rsidR="00F9361F" w:rsidRPr="00294859" w:rsidRDefault="00F9361F" w:rsidP="00294859">
            <w:pPr>
              <w:pStyle w:val="TableBody"/>
            </w:pPr>
            <w:r w:rsidRPr="00294859">
              <w:t>Water</w:t>
            </w:r>
          </w:p>
        </w:tc>
        <w:tc>
          <w:tcPr>
            <w:tcW w:w="0" w:type="auto"/>
          </w:tcPr>
          <w:p w:rsidR="00F9361F" w:rsidRPr="00294859" w:rsidRDefault="00F9361F" w:rsidP="00294859">
            <w:pPr>
              <w:pStyle w:val="TableBody"/>
            </w:pPr>
            <w:r w:rsidRPr="00294859">
              <w:t>JPY 0</w:t>
            </w:r>
          </w:p>
        </w:tc>
        <w:tc>
          <w:tcPr>
            <w:tcW w:w="0" w:type="auto"/>
          </w:tcPr>
          <w:p w:rsidR="00C360B3" w:rsidRDefault="00F9361F" w:rsidP="00C360B3">
            <w:pPr>
              <w:pStyle w:val="TableBody"/>
            </w:pPr>
            <w:r w:rsidRPr="00294859">
              <w:t>Purchase is JPY 125.00</w:t>
            </w:r>
          </w:p>
          <w:p w:rsidR="00C360B3" w:rsidRDefault="00F9361F" w:rsidP="00C360B3">
            <w:pPr>
              <w:pStyle w:val="TableBody"/>
            </w:pPr>
            <w:r w:rsidRPr="00294859">
              <w:t>Tendered is JPY 125.00</w:t>
            </w:r>
          </w:p>
          <w:p w:rsidR="00F9361F" w:rsidRPr="00294859" w:rsidRDefault="00F9361F" w:rsidP="00C360B3">
            <w:pPr>
              <w:pStyle w:val="TableBody"/>
            </w:pPr>
            <w:r w:rsidRPr="00294859">
              <w:t>Change is JPY 0</w:t>
            </w:r>
          </w:p>
        </w:tc>
      </w:tr>
      <w:tr w:rsidR="00F9361F" w:rsidTr="00294859">
        <w:tc>
          <w:tcPr>
            <w:tcW w:w="0" w:type="auto"/>
          </w:tcPr>
          <w:p w:rsidR="00F9361F" w:rsidRPr="00294859" w:rsidRDefault="00F9361F" w:rsidP="00294859">
            <w:pPr>
              <w:pStyle w:val="TableBody"/>
            </w:pPr>
            <w:r w:rsidRPr="00294859">
              <w:t>JPY 100 yen coin</w:t>
            </w:r>
          </w:p>
        </w:tc>
        <w:tc>
          <w:tcPr>
            <w:tcW w:w="0" w:type="auto"/>
          </w:tcPr>
          <w:p w:rsidR="00F9361F" w:rsidRPr="00294859" w:rsidRDefault="00F9361F" w:rsidP="00294859">
            <w:pPr>
              <w:pStyle w:val="TableBody"/>
            </w:pPr>
            <w:r w:rsidRPr="00294859">
              <w:t>JPY 100</w:t>
            </w:r>
          </w:p>
        </w:tc>
        <w:tc>
          <w:tcPr>
            <w:tcW w:w="0" w:type="auto"/>
          </w:tcPr>
          <w:p w:rsidR="00F9361F" w:rsidRPr="00294859" w:rsidRDefault="00F9361F" w:rsidP="00294859">
            <w:pPr>
              <w:pStyle w:val="TableBody"/>
            </w:pPr>
          </w:p>
        </w:tc>
      </w:tr>
      <w:tr w:rsidR="00F9361F" w:rsidTr="00294859">
        <w:tc>
          <w:tcPr>
            <w:tcW w:w="0" w:type="auto"/>
          </w:tcPr>
          <w:p w:rsidR="00F9361F" w:rsidRPr="00294859" w:rsidRDefault="00F9361F" w:rsidP="00294859">
            <w:pPr>
              <w:pStyle w:val="TableBody"/>
            </w:pPr>
            <w:r w:rsidRPr="00294859">
              <w:t>GPB 5 pound note</w:t>
            </w:r>
          </w:p>
        </w:tc>
        <w:tc>
          <w:tcPr>
            <w:tcW w:w="0" w:type="auto"/>
          </w:tcPr>
          <w:p w:rsidR="00F9361F" w:rsidRPr="00294859" w:rsidRDefault="00F9361F" w:rsidP="00294859">
            <w:pPr>
              <w:pStyle w:val="TableBody"/>
            </w:pPr>
            <w:r w:rsidRPr="00294859">
              <w:t>GBP 5.58</w:t>
            </w:r>
          </w:p>
        </w:tc>
        <w:tc>
          <w:tcPr>
            <w:tcW w:w="0" w:type="auto"/>
          </w:tcPr>
          <w:p w:rsidR="00F9361F" w:rsidRPr="00294859" w:rsidRDefault="00F9361F" w:rsidP="00294859">
            <w:pPr>
              <w:pStyle w:val="TableBody"/>
            </w:pPr>
          </w:p>
        </w:tc>
      </w:tr>
      <w:tr w:rsidR="00F9361F" w:rsidTr="00294859">
        <w:tc>
          <w:tcPr>
            <w:tcW w:w="0" w:type="auto"/>
          </w:tcPr>
          <w:p w:rsidR="00F9361F" w:rsidRPr="00294859" w:rsidRDefault="00F9361F" w:rsidP="00294859">
            <w:pPr>
              <w:pStyle w:val="TableBody"/>
            </w:pPr>
            <w:r w:rsidRPr="00294859">
              <w:t>USD two 1 dollar bills</w:t>
            </w:r>
          </w:p>
        </w:tc>
        <w:tc>
          <w:tcPr>
            <w:tcW w:w="0" w:type="auto"/>
          </w:tcPr>
          <w:p w:rsidR="00F9361F" w:rsidRPr="00294859" w:rsidRDefault="00F9361F" w:rsidP="00294859">
            <w:pPr>
              <w:pStyle w:val="TableBody"/>
            </w:pPr>
            <w:r w:rsidRPr="00294859">
              <w:t>USD 10.15</w:t>
            </w:r>
          </w:p>
        </w:tc>
        <w:tc>
          <w:tcPr>
            <w:tcW w:w="0" w:type="auto"/>
          </w:tcPr>
          <w:p w:rsidR="00F9361F" w:rsidRPr="00294859" w:rsidRDefault="00F9361F" w:rsidP="00294859">
            <w:pPr>
              <w:pStyle w:val="TableBody"/>
            </w:pPr>
          </w:p>
        </w:tc>
      </w:tr>
      <w:tr w:rsidR="00F9361F" w:rsidTr="00294859">
        <w:tc>
          <w:tcPr>
            <w:tcW w:w="0" w:type="auto"/>
          </w:tcPr>
          <w:p w:rsidR="00F9361F" w:rsidRPr="00294859" w:rsidRDefault="00F9361F" w:rsidP="00294859">
            <w:pPr>
              <w:pStyle w:val="TableBody"/>
            </w:pPr>
            <w:r w:rsidRPr="00294859">
              <w:t>Chocolate</w:t>
            </w:r>
          </w:p>
        </w:tc>
        <w:tc>
          <w:tcPr>
            <w:tcW w:w="0" w:type="auto"/>
          </w:tcPr>
          <w:p w:rsidR="00F9361F" w:rsidRPr="00294859" w:rsidRDefault="00F9361F" w:rsidP="00294859">
            <w:pPr>
              <w:pStyle w:val="TableBody"/>
            </w:pPr>
            <w:r w:rsidRPr="00294859">
              <w:t>USD 0.00</w:t>
            </w:r>
          </w:p>
        </w:tc>
        <w:tc>
          <w:tcPr>
            <w:tcW w:w="0" w:type="auto"/>
          </w:tcPr>
          <w:p w:rsidR="00C360B3" w:rsidRDefault="00F9361F" w:rsidP="00294859">
            <w:pPr>
              <w:pStyle w:val="TableBody"/>
            </w:pPr>
            <w:r w:rsidRPr="00294859">
              <w:t>Purchase is USD 9.95</w:t>
            </w:r>
          </w:p>
          <w:p w:rsidR="00C360B3" w:rsidRDefault="00F9361F" w:rsidP="00294859">
            <w:pPr>
              <w:pStyle w:val="TableBody"/>
            </w:pPr>
            <w:r w:rsidRPr="00294859">
              <w:t>Tendered is USD $10.15</w:t>
            </w:r>
          </w:p>
          <w:p w:rsidR="00F9361F" w:rsidRPr="00294859" w:rsidRDefault="00F9361F" w:rsidP="00294859">
            <w:pPr>
              <w:pStyle w:val="TableBody"/>
            </w:pPr>
            <w:r w:rsidRPr="00294859">
              <w:t>Change is USD 0.20</w:t>
            </w:r>
          </w:p>
          <w:p w:rsidR="00F9361F" w:rsidRPr="00294859" w:rsidRDefault="00F9361F" w:rsidP="00294859">
            <w:pPr>
              <w:pStyle w:val="TableBody"/>
            </w:pPr>
            <w:r w:rsidRPr="00294859">
              <w:t xml:space="preserve">  </w:t>
            </w:r>
            <w:r w:rsidR="00185507">
              <w:t xml:space="preserve"> </w:t>
            </w:r>
            <w:r w:rsidRPr="00294859">
              <w:t>2 dimes</w:t>
            </w:r>
          </w:p>
        </w:tc>
      </w:tr>
      <w:tr w:rsidR="00F9361F" w:rsidTr="00294859">
        <w:tc>
          <w:tcPr>
            <w:tcW w:w="0" w:type="auto"/>
          </w:tcPr>
          <w:p w:rsidR="00F9361F" w:rsidRPr="00294859" w:rsidRDefault="00F9361F" w:rsidP="00294859">
            <w:pPr>
              <w:pStyle w:val="TableBody"/>
            </w:pPr>
            <w:r w:rsidRPr="00294859">
              <w:t>Report</w:t>
            </w:r>
          </w:p>
        </w:tc>
        <w:tc>
          <w:tcPr>
            <w:tcW w:w="0" w:type="auto"/>
          </w:tcPr>
          <w:p w:rsidR="00F9361F" w:rsidRPr="00294859" w:rsidRDefault="00F9361F" w:rsidP="00294859">
            <w:pPr>
              <w:pStyle w:val="TableBody"/>
            </w:pPr>
            <w:r w:rsidRPr="00294859">
              <w:t>USD 0.00</w:t>
            </w:r>
          </w:p>
        </w:tc>
        <w:tc>
          <w:tcPr>
            <w:tcW w:w="0" w:type="auto"/>
          </w:tcPr>
          <w:p w:rsidR="00F9361F" w:rsidRPr="00294859" w:rsidRDefault="00F9361F" w:rsidP="00294859">
            <w:pPr>
              <w:pStyle w:val="TableBody"/>
            </w:pPr>
            <w:r w:rsidRPr="00294859">
              <w:t xml:space="preserve">USD                 </w:t>
            </w:r>
          </w:p>
          <w:p w:rsidR="00F9361F" w:rsidRPr="00294859" w:rsidRDefault="00F9361F" w:rsidP="00294859">
            <w:pPr>
              <w:pStyle w:val="TableBody"/>
            </w:pPr>
            <w:r w:rsidRPr="00294859">
              <w:t xml:space="preserve">   1 $10 bill</w:t>
            </w:r>
          </w:p>
          <w:p w:rsidR="00F9361F" w:rsidRPr="00294859" w:rsidRDefault="00F9361F" w:rsidP="00294859">
            <w:pPr>
              <w:pStyle w:val="TableBody"/>
            </w:pPr>
            <w:r w:rsidRPr="00294859">
              <w:t xml:space="preserve">   2 $5 bills</w:t>
            </w:r>
          </w:p>
          <w:p w:rsidR="00F9361F" w:rsidRPr="00294859" w:rsidRDefault="00F9361F" w:rsidP="00294859">
            <w:pPr>
              <w:pStyle w:val="TableBody"/>
            </w:pPr>
            <w:r w:rsidRPr="00294859">
              <w:t xml:space="preserve">   8 $1 bills</w:t>
            </w:r>
          </w:p>
          <w:p w:rsidR="00F9361F" w:rsidRPr="00294859" w:rsidRDefault="00F9361F" w:rsidP="00294859">
            <w:pPr>
              <w:pStyle w:val="TableBody"/>
            </w:pPr>
            <w:r w:rsidRPr="00294859">
              <w:t xml:space="preserve">   2 quarters</w:t>
            </w:r>
          </w:p>
          <w:p w:rsidR="00F9361F" w:rsidRPr="00294859" w:rsidRDefault="00F9361F" w:rsidP="00294859">
            <w:pPr>
              <w:pStyle w:val="TableBody"/>
            </w:pPr>
            <w:r w:rsidRPr="00294859">
              <w:t xml:space="preserve">   4 dimes</w:t>
            </w:r>
          </w:p>
          <w:p w:rsidR="00F9361F" w:rsidRPr="00294859" w:rsidRDefault="00F9361F" w:rsidP="00294859">
            <w:pPr>
              <w:pStyle w:val="TableBody"/>
            </w:pPr>
            <w:r w:rsidRPr="00294859">
              <w:t xml:space="preserve">  10 pennies</w:t>
            </w:r>
          </w:p>
        </w:tc>
      </w:tr>
      <w:tr w:rsidR="00F9361F" w:rsidTr="00294859">
        <w:tc>
          <w:tcPr>
            <w:tcW w:w="0" w:type="auto"/>
          </w:tcPr>
          <w:p w:rsidR="00F9361F" w:rsidRPr="00294859" w:rsidRDefault="00F9361F" w:rsidP="00C360B3">
            <w:pPr>
              <w:pStyle w:val="TableBody"/>
              <w:keepNext/>
            </w:pPr>
            <w:r w:rsidRPr="00294859">
              <w:lastRenderedPageBreak/>
              <w:t>JPY</w:t>
            </w:r>
          </w:p>
        </w:tc>
        <w:tc>
          <w:tcPr>
            <w:tcW w:w="0" w:type="auto"/>
          </w:tcPr>
          <w:p w:rsidR="00F9361F" w:rsidRPr="00294859" w:rsidRDefault="00F9361F" w:rsidP="00C360B3">
            <w:pPr>
              <w:pStyle w:val="TableBody"/>
              <w:keepNext/>
            </w:pPr>
            <w:r w:rsidRPr="00294859">
              <w:t>JPY 0</w:t>
            </w:r>
          </w:p>
        </w:tc>
        <w:tc>
          <w:tcPr>
            <w:tcW w:w="0" w:type="auto"/>
          </w:tcPr>
          <w:p w:rsidR="00F9361F" w:rsidRPr="00294859" w:rsidRDefault="00F9361F" w:rsidP="00C360B3">
            <w:pPr>
              <w:pStyle w:val="TableBody"/>
              <w:keepNext/>
            </w:pPr>
          </w:p>
        </w:tc>
      </w:tr>
      <w:tr w:rsidR="00F9361F" w:rsidTr="00294859">
        <w:tc>
          <w:tcPr>
            <w:tcW w:w="0" w:type="auto"/>
          </w:tcPr>
          <w:p w:rsidR="00F9361F" w:rsidRPr="00294859" w:rsidRDefault="00F9361F" w:rsidP="00294859">
            <w:pPr>
              <w:pStyle w:val="TableBody"/>
            </w:pPr>
            <w:r w:rsidRPr="00294859">
              <w:t>Report</w:t>
            </w:r>
          </w:p>
        </w:tc>
        <w:tc>
          <w:tcPr>
            <w:tcW w:w="0" w:type="auto"/>
          </w:tcPr>
          <w:p w:rsidR="00F9361F" w:rsidRPr="00294859" w:rsidRDefault="00F9361F" w:rsidP="00294859">
            <w:pPr>
              <w:pStyle w:val="TableBody"/>
            </w:pPr>
            <w:r w:rsidRPr="00294859">
              <w:t>JPY 0</w:t>
            </w:r>
          </w:p>
        </w:tc>
        <w:tc>
          <w:tcPr>
            <w:tcW w:w="0" w:type="auto"/>
          </w:tcPr>
          <w:p w:rsidR="00F9361F" w:rsidRPr="00294859" w:rsidRDefault="00F9361F" w:rsidP="00294859">
            <w:pPr>
              <w:pStyle w:val="TableBody"/>
            </w:pPr>
            <w:r w:rsidRPr="00294859">
              <w:t xml:space="preserve">JPY                 </w:t>
            </w:r>
          </w:p>
          <w:p w:rsidR="00F9361F" w:rsidRPr="00294859" w:rsidRDefault="00F9361F" w:rsidP="00294859">
            <w:pPr>
              <w:pStyle w:val="TableBody"/>
            </w:pPr>
            <w:r w:rsidRPr="00294859">
              <w:t xml:space="preserve">   2 100 yen coins</w:t>
            </w:r>
          </w:p>
          <w:p w:rsidR="00F9361F" w:rsidRPr="00294859" w:rsidRDefault="00F9361F" w:rsidP="00294859">
            <w:pPr>
              <w:pStyle w:val="TableBody"/>
            </w:pPr>
            <w:r w:rsidRPr="00294859">
              <w:t xml:space="preserve">   2 50 yen coins</w:t>
            </w:r>
          </w:p>
          <w:p w:rsidR="00F9361F" w:rsidRPr="00294859" w:rsidRDefault="00F9361F" w:rsidP="00294859">
            <w:pPr>
              <w:pStyle w:val="TableBody"/>
            </w:pPr>
            <w:r w:rsidRPr="00294859">
              <w:t xml:space="preserve">   9 10 yen coins</w:t>
            </w:r>
          </w:p>
          <w:p w:rsidR="00F9361F" w:rsidRPr="00294859" w:rsidRDefault="00F9361F" w:rsidP="00294859">
            <w:pPr>
              <w:pStyle w:val="TableBody"/>
            </w:pPr>
            <w:r w:rsidRPr="00294859">
              <w:t xml:space="preserve">   1 5 yen coin</w:t>
            </w:r>
          </w:p>
          <w:p w:rsidR="00F9361F" w:rsidRPr="00294859" w:rsidRDefault="00F9361F" w:rsidP="00294859">
            <w:pPr>
              <w:pStyle w:val="TableBody"/>
            </w:pPr>
            <w:r w:rsidRPr="00294859">
              <w:t xml:space="preserve">   5 1 yen coins</w:t>
            </w:r>
          </w:p>
        </w:tc>
      </w:tr>
      <w:tr w:rsidR="00F9361F" w:rsidTr="00294859">
        <w:tc>
          <w:tcPr>
            <w:tcW w:w="0" w:type="auto"/>
          </w:tcPr>
          <w:p w:rsidR="00F9361F" w:rsidRPr="00294859" w:rsidRDefault="00F9361F" w:rsidP="00294859">
            <w:pPr>
              <w:pStyle w:val="TableBody"/>
            </w:pPr>
            <w:r w:rsidRPr="00294859">
              <w:t>GBP</w:t>
            </w:r>
          </w:p>
        </w:tc>
        <w:tc>
          <w:tcPr>
            <w:tcW w:w="0" w:type="auto"/>
          </w:tcPr>
          <w:p w:rsidR="00F9361F" w:rsidRPr="00294859" w:rsidRDefault="00F9361F" w:rsidP="00294859">
            <w:pPr>
              <w:pStyle w:val="TableBody"/>
            </w:pPr>
            <w:r w:rsidRPr="00294859">
              <w:t>GBP 0.00</w:t>
            </w:r>
          </w:p>
        </w:tc>
        <w:tc>
          <w:tcPr>
            <w:tcW w:w="0" w:type="auto"/>
          </w:tcPr>
          <w:p w:rsidR="00F9361F" w:rsidRPr="00294859" w:rsidRDefault="00F9361F" w:rsidP="00294859">
            <w:pPr>
              <w:pStyle w:val="TableBody"/>
            </w:pPr>
          </w:p>
        </w:tc>
      </w:tr>
      <w:tr w:rsidR="00F9361F" w:rsidTr="00294859">
        <w:tc>
          <w:tcPr>
            <w:tcW w:w="0" w:type="auto"/>
          </w:tcPr>
          <w:p w:rsidR="00F9361F" w:rsidRPr="00294859" w:rsidRDefault="00F9361F" w:rsidP="00294859">
            <w:pPr>
              <w:pStyle w:val="TableBody"/>
            </w:pPr>
            <w:r w:rsidRPr="00294859">
              <w:t>Report</w:t>
            </w:r>
          </w:p>
        </w:tc>
        <w:tc>
          <w:tcPr>
            <w:tcW w:w="0" w:type="auto"/>
          </w:tcPr>
          <w:p w:rsidR="00F9361F" w:rsidRPr="00294859" w:rsidRDefault="00F9361F" w:rsidP="00294859">
            <w:pPr>
              <w:pStyle w:val="TableBody"/>
            </w:pPr>
            <w:r w:rsidRPr="00294859">
              <w:t>GBP 0.00</w:t>
            </w:r>
          </w:p>
        </w:tc>
        <w:tc>
          <w:tcPr>
            <w:tcW w:w="0" w:type="auto"/>
          </w:tcPr>
          <w:p w:rsidR="00F9361F" w:rsidRPr="00294859" w:rsidRDefault="00F9361F" w:rsidP="00294859">
            <w:pPr>
              <w:pStyle w:val="TableBody"/>
            </w:pPr>
            <w:r w:rsidRPr="00294859">
              <w:t xml:space="preserve">GBP                 </w:t>
            </w:r>
          </w:p>
          <w:p w:rsidR="00F9361F" w:rsidRPr="00294859" w:rsidRDefault="00F9361F" w:rsidP="00294859">
            <w:pPr>
              <w:pStyle w:val="TableBody"/>
            </w:pPr>
            <w:r w:rsidRPr="00294859">
              <w:t xml:space="preserve">   1 5 pound note</w:t>
            </w:r>
          </w:p>
        </w:tc>
      </w:tr>
    </w:tbl>
    <w:p w:rsidR="00294859" w:rsidRDefault="00294859" w:rsidP="00294859">
      <w:pPr>
        <w:pStyle w:val="Heading1"/>
      </w:pPr>
      <w:r>
        <w:br w:type="page"/>
      </w:r>
    </w:p>
    <w:p w:rsidR="00577A89" w:rsidRDefault="00577A89" w:rsidP="00577A89">
      <w:pPr>
        <w:pStyle w:val="Heading1"/>
      </w:pPr>
      <w:r>
        <w:lastRenderedPageBreak/>
        <w:t>Test Case 3</w:t>
      </w:r>
    </w:p>
    <w:p w:rsidR="00577A89" w:rsidRDefault="00577A89" w:rsidP="00577A89">
      <w:pPr>
        <w:pStyle w:val="Body"/>
        <w:spacing w:after="240"/>
      </w:pPr>
      <w:r>
        <w:t xml:space="preserve">Use the information in the table below as input for </w:t>
      </w:r>
      <w:r w:rsidR="00C360B3">
        <w:t>T</w:t>
      </w:r>
      <w:r>
        <w:t xml:space="preserve">est </w:t>
      </w:r>
      <w:r w:rsidR="00C360B3">
        <w:t>C</w:t>
      </w:r>
      <w:r>
        <w:t>ase 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2"/>
      </w:tblGrid>
      <w:tr w:rsidR="00F9361F" w:rsidTr="00577A89">
        <w:tc>
          <w:tcPr>
            <w:tcW w:w="0" w:type="auto"/>
          </w:tcPr>
          <w:p w:rsidR="00F9361F" w:rsidRDefault="00F9361F" w:rsidP="00577A89">
            <w:pPr>
              <w:pStyle w:val="TableHeading"/>
            </w:pPr>
            <w:r>
              <w:t>User Input</w:t>
            </w:r>
          </w:p>
        </w:tc>
      </w:tr>
      <w:tr w:rsidR="00F9361F" w:rsidTr="00577A89">
        <w:tc>
          <w:tcPr>
            <w:tcW w:w="0" w:type="auto"/>
          </w:tcPr>
          <w:p w:rsidR="00F9361F" w:rsidRDefault="00F9361F" w:rsidP="00577A89">
            <w:pPr>
              <w:pStyle w:val="TableBody"/>
              <w:rPr>
                <w:snapToGrid w:val="0"/>
              </w:rPr>
            </w:pPr>
            <w:r>
              <w:rPr>
                <w:snapToGrid w:val="0"/>
              </w:rPr>
              <w:t>USD 1 dollar bill</w:t>
            </w:r>
          </w:p>
        </w:tc>
      </w:tr>
      <w:tr w:rsidR="00F9361F" w:rsidTr="00577A89">
        <w:tc>
          <w:tcPr>
            <w:tcW w:w="0" w:type="auto"/>
          </w:tcPr>
          <w:p w:rsidR="00F9361F" w:rsidRDefault="00F9361F" w:rsidP="00577A89">
            <w:pPr>
              <w:pStyle w:val="TableBody"/>
              <w:rPr>
                <w:snapToGrid w:val="0"/>
              </w:rPr>
            </w:pPr>
            <w:r>
              <w:rPr>
                <w:snapToGrid w:val="0"/>
              </w:rPr>
              <w:t>JPY 100 yen coin</w:t>
            </w:r>
          </w:p>
        </w:tc>
      </w:tr>
      <w:tr w:rsidR="00F9361F" w:rsidTr="00577A89">
        <w:tc>
          <w:tcPr>
            <w:tcW w:w="0" w:type="auto"/>
          </w:tcPr>
          <w:p w:rsidR="00F9361F" w:rsidRDefault="00F9361F" w:rsidP="00577A89">
            <w:pPr>
              <w:pStyle w:val="TableBody"/>
              <w:rPr>
                <w:snapToGrid w:val="0"/>
              </w:rPr>
            </w:pPr>
            <w:r>
              <w:rPr>
                <w:snapToGrid w:val="0"/>
              </w:rPr>
              <w:t>Drink</w:t>
            </w:r>
          </w:p>
        </w:tc>
      </w:tr>
      <w:tr w:rsidR="00F9361F" w:rsidTr="00577A89">
        <w:tc>
          <w:tcPr>
            <w:tcW w:w="0" w:type="auto"/>
          </w:tcPr>
          <w:p w:rsidR="00F9361F" w:rsidRDefault="00F9361F" w:rsidP="00577A89">
            <w:pPr>
              <w:pStyle w:val="TableBody"/>
              <w:rPr>
                <w:snapToGrid w:val="0"/>
              </w:rPr>
            </w:pPr>
            <w:r>
              <w:rPr>
                <w:snapToGrid w:val="0"/>
              </w:rPr>
              <w:t>JPY 500 yen coin</w:t>
            </w:r>
          </w:p>
        </w:tc>
      </w:tr>
      <w:tr w:rsidR="00F9361F" w:rsidTr="00577A89">
        <w:tc>
          <w:tcPr>
            <w:tcW w:w="0" w:type="auto"/>
          </w:tcPr>
          <w:p w:rsidR="00F9361F" w:rsidRDefault="00F9361F" w:rsidP="00577A89">
            <w:pPr>
              <w:pStyle w:val="TableBody"/>
              <w:rPr>
                <w:snapToGrid w:val="0"/>
              </w:rPr>
            </w:pPr>
            <w:r>
              <w:rPr>
                <w:snapToGrid w:val="0"/>
              </w:rPr>
              <w:t>Potato chips</w:t>
            </w:r>
          </w:p>
        </w:tc>
      </w:tr>
      <w:tr w:rsidR="00F9361F" w:rsidTr="00577A89">
        <w:tc>
          <w:tcPr>
            <w:tcW w:w="0" w:type="auto"/>
          </w:tcPr>
          <w:p w:rsidR="00F9361F" w:rsidRPr="00294859" w:rsidRDefault="00F9361F" w:rsidP="00294859">
            <w:pPr>
              <w:pStyle w:val="TableBody"/>
            </w:pPr>
            <w:r w:rsidRPr="00294859">
              <w:t>Report</w:t>
            </w:r>
          </w:p>
        </w:tc>
      </w:tr>
      <w:tr w:rsidR="00F9361F" w:rsidTr="00577A89">
        <w:tc>
          <w:tcPr>
            <w:tcW w:w="0" w:type="auto"/>
          </w:tcPr>
          <w:p w:rsidR="00F9361F" w:rsidRPr="00294859" w:rsidRDefault="00F9361F" w:rsidP="00294859">
            <w:pPr>
              <w:pStyle w:val="TableBody"/>
            </w:pPr>
            <w:r w:rsidRPr="00294859">
              <w:t>USD</w:t>
            </w:r>
          </w:p>
        </w:tc>
      </w:tr>
      <w:tr w:rsidR="00F9361F" w:rsidTr="00577A89">
        <w:tc>
          <w:tcPr>
            <w:tcW w:w="0" w:type="auto"/>
          </w:tcPr>
          <w:p w:rsidR="00F9361F" w:rsidRPr="00294859" w:rsidRDefault="00F9361F" w:rsidP="00294859">
            <w:pPr>
              <w:pStyle w:val="TableBody"/>
            </w:pPr>
            <w:r w:rsidRPr="00294859">
              <w:t>Report</w:t>
            </w:r>
          </w:p>
        </w:tc>
      </w:tr>
    </w:tbl>
    <w:p w:rsidR="00577A89" w:rsidRDefault="00577A89" w:rsidP="00577A89">
      <w:pPr>
        <w:pStyle w:val="Heading2"/>
      </w:pPr>
      <w:r>
        <w:t>Test Case 3 – Expected Results</w:t>
      </w:r>
      <w:r>
        <w:tab/>
      </w:r>
    </w:p>
    <w:p w:rsidR="00577A89" w:rsidRDefault="00577A89" w:rsidP="00577A89">
      <w:pPr>
        <w:pStyle w:val="Body"/>
        <w:spacing w:after="240"/>
      </w:pPr>
      <w:r>
        <w:t xml:space="preserve">For </w:t>
      </w:r>
      <w:r w:rsidR="00C360B3">
        <w:t>T</w:t>
      </w:r>
      <w:r>
        <w:t xml:space="preserve">est </w:t>
      </w:r>
      <w:r w:rsidR="00C360B3">
        <w:t>C</w:t>
      </w:r>
      <w:r>
        <w:t>ase 3, your program should produce the results below in any similar 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1"/>
        <w:gridCol w:w="1452"/>
        <w:gridCol w:w="1755"/>
      </w:tblGrid>
      <w:tr w:rsidR="00F9361F" w:rsidTr="00C360B3">
        <w:tc>
          <w:tcPr>
            <w:tcW w:w="1551" w:type="dxa"/>
          </w:tcPr>
          <w:p w:rsidR="00F9361F" w:rsidRDefault="00F9361F" w:rsidP="00577A89">
            <w:pPr>
              <w:pStyle w:val="TableHeading"/>
            </w:pPr>
            <w:r>
              <w:t>User Input</w:t>
            </w:r>
          </w:p>
        </w:tc>
        <w:tc>
          <w:tcPr>
            <w:tcW w:w="0" w:type="auto"/>
          </w:tcPr>
          <w:p w:rsidR="00F9361F" w:rsidRDefault="00F9361F" w:rsidP="00577A89">
            <w:pPr>
              <w:pStyle w:val="TableHeading"/>
            </w:pPr>
            <w:r>
              <w:t>Current Balance</w:t>
            </w:r>
          </w:p>
        </w:tc>
        <w:tc>
          <w:tcPr>
            <w:tcW w:w="0" w:type="auto"/>
          </w:tcPr>
          <w:p w:rsidR="00F9361F" w:rsidRDefault="00F9361F" w:rsidP="00577A89">
            <w:pPr>
              <w:pStyle w:val="TableHeading"/>
            </w:pPr>
            <w:r>
              <w:t>Output</w:t>
            </w:r>
          </w:p>
        </w:tc>
      </w:tr>
      <w:tr w:rsidR="00F9361F" w:rsidTr="00C360B3">
        <w:tc>
          <w:tcPr>
            <w:tcW w:w="1551" w:type="dxa"/>
          </w:tcPr>
          <w:p w:rsidR="00F9361F" w:rsidRPr="00577A89" w:rsidRDefault="00F9361F" w:rsidP="00577A89">
            <w:pPr>
              <w:pStyle w:val="TableBody"/>
            </w:pPr>
            <w:r w:rsidRPr="00577A89">
              <w:t>USD 1 dollar bill</w:t>
            </w:r>
          </w:p>
        </w:tc>
        <w:tc>
          <w:tcPr>
            <w:tcW w:w="0" w:type="auto"/>
          </w:tcPr>
          <w:p w:rsidR="00F9361F" w:rsidRPr="00577A89" w:rsidRDefault="00F9361F" w:rsidP="00577A89">
            <w:pPr>
              <w:pStyle w:val="TableBody"/>
            </w:pPr>
            <w:r w:rsidRPr="00577A89">
              <w:t>USD 1.00</w:t>
            </w:r>
          </w:p>
        </w:tc>
        <w:tc>
          <w:tcPr>
            <w:tcW w:w="0" w:type="auto"/>
          </w:tcPr>
          <w:p w:rsidR="00F9361F" w:rsidRPr="00577A89" w:rsidRDefault="00F9361F" w:rsidP="00577A89">
            <w:pPr>
              <w:pStyle w:val="TableBody"/>
            </w:pPr>
          </w:p>
        </w:tc>
      </w:tr>
      <w:tr w:rsidR="00F9361F" w:rsidTr="00C360B3">
        <w:tc>
          <w:tcPr>
            <w:tcW w:w="1551" w:type="dxa"/>
          </w:tcPr>
          <w:p w:rsidR="00F9361F" w:rsidRPr="00577A89" w:rsidRDefault="00F9361F" w:rsidP="00577A89">
            <w:pPr>
              <w:pStyle w:val="TableBody"/>
            </w:pPr>
            <w:r w:rsidRPr="00577A89">
              <w:t>JPY 100 yen coin</w:t>
            </w:r>
          </w:p>
        </w:tc>
        <w:tc>
          <w:tcPr>
            <w:tcW w:w="0" w:type="auto"/>
          </w:tcPr>
          <w:p w:rsidR="00F9361F" w:rsidRPr="00577A89" w:rsidRDefault="00F9361F" w:rsidP="00577A89">
            <w:pPr>
              <w:pStyle w:val="TableBody"/>
            </w:pPr>
            <w:r w:rsidRPr="00577A89">
              <w:t>JPY 219</w:t>
            </w:r>
          </w:p>
        </w:tc>
        <w:tc>
          <w:tcPr>
            <w:tcW w:w="0" w:type="auto"/>
          </w:tcPr>
          <w:p w:rsidR="00F9361F" w:rsidRPr="00577A89" w:rsidRDefault="00F9361F" w:rsidP="00577A89">
            <w:pPr>
              <w:pStyle w:val="TableBody"/>
            </w:pPr>
          </w:p>
        </w:tc>
      </w:tr>
      <w:tr w:rsidR="00F9361F" w:rsidTr="00C360B3">
        <w:tc>
          <w:tcPr>
            <w:tcW w:w="1551" w:type="dxa"/>
          </w:tcPr>
          <w:p w:rsidR="00F9361F" w:rsidRPr="00577A89" w:rsidRDefault="00F9361F" w:rsidP="00577A89">
            <w:pPr>
              <w:pStyle w:val="TableBody"/>
            </w:pPr>
            <w:r w:rsidRPr="00577A89">
              <w:t>Drink</w:t>
            </w:r>
          </w:p>
        </w:tc>
        <w:tc>
          <w:tcPr>
            <w:tcW w:w="0" w:type="auto"/>
          </w:tcPr>
          <w:p w:rsidR="00F9361F" w:rsidRPr="00577A89" w:rsidRDefault="00F9361F" w:rsidP="00577A89">
            <w:pPr>
              <w:pStyle w:val="TableBody"/>
            </w:pPr>
            <w:r w:rsidRPr="00577A89">
              <w:t>JPY 0</w:t>
            </w:r>
          </w:p>
        </w:tc>
        <w:tc>
          <w:tcPr>
            <w:tcW w:w="0" w:type="auto"/>
          </w:tcPr>
          <w:p w:rsidR="00C360B3" w:rsidRDefault="00F9361F" w:rsidP="00577A89">
            <w:pPr>
              <w:pStyle w:val="TableBody"/>
            </w:pPr>
            <w:r w:rsidRPr="00577A89">
              <w:t>Purchase is JPY 178</w:t>
            </w:r>
          </w:p>
          <w:p w:rsidR="00C360B3" w:rsidRDefault="00F9361F" w:rsidP="00577A89">
            <w:pPr>
              <w:pStyle w:val="TableBody"/>
            </w:pPr>
            <w:r w:rsidRPr="00577A89">
              <w:t>Tendered is JPY 219</w:t>
            </w:r>
          </w:p>
          <w:p w:rsidR="00F9361F" w:rsidRPr="00577A89" w:rsidRDefault="00F9361F" w:rsidP="00577A89">
            <w:pPr>
              <w:pStyle w:val="TableBody"/>
            </w:pPr>
            <w:r w:rsidRPr="00577A89">
              <w:t>Change is JPY 41</w:t>
            </w:r>
          </w:p>
          <w:p w:rsidR="00F9361F" w:rsidRPr="00577A89" w:rsidRDefault="00F9361F" w:rsidP="00577A89">
            <w:pPr>
              <w:pStyle w:val="TableBody"/>
            </w:pPr>
            <w:r w:rsidRPr="00577A89">
              <w:t xml:space="preserve">   4 10 yen coins</w:t>
            </w:r>
          </w:p>
          <w:p w:rsidR="00F9361F" w:rsidRPr="00577A89" w:rsidRDefault="00F9361F" w:rsidP="00577A89">
            <w:pPr>
              <w:pStyle w:val="TableBody"/>
            </w:pPr>
            <w:r w:rsidRPr="00577A89">
              <w:t xml:space="preserve">   1 1 yen coin</w:t>
            </w:r>
          </w:p>
        </w:tc>
      </w:tr>
      <w:tr w:rsidR="00F9361F" w:rsidTr="00C360B3">
        <w:tc>
          <w:tcPr>
            <w:tcW w:w="1551" w:type="dxa"/>
          </w:tcPr>
          <w:p w:rsidR="00F9361F" w:rsidRPr="00577A89" w:rsidRDefault="00F9361F" w:rsidP="00577A89">
            <w:pPr>
              <w:pStyle w:val="TableBody"/>
            </w:pPr>
            <w:r w:rsidRPr="00577A89">
              <w:t>JPY 500 yen coin</w:t>
            </w:r>
          </w:p>
        </w:tc>
        <w:tc>
          <w:tcPr>
            <w:tcW w:w="0" w:type="auto"/>
          </w:tcPr>
          <w:p w:rsidR="00F9361F" w:rsidRPr="00577A89" w:rsidRDefault="00F9361F" w:rsidP="00577A89">
            <w:pPr>
              <w:pStyle w:val="TableBody"/>
            </w:pPr>
            <w:r w:rsidRPr="00577A89">
              <w:t>JPY 500</w:t>
            </w:r>
          </w:p>
        </w:tc>
        <w:tc>
          <w:tcPr>
            <w:tcW w:w="0" w:type="auto"/>
          </w:tcPr>
          <w:p w:rsidR="00F9361F" w:rsidRPr="00577A89" w:rsidRDefault="00F9361F" w:rsidP="00577A89">
            <w:pPr>
              <w:pStyle w:val="TableBody"/>
            </w:pPr>
          </w:p>
        </w:tc>
      </w:tr>
      <w:tr w:rsidR="00F9361F" w:rsidTr="00C360B3">
        <w:tc>
          <w:tcPr>
            <w:tcW w:w="1551" w:type="dxa"/>
          </w:tcPr>
          <w:p w:rsidR="00F9361F" w:rsidRPr="00577A89" w:rsidRDefault="00F9361F" w:rsidP="00577A89">
            <w:pPr>
              <w:pStyle w:val="TableBody"/>
            </w:pPr>
            <w:r w:rsidRPr="00577A89">
              <w:t>Potato chips</w:t>
            </w:r>
          </w:p>
        </w:tc>
        <w:tc>
          <w:tcPr>
            <w:tcW w:w="0" w:type="auto"/>
          </w:tcPr>
          <w:p w:rsidR="00F9361F" w:rsidRPr="00577A89" w:rsidRDefault="00F9361F" w:rsidP="00577A89">
            <w:pPr>
              <w:pStyle w:val="TableBody"/>
            </w:pPr>
            <w:r w:rsidRPr="00577A89">
              <w:t>JPY 0</w:t>
            </w:r>
          </w:p>
        </w:tc>
        <w:tc>
          <w:tcPr>
            <w:tcW w:w="0" w:type="auto"/>
          </w:tcPr>
          <w:p w:rsidR="00C360B3" w:rsidRDefault="00F9361F" w:rsidP="00577A89">
            <w:pPr>
              <w:pStyle w:val="TableBody"/>
            </w:pPr>
            <w:r w:rsidRPr="00577A89">
              <w:t>Purchase is JPY 267</w:t>
            </w:r>
          </w:p>
          <w:p w:rsidR="00C360B3" w:rsidRDefault="00F9361F" w:rsidP="00577A89">
            <w:pPr>
              <w:pStyle w:val="TableBody"/>
            </w:pPr>
            <w:r w:rsidRPr="00577A89">
              <w:t>Tendered is JPY  500</w:t>
            </w:r>
          </w:p>
          <w:p w:rsidR="00F9361F" w:rsidRPr="00577A89" w:rsidRDefault="00F9361F" w:rsidP="00577A89">
            <w:pPr>
              <w:pStyle w:val="TableBody"/>
            </w:pPr>
            <w:r w:rsidRPr="00577A89">
              <w:t>Change is JPY 233</w:t>
            </w:r>
          </w:p>
          <w:p w:rsidR="00F9361F" w:rsidRPr="00577A89" w:rsidRDefault="00F9361F" w:rsidP="00577A89">
            <w:pPr>
              <w:pStyle w:val="TableBody"/>
            </w:pPr>
            <w:r w:rsidRPr="00577A89">
              <w:t xml:space="preserve">   1 100 yen coin</w:t>
            </w:r>
          </w:p>
          <w:p w:rsidR="00F9361F" w:rsidRPr="00577A89" w:rsidRDefault="00F9361F" w:rsidP="00577A89">
            <w:pPr>
              <w:pStyle w:val="TableBody"/>
            </w:pPr>
            <w:r w:rsidRPr="00577A89">
              <w:t xml:space="preserve">   2 50 yen coins</w:t>
            </w:r>
          </w:p>
          <w:p w:rsidR="00F9361F" w:rsidRPr="00577A89" w:rsidRDefault="00F9361F" w:rsidP="00577A89">
            <w:pPr>
              <w:pStyle w:val="TableBody"/>
            </w:pPr>
            <w:r w:rsidRPr="00577A89">
              <w:t xml:space="preserve">   3 10 yen coins</w:t>
            </w:r>
          </w:p>
          <w:p w:rsidR="00F9361F" w:rsidRPr="00577A89" w:rsidRDefault="00F9361F" w:rsidP="00577A89">
            <w:pPr>
              <w:pStyle w:val="TableBody"/>
            </w:pPr>
            <w:r w:rsidRPr="00577A89">
              <w:t xml:space="preserve">   3 1 yen coins</w:t>
            </w:r>
          </w:p>
        </w:tc>
      </w:tr>
      <w:tr w:rsidR="00F9361F" w:rsidTr="00C360B3">
        <w:tc>
          <w:tcPr>
            <w:tcW w:w="1551" w:type="dxa"/>
          </w:tcPr>
          <w:p w:rsidR="00F9361F" w:rsidRPr="00577A89" w:rsidRDefault="00F9361F" w:rsidP="00577A89">
            <w:pPr>
              <w:pStyle w:val="TableBody"/>
            </w:pPr>
            <w:r w:rsidRPr="00577A89">
              <w:t>Report</w:t>
            </w:r>
          </w:p>
        </w:tc>
        <w:tc>
          <w:tcPr>
            <w:tcW w:w="0" w:type="auto"/>
          </w:tcPr>
          <w:p w:rsidR="00F9361F" w:rsidRPr="00577A89" w:rsidRDefault="00F9361F" w:rsidP="00577A89">
            <w:pPr>
              <w:pStyle w:val="TableBody"/>
            </w:pPr>
            <w:r w:rsidRPr="00577A89">
              <w:t>JPY 0</w:t>
            </w:r>
          </w:p>
        </w:tc>
        <w:tc>
          <w:tcPr>
            <w:tcW w:w="0" w:type="auto"/>
          </w:tcPr>
          <w:p w:rsidR="00F9361F" w:rsidRPr="00577A89" w:rsidRDefault="00F9361F" w:rsidP="00577A89">
            <w:pPr>
              <w:pStyle w:val="TableBody"/>
            </w:pPr>
            <w:r w:rsidRPr="00577A89">
              <w:t xml:space="preserve">JPY                 </w:t>
            </w:r>
          </w:p>
          <w:p w:rsidR="00F9361F" w:rsidRPr="00577A89" w:rsidRDefault="00F9361F" w:rsidP="00577A89">
            <w:pPr>
              <w:pStyle w:val="TableBody"/>
            </w:pPr>
            <w:r w:rsidRPr="00577A89">
              <w:t xml:space="preserve">   1 500 yen coin</w:t>
            </w:r>
          </w:p>
          <w:p w:rsidR="00F9361F" w:rsidRPr="00577A89" w:rsidRDefault="00F9361F" w:rsidP="00577A89">
            <w:pPr>
              <w:pStyle w:val="TableBody"/>
            </w:pPr>
            <w:r w:rsidRPr="00577A89">
              <w:t xml:space="preserve">   1 1 yen coin</w:t>
            </w:r>
          </w:p>
        </w:tc>
      </w:tr>
      <w:tr w:rsidR="00F9361F" w:rsidTr="00C360B3">
        <w:tc>
          <w:tcPr>
            <w:tcW w:w="1551" w:type="dxa"/>
          </w:tcPr>
          <w:p w:rsidR="00F9361F" w:rsidRPr="00577A89" w:rsidRDefault="00F9361F" w:rsidP="00C360B3">
            <w:pPr>
              <w:pStyle w:val="TableBody"/>
              <w:keepNext/>
            </w:pPr>
            <w:r w:rsidRPr="00577A89">
              <w:lastRenderedPageBreak/>
              <w:t>USD</w:t>
            </w:r>
          </w:p>
        </w:tc>
        <w:tc>
          <w:tcPr>
            <w:tcW w:w="0" w:type="auto"/>
          </w:tcPr>
          <w:p w:rsidR="00F9361F" w:rsidRPr="00577A89" w:rsidRDefault="00F9361F" w:rsidP="00C360B3">
            <w:pPr>
              <w:pStyle w:val="TableBody"/>
              <w:keepNext/>
            </w:pPr>
            <w:r w:rsidRPr="00577A89">
              <w:t>USD 0.00</w:t>
            </w:r>
          </w:p>
        </w:tc>
        <w:tc>
          <w:tcPr>
            <w:tcW w:w="0" w:type="auto"/>
          </w:tcPr>
          <w:p w:rsidR="00F9361F" w:rsidRPr="00577A89" w:rsidRDefault="00F9361F" w:rsidP="00C360B3">
            <w:pPr>
              <w:pStyle w:val="TableBody"/>
              <w:keepNext/>
            </w:pPr>
          </w:p>
        </w:tc>
      </w:tr>
      <w:tr w:rsidR="00F9361F" w:rsidTr="00C360B3">
        <w:tc>
          <w:tcPr>
            <w:tcW w:w="1551" w:type="dxa"/>
          </w:tcPr>
          <w:p w:rsidR="00F9361F" w:rsidRPr="00577A89" w:rsidRDefault="00F9361F" w:rsidP="00C360B3">
            <w:pPr>
              <w:pStyle w:val="TableBody"/>
              <w:keepNext/>
            </w:pPr>
            <w:r w:rsidRPr="00577A89">
              <w:t>Report</w:t>
            </w:r>
          </w:p>
        </w:tc>
        <w:tc>
          <w:tcPr>
            <w:tcW w:w="0" w:type="auto"/>
          </w:tcPr>
          <w:p w:rsidR="00F9361F" w:rsidRPr="00577A89" w:rsidRDefault="00F9361F" w:rsidP="00C360B3">
            <w:pPr>
              <w:pStyle w:val="TableBody"/>
              <w:keepNext/>
            </w:pPr>
            <w:r w:rsidRPr="00577A89">
              <w:t>USD 0.00</w:t>
            </w:r>
          </w:p>
        </w:tc>
        <w:tc>
          <w:tcPr>
            <w:tcW w:w="0" w:type="auto"/>
          </w:tcPr>
          <w:p w:rsidR="00F9361F" w:rsidRPr="00577A89" w:rsidRDefault="00F9361F" w:rsidP="00C360B3">
            <w:pPr>
              <w:pStyle w:val="TableBody"/>
              <w:keepNext/>
            </w:pPr>
            <w:r w:rsidRPr="00577A89">
              <w:t xml:space="preserve">USD                 </w:t>
            </w:r>
          </w:p>
          <w:p w:rsidR="00F9361F" w:rsidRPr="00577A89" w:rsidRDefault="00F9361F" w:rsidP="00C360B3">
            <w:pPr>
              <w:pStyle w:val="TableBody"/>
              <w:keepNext/>
            </w:pPr>
            <w:r w:rsidRPr="00577A89">
              <w:t xml:space="preserve">   1 $10 bill</w:t>
            </w:r>
          </w:p>
          <w:p w:rsidR="00F9361F" w:rsidRPr="00577A89" w:rsidRDefault="00F9361F" w:rsidP="00C360B3">
            <w:pPr>
              <w:pStyle w:val="TableBody"/>
              <w:keepNext/>
            </w:pPr>
            <w:r w:rsidRPr="00577A89">
              <w:t xml:space="preserve">   2 $5 bills</w:t>
            </w:r>
          </w:p>
          <w:p w:rsidR="00F9361F" w:rsidRPr="00577A89" w:rsidRDefault="00F9361F" w:rsidP="00C360B3">
            <w:pPr>
              <w:pStyle w:val="TableBody"/>
              <w:keepNext/>
            </w:pPr>
            <w:r w:rsidRPr="00577A89">
              <w:t xml:space="preserve">   7 $1 bills</w:t>
            </w:r>
          </w:p>
          <w:p w:rsidR="00F9361F" w:rsidRPr="00577A89" w:rsidRDefault="00F9361F" w:rsidP="00C360B3">
            <w:pPr>
              <w:pStyle w:val="TableBody"/>
              <w:keepNext/>
            </w:pPr>
            <w:r w:rsidRPr="00577A89">
              <w:t xml:space="preserve">   2 quarters</w:t>
            </w:r>
          </w:p>
          <w:p w:rsidR="00F9361F" w:rsidRPr="00577A89" w:rsidRDefault="00F9361F" w:rsidP="00C360B3">
            <w:pPr>
              <w:pStyle w:val="TableBody"/>
              <w:keepNext/>
            </w:pPr>
            <w:r w:rsidRPr="00577A89">
              <w:t xml:space="preserve">   6 dimes</w:t>
            </w:r>
          </w:p>
          <w:p w:rsidR="00F9361F" w:rsidRPr="00577A89" w:rsidRDefault="00F9361F" w:rsidP="00C360B3">
            <w:pPr>
              <w:pStyle w:val="TableBody"/>
              <w:keepNext/>
            </w:pPr>
            <w:r w:rsidRPr="00577A89">
              <w:t xml:space="preserve">  10 pennies</w:t>
            </w:r>
          </w:p>
        </w:tc>
      </w:tr>
    </w:tbl>
    <w:p w:rsidR="00577A89" w:rsidRDefault="00577A89">
      <w:pPr>
        <w:spacing w:before="0" w:after="0" w:line="240" w:lineRule="auto"/>
        <w:rPr>
          <w:rFonts w:ascii="Arial" w:hAnsi="Arial"/>
          <w:b/>
          <w:color w:val="000000"/>
          <w:kern w:val="22"/>
          <w:sz w:val="28"/>
        </w:rPr>
      </w:pPr>
      <w:r>
        <w:br w:type="page"/>
      </w:r>
    </w:p>
    <w:p w:rsidR="005D795A" w:rsidRPr="008F0BE1" w:rsidRDefault="003B7B8E" w:rsidP="00CB7314">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7728B4">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7314" w:rsidRDefault="00CB7314">
      <w:r>
        <w:separator/>
      </w:r>
    </w:p>
    <w:p w:rsidR="00CB7314" w:rsidRDefault="00CB7314"/>
  </w:endnote>
  <w:endnote w:type="continuationSeparator" w:id="0">
    <w:p w:rsidR="00CB7314" w:rsidRDefault="00CB7314">
      <w:r>
        <w:continuationSeparator/>
      </w:r>
    </w:p>
    <w:p w:rsidR="00CB7314" w:rsidRDefault="00CB7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Pr="007E786A" w:rsidRDefault="00CB7314"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Pr="00687FE0" w:rsidRDefault="00CB7314"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185507">
      <w:rPr>
        <w:rStyle w:val="PageNumber"/>
        <w:rFonts w:cs="Arial"/>
        <w:noProof/>
      </w:rPr>
      <w:t>8</w:t>
    </w:r>
    <w:r w:rsidRPr="00687FE0">
      <w:rPr>
        <w:rStyle w:val="PageNumber"/>
        <w:rFonts w:cs="Arial"/>
      </w:rPr>
      <w:fldChar w:fldCharType="end"/>
    </w:r>
    <w:r w:rsidRPr="00687FE0">
      <w:rPr>
        <w:rStyle w:val="PageNumber"/>
      </w:rPr>
      <w:t xml:space="preserve"> </w:t>
    </w:r>
  </w:p>
  <w:p w:rsidR="00CB7314" w:rsidRPr="008F0BE1" w:rsidRDefault="00CB7314" w:rsidP="00687FE0">
    <w:pPr>
      <w:pStyle w:val="TitlePage-DistributionStatement"/>
      <w:spacing w:before="0"/>
      <w:rPr>
        <w:rStyle w:val="PageNumber"/>
        <w:b w:val="0"/>
        <w:caps w:val="0"/>
        <w:color w:val="auto"/>
      </w:rPr>
    </w:pPr>
    <w:r w:rsidRPr="008F0BE1">
      <w:rPr>
        <w:b w:val="0"/>
        <w:sz w:val="15"/>
        <w:szCs w:val="15"/>
        <w:lang w:val="en-US"/>
      </w:rPr>
      <w:t>Distribution Statement A: Approved for Public Release; Distribution Is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Pr="00687FE0" w:rsidRDefault="00CB7314"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CB7314" w:rsidRPr="003C6EEE" w:rsidRDefault="00CB7314"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7314" w:rsidRPr="00C97B3D" w:rsidRDefault="00CB7314" w:rsidP="00C97B3D">
      <w:pPr>
        <w:pStyle w:val="Footer"/>
        <w:rPr>
          <w:szCs w:val="22"/>
        </w:rPr>
      </w:pPr>
      <w:r>
        <w:rPr>
          <w:szCs w:val="22"/>
        </w:rPr>
        <w:t>____________________________________________________________________________</w:t>
      </w:r>
    </w:p>
  </w:footnote>
  <w:footnote w:type="continuationSeparator" w:id="0">
    <w:p w:rsidR="00CB7314" w:rsidRDefault="00CB7314">
      <w:r>
        <w:continuationSeparator/>
      </w:r>
    </w:p>
    <w:p w:rsidR="00CB7314" w:rsidRDefault="00CB7314"/>
  </w:footnote>
  <w:footnote w:type="continuationNotice" w:id="1">
    <w:p w:rsidR="00CB7314" w:rsidRDefault="00CB7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Default="00CB7314"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7314" w:rsidRPr="009A3EA3" w:rsidRDefault="00CB7314"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0C096EBB"/>
    <w:multiLevelType w:val="hybridMultilevel"/>
    <w:tmpl w:val="AA200C54"/>
    <w:lvl w:ilvl="0" w:tplc="271CC696">
      <w:start w:val="3"/>
      <w:numFmt w:val="decimal"/>
      <w:lvlText w:val="%1a."/>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35B7C"/>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AF4930"/>
    <w:multiLevelType w:val="hybridMultilevel"/>
    <w:tmpl w:val="D878EE12"/>
    <w:lvl w:ilvl="0" w:tplc="0F5EF6F8">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CB0608"/>
    <w:multiLevelType w:val="hybridMultilevel"/>
    <w:tmpl w:val="127A51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B75DC"/>
    <w:multiLevelType w:val="hybridMultilevel"/>
    <w:tmpl w:val="995AB9D6"/>
    <w:lvl w:ilvl="0" w:tplc="2F588F16">
      <w:start w:val="3"/>
      <w:numFmt w:val="decimal"/>
      <w:lvlText w:val="%1b."/>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A871BD4"/>
    <w:multiLevelType w:val="hybridMultilevel"/>
    <w:tmpl w:val="A3C2C6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3E441F6"/>
    <w:multiLevelType w:val="hybridMultilevel"/>
    <w:tmpl w:val="56E27870"/>
    <w:lvl w:ilvl="0" w:tplc="0BC6E5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A062AC"/>
    <w:multiLevelType w:val="singleLevel"/>
    <w:tmpl w:val="6290BD10"/>
    <w:lvl w:ilvl="0">
      <w:start w:val="12"/>
      <w:numFmt w:val="decimal"/>
      <w:lvlText w:val="%1."/>
      <w:lvlJc w:val="left"/>
      <w:pPr>
        <w:tabs>
          <w:tab w:val="num" w:pos="360"/>
        </w:tabs>
        <w:ind w:left="360" w:hanging="360"/>
      </w:pPr>
    </w:lvl>
  </w:abstractNum>
  <w:abstractNum w:abstractNumId="12" w15:restartNumberingAfterBreak="0">
    <w:nsid w:val="603170AB"/>
    <w:multiLevelType w:val="hybridMultilevel"/>
    <w:tmpl w:val="27DCA642"/>
    <w:lvl w:ilvl="0" w:tplc="C54EB6CC">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0"/>
  </w:num>
  <w:num w:numId="4">
    <w:abstractNumId w:val="3"/>
  </w:num>
  <w:num w:numId="5">
    <w:abstractNumId w:val="13"/>
  </w:num>
  <w:num w:numId="6">
    <w:abstractNumId w:val="2"/>
  </w:num>
  <w:num w:numId="7">
    <w:abstractNumId w:val="11"/>
  </w:num>
  <w:num w:numId="8">
    <w:abstractNumId w:val="5"/>
  </w:num>
  <w:num w:numId="9">
    <w:abstractNumId w:val="8"/>
  </w:num>
  <w:num w:numId="10">
    <w:abstractNumId w:val="4"/>
  </w:num>
  <w:num w:numId="11">
    <w:abstractNumId w:val="7"/>
  </w:num>
  <w:num w:numId="12">
    <w:abstractNumId w:val="9"/>
  </w:num>
  <w:num w:numId="13">
    <w:abstractNumId w:val="1"/>
  </w:num>
  <w:num w:numId="14">
    <w:abstractNumId w:val="12"/>
  </w:num>
  <w:num w:numId="15">
    <w:abstractNumId w:val="10"/>
    <w:lvlOverride w:ilvl="0">
      <w:startOverride w:val="1"/>
    </w:lvlOverride>
  </w:num>
  <w:num w:numId="16">
    <w:abstractNumId w:val="10"/>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013A"/>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507"/>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407D"/>
    <w:rsid w:val="002855EB"/>
    <w:rsid w:val="00287ADC"/>
    <w:rsid w:val="0029337D"/>
    <w:rsid w:val="002933BD"/>
    <w:rsid w:val="00294859"/>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1EC6"/>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03B1C"/>
    <w:rsid w:val="00512774"/>
    <w:rsid w:val="005164A2"/>
    <w:rsid w:val="00516971"/>
    <w:rsid w:val="00517EF5"/>
    <w:rsid w:val="00520DFA"/>
    <w:rsid w:val="005216D2"/>
    <w:rsid w:val="00521746"/>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77A89"/>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A79A2"/>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28B4"/>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27D"/>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B539F"/>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360B3"/>
    <w:rsid w:val="00C37EBD"/>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6724"/>
    <w:rsid w:val="00C970E9"/>
    <w:rsid w:val="00C97B3D"/>
    <w:rsid w:val="00CA0EB9"/>
    <w:rsid w:val="00CA447B"/>
    <w:rsid w:val="00CA70D3"/>
    <w:rsid w:val="00CA7DFC"/>
    <w:rsid w:val="00CB416F"/>
    <w:rsid w:val="00CB7314"/>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67360"/>
    <w:rsid w:val="00E70A0C"/>
    <w:rsid w:val="00E745C0"/>
    <w:rsid w:val="00E90BBE"/>
    <w:rsid w:val="00EA0293"/>
    <w:rsid w:val="00EA0564"/>
    <w:rsid w:val="00EA3365"/>
    <w:rsid w:val="00EA4F13"/>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858"/>
    <w:rsid w:val="00F84A6C"/>
    <w:rsid w:val="00F9270D"/>
    <w:rsid w:val="00F9361F"/>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D23BDDA"/>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2"/>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1"/>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3"/>
      </w:numPr>
      <w:tabs>
        <w:tab w:val="clear" w:pos="216"/>
        <w:tab w:val="left" w:pos="432"/>
      </w:tabs>
      <w:spacing w:before="60" w:after="20"/>
      <w:ind w:left="792"/>
    </w:pPr>
    <w:rPr>
      <w:snapToGrid/>
    </w:rPr>
  </w:style>
  <w:style w:type="paragraph" w:customStyle="1" w:styleId="ListBulleted2">
    <w:name w:val="List Bulleted 2"/>
    <w:qFormat/>
    <w:rsid w:val="007079BF"/>
    <w:pPr>
      <w:numPr>
        <w:numId w:val="4"/>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5"/>
      </w:numPr>
      <w:spacing w:before="20" w:after="20"/>
      <w:ind w:left="216" w:hanging="216"/>
    </w:pPr>
  </w:style>
  <w:style w:type="paragraph" w:customStyle="1" w:styleId="Blocklabel">
    <w:name w:val="Block label"/>
    <w:basedOn w:val="Normal"/>
    <w:next w:val="BlockText1"/>
    <w:rsid w:val="00503B1C"/>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503B1C"/>
    <w:pPr>
      <w:pBdr>
        <w:top w:val="single" w:sz="6" w:space="4" w:color="auto"/>
      </w:pBdr>
      <w:spacing w:before="60" w:line="260" w:lineRule="atLeast"/>
      <w:ind w:left="1980" w:right="101"/>
      <w:jc w:val="right"/>
    </w:pPr>
    <w:rPr>
      <w:i/>
    </w:rPr>
  </w:style>
  <w:style w:type="paragraph" w:customStyle="1" w:styleId="Tabletext">
    <w:name w:val="Table text"/>
    <w:basedOn w:val="Normal"/>
    <w:rsid w:val="00503B1C"/>
    <w:pPr>
      <w:spacing w:after="40" w:line="240" w:lineRule="auto"/>
    </w:pPr>
    <w:rPr>
      <w:rFonts w:ascii="Times" w:hAnsi="Times"/>
      <w:sz w:val="24"/>
    </w:rPr>
  </w:style>
  <w:style w:type="paragraph" w:customStyle="1" w:styleId="Continuedtablelabel">
    <w:name w:val="Continued table label"/>
    <w:basedOn w:val="Blocklabel"/>
    <w:next w:val="BlockText1"/>
    <w:rsid w:val="00503B1C"/>
    <w:pPr>
      <w:ind w:right="0"/>
    </w:pPr>
  </w:style>
  <w:style w:type="paragraph" w:customStyle="1" w:styleId="Figure">
    <w:name w:val="Figure"/>
    <w:basedOn w:val="Normal"/>
    <w:rsid w:val="00503B1C"/>
    <w:pPr>
      <w:spacing w:before="0" w:after="60" w:line="240" w:lineRule="auto"/>
      <w:jc w:val="center"/>
    </w:pPr>
    <w:rPr>
      <w:rFonts w:ascii="Helvetica" w:hAnsi="Helvetica"/>
      <w:b/>
      <w:sz w:val="24"/>
    </w:rPr>
  </w:style>
  <w:style w:type="paragraph" w:customStyle="1" w:styleId="Tablebullets1">
    <w:name w:val="Table bullets 1"/>
    <w:basedOn w:val="Tabletext"/>
    <w:rsid w:val="00503B1C"/>
    <w:pPr>
      <w:ind w:left="180" w:hanging="180"/>
    </w:pPr>
  </w:style>
  <w:style w:type="paragraph" w:customStyle="1" w:styleId="Bullettext1">
    <w:name w:val="Bullet text 1"/>
    <w:basedOn w:val="BlockText1"/>
    <w:rsid w:val="00F9361F"/>
    <w:pPr>
      <w:keepNext/>
      <w:ind w:left="90" w:hanging="180"/>
    </w:pPr>
  </w:style>
  <w:style w:type="paragraph" w:customStyle="1" w:styleId="Bullettext2">
    <w:name w:val="Bullet text 2"/>
    <w:basedOn w:val="Bullettext1"/>
    <w:rsid w:val="00F9361F"/>
    <w:pPr>
      <w:ind w:left="270"/>
    </w:pPr>
  </w:style>
  <w:style w:type="paragraph" w:styleId="BodyTextIndent">
    <w:name w:val="Body Text Indent"/>
    <w:basedOn w:val="Normal"/>
    <w:link w:val="BodyTextIndentChar"/>
    <w:semiHidden/>
    <w:rsid w:val="00F9361F"/>
    <w:pPr>
      <w:spacing w:before="0" w:after="0" w:line="240" w:lineRule="auto"/>
      <w:ind w:left="202" w:hanging="202"/>
    </w:pPr>
    <w:rPr>
      <w:rFonts w:ascii="Times" w:hAnsi="Times"/>
      <w:sz w:val="24"/>
    </w:rPr>
  </w:style>
  <w:style w:type="character" w:customStyle="1" w:styleId="BodyTextIndentChar">
    <w:name w:val="Body Text Indent Char"/>
    <w:basedOn w:val="DefaultParagraphFont"/>
    <w:link w:val="BodyTextIndent"/>
    <w:semiHidden/>
    <w:rsid w:val="00F9361F"/>
    <w:rPr>
      <w:rFonts w:ascii="Times" w:hAnsi="Times"/>
      <w:sz w:val="24"/>
    </w:rPr>
  </w:style>
  <w:style w:type="paragraph" w:styleId="PlainText">
    <w:name w:val="Plain Text"/>
    <w:basedOn w:val="Normal"/>
    <w:link w:val="PlainTextChar"/>
    <w:semiHidden/>
    <w:rsid w:val="00F9361F"/>
    <w:pPr>
      <w:spacing w:before="0" w:after="0" w:line="240" w:lineRule="auto"/>
    </w:pPr>
    <w:rPr>
      <w:rFonts w:ascii="Courier New" w:hAnsi="Courier New"/>
      <w:sz w:val="20"/>
    </w:rPr>
  </w:style>
  <w:style w:type="character" w:customStyle="1" w:styleId="PlainTextChar">
    <w:name w:val="Plain Text Char"/>
    <w:basedOn w:val="DefaultParagraphFont"/>
    <w:link w:val="PlainText"/>
    <w:semiHidden/>
    <w:rsid w:val="00F9361F"/>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19</TotalTime>
  <Pages>8</Pages>
  <Words>1132</Words>
  <Characters>5437</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7</cp:revision>
  <cp:lastPrinted>2015-04-23T18:42:00Z</cp:lastPrinted>
  <dcterms:created xsi:type="dcterms:W3CDTF">2018-11-30T21:29:00Z</dcterms:created>
  <dcterms:modified xsi:type="dcterms:W3CDTF">2020-03-24T19:23:00Z</dcterms:modified>
</cp:coreProperties>
</file>