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552CF" w14:textId="3BF9AD1D" w:rsidR="008A3799" w:rsidRPr="008E3CDE" w:rsidRDefault="008A3799" w:rsidP="008A3799">
      <w:pPr>
        <w:pStyle w:val="TitlePage-Title"/>
      </w:pPr>
      <w:r w:rsidRPr="008E3CDE">
        <w:rPr>
          <w:noProof/>
        </w:rPr>
        <w:drawing>
          <wp:anchor distT="0" distB="0" distL="114300" distR="114300" simplePos="0" relativeHeight="251659264" behindDoc="0" locked="0" layoutInCell="1" allowOverlap="1" wp14:anchorId="7C10F293" wp14:editId="3136EF82">
            <wp:simplePos x="0" y="0"/>
            <wp:positionH relativeFrom="column">
              <wp:posOffset>19050</wp:posOffset>
            </wp:positionH>
            <wp:positionV relativeFrom="paragraph">
              <wp:posOffset>392520</wp:posOffset>
            </wp:positionV>
            <wp:extent cx="3333750" cy="285750"/>
            <wp:effectExtent l="1905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333750" cy="285750"/>
                    </a:xfrm>
                    <a:prstGeom prst="rect">
                      <a:avLst/>
                    </a:prstGeom>
                    <a:noFill/>
                    <a:ln w="9525">
                      <a:noFill/>
                      <a:miter lim="800000"/>
                      <a:headEnd/>
                      <a:tailEnd/>
                    </a:ln>
                  </pic:spPr>
                </pic:pic>
              </a:graphicData>
            </a:graphic>
          </wp:anchor>
        </w:drawing>
      </w:r>
      <w:r w:rsidRPr="008E3CDE">
        <w:t xml:space="preserve">SGMM </w:t>
      </w:r>
      <w:r>
        <w:t>Navigation Process</w:t>
      </w:r>
    </w:p>
    <w:p w14:paraId="0DC6BD0C" w14:textId="77777777" w:rsidR="008A3799" w:rsidRPr="008E3CDE" w:rsidRDefault="008A3799" w:rsidP="008A3799">
      <w:pPr>
        <w:pStyle w:val="z-title"/>
        <w:spacing w:before="0" w:line="240" w:lineRule="auto"/>
        <w:rPr>
          <w:rFonts w:ascii="Times" w:hAnsi="Times"/>
          <w:sz w:val="24"/>
          <w:szCs w:val="24"/>
        </w:rPr>
      </w:pPr>
      <w:r w:rsidRPr="008E3CDE">
        <w:rPr>
          <w:rFonts w:ascii="Times" w:hAnsi="Times" w:cs="Arial"/>
          <w:i/>
          <w:sz w:val="24"/>
          <w:szCs w:val="24"/>
        </w:rPr>
        <w:t>A framework for smart grid transformation</w:t>
      </w:r>
    </w:p>
    <w:p w14:paraId="1C4F33C7" w14:textId="77777777" w:rsidR="008A3799" w:rsidRDefault="008A3799" w:rsidP="008A3799">
      <w:pPr>
        <w:pStyle w:val="TitlePage-AuthorFirstLine"/>
        <w:spacing w:before="120"/>
        <w:rPr>
          <w:rFonts w:cs="Arial"/>
        </w:rPr>
      </w:pPr>
      <w:r w:rsidRPr="008E3CDE">
        <w:rPr>
          <w:rFonts w:cs="Arial"/>
        </w:rPr>
        <w:t>Version 1.2</w:t>
      </w:r>
    </w:p>
    <w:p w14:paraId="25821889" w14:textId="77777777" w:rsidR="008A3799" w:rsidRPr="008870B7" w:rsidRDefault="008A3799" w:rsidP="008A3799">
      <w:pPr>
        <w:pStyle w:val="TitlePage-AuthorFirstLine"/>
      </w:pPr>
      <w:r w:rsidRPr="008870B7">
        <w:t>The SGMM Team</w:t>
      </w:r>
    </w:p>
    <w:p w14:paraId="0AF3FEF0" w14:textId="502B6848" w:rsidR="008A3799" w:rsidRPr="008870B7" w:rsidRDefault="008A3799" w:rsidP="008A3799">
      <w:pPr>
        <w:pStyle w:val="TitlePage-Date"/>
        <w:spacing w:before="240"/>
      </w:pPr>
      <w:r w:rsidRPr="008870B7">
        <w:t>September</w:t>
      </w:r>
      <w:r>
        <w:t xml:space="preserve"> 2018</w:t>
      </w:r>
      <w:r w:rsidRPr="008870B7">
        <w:t xml:space="preserve"> </w:t>
      </w:r>
    </w:p>
    <w:p w14:paraId="16681377" w14:textId="77777777" w:rsidR="008A3799" w:rsidRDefault="008A3799" w:rsidP="008A3799">
      <w:pPr>
        <w:pStyle w:val="TitlePage-ProgramName"/>
        <w:spacing w:before="240"/>
      </w:pPr>
      <w:r w:rsidRPr="008E3CDE">
        <w:t>CERT</w:t>
      </w:r>
      <w:r w:rsidRPr="008E3CDE">
        <w:rPr>
          <w:rFonts w:cs="Arial"/>
          <w:vertAlign w:val="superscript"/>
        </w:rPr>
        <w:t>®</w:t>
      </w:r>
      <w:r w:rsidRPr="008E3CDE">
        <w:rPr>
          <w:vertAlign w:val="superscript"/>
        </w:rPr>
        <w:t xml:space="preserve"> </w:t>
      </w:r>
      <w:r>
        <w:t>Division</w:t>
      </w:r>
      <w:r w:rsidRPr="008E3CDE">
        <w:br/>
        <w:t>Research, Technology, and System Solutions Program</w:t>
      </w:r>
      <w:r w:rsidRPr="008E3CDE">
        <w:br/>
        <w:t>Software Engineering Process Management Program</w:t>
      </w:r>
    </w:p>
    <w:p w14:paraId="19F92FBC" w14:textId="0BA11E42" w:rsidR="008A3799" w:rsidRPr="00F4364A" w:rsidRDefault="008A3799" w:rsidP="008A3799">
      <w:pPr>
        <w:pStyle w:val="TitlePage-DistributionStatement"/>
        <w:rPr>
          <w:rFonts w:eastAsiaTheme="minorEastAsia"/>
        </w:rPr>
      </w:pPr>
      <w:r w:rsidRPr="00F4364A">
        <w:rPr>
          <w:rFonts w:eastAsiaTheme="minorEastAsia"/>
        </w:rPr>
        <w:t>[Distribution Statement A] This material has been approved for public release and unlimited distribution.</w:t>
      </w:r>
      <w:r>
        <w:rPr>
          <w:rFonts w:eastAsiaTheme="minorEastAsia"/>
        </w:rPr>
        <w:t xml:space="preserve"> </w:t>
      </w:r>
      <w:r w:rsidRPr="00F4364A">
        <w:rPr>
          <w:rFonts w:eastAsiaTheme="minorEastAsia"/>
        </w:rPr>
        <w:t>The United States Government has Unlimited Rights in this material as defined by DFARS 252.227-7013.</w:t>
      </w:r>
    </w:p>
    <w:p w14:paraId="07A9117F" w14:textId="77777777" w:rsidR="008A3799" w:rsidRPr="008870B7" w:rsidRDefault="008A3799" w:rsidP="008A3799">
      <w:pPr>
        <w:pStyle w:val="TitlePage-URL"/>
        <w:spacing w:before="660"/>
      </w:pPr>
      <w:r w:rsidRPr="008870B7">
        <w:t>http://www.sei.cmu.edu</w:t>
      </w:r>
    </w:p>
    <w:p w14:paraId="34DE66FA" w14:textId="77777777" w:rsidR="001B1AB0" w:rsidRPr="00601993" w:rsidRDefault="001B1AB0" w:rsidP="001B1AB0">
      <w:pPr>
        <w:pStyle w:val="BlankSpace"/>
      </w:pPr>
    </w:p>
    <w:p w14:paraId="53215CA3" w14:textId="77777777" w:rsidR="001B1AB0" w:rsidRPr="007A49AB" w:rsidRDefault="001B1AB0" w:rsidP="001B1AB0">
      <w:pPr>
        <w:pStyle w:val="Body"/>
        <w:rPr>
          <w:lang w:val="pt-BR"/>
        </w:rPr>
        <w:sectPr w:rsidR="001B1AB0" w:rsidRPr="007A49AB" w:rsidSect="0084123C">
          <w:headerReference w:type="default" r:id="rId13"/>
          <w:footerReference w:type="default" r:id="rId14"/>
          <w:pgSz w:w="12240" w:h="15840" w:code="1"/>
          <w:pgMar w:top="1829" w:right="1800" w:bottom="1440" w:left="2160" w:header="1094" w:footer="677" w:gutter="0"/>
          <w:cols w:space="720"/>
          <w:docGrid w:linePitch="360"/>
        </w:sectPr>
      </w:pPr>
    </w:p>
    <w:p w14:paraId="41EBAE8F" w14:textId="77777777" w:rsidR="001B1AB0" w:rsidRPr="00F4364A" w:rsidRDefault="001B1AB0" w:rsidP="001B1AB0">
      <w:pPr>
        <w:kinsoku w:val="0"/>
        <w:overflowPunct w:val="0"/>
        <w:textAlignment w:val="bottom"/>
        <w:rPr>
          <w:rFonts w:eastAsiaTheme="minorEastAsia"/>
          <w:color w:val="000000" w:themeColor="text1"/>
          <w:kern w:val="24"/>
          <w:sz w:val="17"/>
          <w:szCs w:val="17"/>
        </w:rPr>
      </w:pPr>
      <w:r w:rsidRPr="00F4364A">
        <w:rPr>
          <w:rFonts w:eastAsiaTheme="minorEastAsia"/>
          <w:color w:val="000000" w:themeColor="text1"/>
          <w:kern w:val="24"/>
          <w:sz w:val="17"/>
          <w:szCs w:val="17"/>
        </w:rPr>
        <w:lastRenderedPageBreak/>
        <w:t>Copyright 2018 Carnegie Mellon University.  All rights reserved.</w:t>
      </w:r>
      <w:r w:rsidRPr="00F4364A">
        <w:rPr>
          <w:rFonts w:eastAsiaTheme="minorEastAsia"/>
          <w:color w:val="000000" w:themeColor="text1"/>
          <w:kern w:val="24"/>
          <w:sz w:val="17"/>
          <w:szCs w:val="17"/>
        </w:rPr>
        <w:br/>
      </w:r>
      <w:r w:rsidRPr="00F4364A">
        <w:rPr>
          <w:rFonts w:eastAsiaTheme="minorEastAsia"/>
          <w:color w:val="000000" w:themeColor="text1"/>
          <w:kern w:val="24"/>
          <w:sz w:val="17"/>
          <w:szCs w:val="17"/>
        </w:rPr>
        <w:br/>
        <w:t>This material is based upon work funded and supported by the Department of Defense under Contract No. FA8721-05-C-0003 with Carnegie Mellon University for the operation of the Software Engineering Institute, a federally funded research and development center.</w:t>
      </w:r>
      <w:r w:rsidRPr="00F4364A">
        <w:rPr>
          <w:rFonts w:eastAsiaTheme="minorEastAsia"/>
          <w:color w:val="000000" w:themeColor="text1"/>
          <w:kern w:val="24"/>
          <w:sz w:val="17"/>
          <w:szCs w:val="17"/>
        </w:rPr>
        <w:br/>
      </w:r>
      <w:r w:rsidRPr="00F4364A">
        <w:rPr>
          <w:rFonts w:eastAsiaTheme="minorEastAsia"/>
          <w:color w:val="000000" w:themeColor="text1"/>
          <w:kern w:val="24"/>
          <w:sz w:val="17"/>
          <w:szCs w:val="17"/>
        </w:rPr>
        <w:br/>
        <w:t>Any opinions, findings and conclusions or recommendations expressed in this material are those of the author(s) and do not necessarily reflect the views of the United States Department of Defense.</w:t>
      </w:r>
      <w:r w:rsidRPr="00F4364A">
        <w:rPr>
          <w:rFonts w:eastAsiaTheme="minorEastAsia"/>
          <w:color w:val="000000" w:themeColor="text1"/>
          <w:kern w:val="24"/>
          <w:sz w:val="17"/>
          <w:szCs w:val="17"/>
        </w:rPr>
        <w:br/>
      </w:r>
      <w:r w:rsidRPr="00F4364A">
        <w:rPr>
          <w:rFonts w:eastAsiaTheme="minorEastAsia"/>
          <w:color w:val="000000" w:themeColor="text1"/>
          <w:kern w:val="24"/>
          <w:sz w:val="17"/>
          <w:szCs w:val="17"/>
        </w:rPr>
        <w:br/>
        <w:t>NO WARRANTY. THIS MATERIAL IS FURNISHED ON AN “AS-IS” BASIS WITH NO WARRANTIES OF ANY KIND, EITHER EXPRESSED OR IMPLIED, INCLUDING, BUT NOT LIMITED TO, WARRANTY OF FITNESS FOR PURPOSE OR MERCHANTABILITY, ANY WARRANTY WITH RESPECT TO FREEDOM FROM PATENT, TRADEMARK, OR COPYRIGHT INFRINGEMENT, OR THIRD PARTY INTELLECTUAL PROPERTY RIGHTS.</w:t>
      </w:r>
      <w:r w:rsidRPr="00F4364A">
        <w:rPr>
          <w:rFonts w:eastAsiaTheme="minorEastAsia"/>
          <w:color w:val="000000" w:themeColor="text1"/>
          <w:kern w:val="24"/>
          <w:sz w:val="17"/>
          <w:szCs w:val="17"/>
        </w:rPr>
        <w:br/>
      </w:r>
      <w:r w:rsidRPr="00F4364A">
        <w:rPr>
          <w:rFonts w:eastAsiaTheme="minorEastAsia"/>
          <w:color w:val="000000" w:themeColor="text1"/>
          <w:kern w:val="24"/>
          <w:sz w:val="17"/>
          <w:szCs w:val="17"/>
        </w:rPr>
        <w:br/>
        <w:t>[Distribution Statement A] This material has been approved for public release and unlimited distribution.  The United States Government has Unlimited Rights in this material as defined by DFARS 252.227-7013.</w:t>
      </w:r>
    </w:p>
    <w:p w14:paraId="09947985" w14:textId="77777777" w:rsidR="001B1AB0" w:rsidRPr="00F4364A" w:rsidRDefault="001B1AB0" w:rsidP="001B1AB0">
      <w:pPr>
        <w:kinsoku w:val="0"/>
        <w:overflowPunct w:val="0"/>
        <w:textAlignment w:val="bottom"/>
        <w:rPr>
          <w:sz w:val="17"/>
          <w:szCs w:val="17"/>
        </w:rPr>
      </w:pPr>
    </w:p>
    <w:p w14:paraId="2006A76E" w14:textId="77777777" w:rsidR="001B1AB0" w:rsidRPr="00F4364A" w:rsidRDefault="001B1AB0" w:rsidP="001B1AB0">
      <w:pPr>
        <w:kinsoku w:val="0"/>
        <w:overflowPunct w:val="0"/>
        <w:textAlignment w:val="bottom"/>
        <w:rPr>
          <w:rFonts w:eastAsiaTheme="minorEastAsia"/>
          <w:color w:val="000000" w:themeColor="text1"/>
          <w:kern w:val="24"/>
          <w:sz w:val="17"/>
          <w:szCs w:val="17"/>
        </w:rPr>
      </w:pPr>
      <w:r w:rsidRPr="00F4364A">
        <w:rPr>
          <w:rFonts w:eastAsiaTheme="minorEastAsia"/>
          <w:color w:val="000000" w:themeColor="text1"/>
          <w:kern w:val="24"/>
          <w:sz w:val="17"/>
          <w:szCs w:val="17"/>
        </w:rPr>
        <w:t xml:space="preserve">The text and illustrations in this material are licensed by Carnegie Mellon University under a </w:t>
      </w:r>
      <w:hyperlink r:id="rId15" w:history="1">
        <w:r w:rsidRPr="00F4364A">
          <w:rPr>
            <w:rFonts w:eastAsiaTheme="minorEastAsia"/>
            <w:color w:val="000000" w:themeColor="text1"/>
            <w:kern w:val="24"/>
            <w:sz w:val="17"/>
            <w:szCs w:val="17"/>
            <w:u w:val="single"/>
          </w:rPr>
          <w:t xml:space="preserve">Creative Commons Attribution 4.0 International </w:t>
        </w:r>
      </w:hyperlink>
      <w:hyperlink r:id="rId16" w:history="1">
        <w:r w:rsidRPr="00F4364A">
          <w:rPr>
            <w:rFonts w:eastAsiaTheme="minorEastAsia"/>
            <w:color w:val="000000" w:themeColor="text1"/>
            <w:kern w:val="24"/>
            <w:sz w:val="17"/>
            <w:szCs w:val="17"/>
            <w:u w:val="single"/>
          </w:rPr>
          <w:t>License</w:t>
        </w:r>
      </w:hyperlink>
      <w:r w:rsidRPr="00F4364A">
        <w:rPr>
          <w:rFonts w:eastAsiaTheme="minorEastAsia"/>
          <w:color w:val="000000" w:themeColor="text1"/>
          <w:kern w:val="24"/>
          <w:sz w:val="17"/>
          <w:szCs w:val="17"/>
        </w:rPr>
        <w:t>.</w:t>
      </w:r>
    </w:p>
    <w:p w14:paraId="3A51DEB5" w14:textId="77777777" w:rsidR="001B1AB0" w:rsidRPr="00F4364A" w:rsidRDefault="001B1AB0" w:rsidP="001B1AB0">
      <w:pPr>
        <w:kinsoku w:val="0"/>
        <w:overflowPunct w:val="0"/>
        <w:textAlignment w:val="bottom"/>
        <w:rPr>
          <w:sz w:val="17"/>
          <w:szCs w:val="17"/>
        </w:rPr>
      </w:pPr>
      <w:r w:rsidRPr="00F4364A">
        <w:rPr>
          <w:rFonts w:eastAsiaTheme="minorEastAsia"/>
          <w:color w:val="000000" w:themeColor="text1"/>
          <w:kern w:val="24"/>
          <w:sz w:val="17"/>
          <w:szCs w:val="17"/>
        </w:rPr>
        <w:t xml:space="preserve"> </w:t>
      </w:r>
    </w:p>
    <w:p w14:paraId="71D9A4FC" w14:textId="77777777" w:rsidR="001B1AB0" w:rsidRDefault="001B1AB0" w:rsidP="001B1AB0">
      <w:pPr>
        <w:kinsoku w:val="0"/>
        <w:overflowPunct w:val="0"/>
        <w:textAlignment w:val="bottom"/>
        <w:rPr>
          <w:rFonts w:eastAsiaTheme="minorEastAsia"/>
          <w:color w:val="000000" w:themeColor="text1"/>
          <w:kern w:val="24"/>
          <w:sz w:val="17"/>
          <w:szCs w:val="17"/>
        </w:rPr>
      </w:pPr>
      <w:r w:rsidRPr="00F4364A">
        <w:rPr>
          <w:rFonts w:eastAsiaTheme="minorEastAsia"/>
          <w:color w:val="000000" w:themeColor="text1"/>
          <w:kern w:val="24"/>
          <w:sz w:val="17"/>
          <w:szCs w:val="17"/>
        </w:rPr>
        <w:t>The Creative Commons license does not extend to logos, trade marks, or service marks of Carnegie Mellon University.</w:t>
      </w:r>
    </w:p>
    <w:p w14:paraId="459B5294" w14:textId="77777777" w:rsidR="001B1AB0" w:rsidRDefault="001B1AB0" w:rsidP="001B1AB0">
      <w:pPr>
        <w:kinsoku w:val="0"/>
        <w:overflowPunct w:val="0"/>
        <w:textAlignment w:val="bottom"/>
        <w:rPr>
          <w:rFonts w:eastAsiaTheme="minorEastAsia"/>
          <w:color w:val="000000" w:themeColor="text1"/>
          <w:kern w:val="24"/>
          <w:sz w:val="17"/>
          <w:szCs w:val="17"/>
        </w:rPr>
      </w:pPr>
    </w:p>
    <w:p w14:paraId="72BBDB7E" w14:textId="77777777" w:rsidR="001B1AB0" w:rsidRPr="00F4364A" w:rsidRDefault="001B1AB0" w:rsidP="001B1AB0">
      <w:pPr>
        <w:kinsoku w:val="0"/>
        <w:overflowPunct w:val="0"/>
        <w:textAlignment w:val="bottom"/>
        <w:rPr>
          <w:rFonts w:eastAsiaTheme="minorEastAsia"/>
          <w:color w:val="000000" w:themeColor="text1"/>
          <w:kern w:val="24"/>
          <w:sz w:val="17"/>
          <w:szCs w:val="17"/>
        </w:rPr>
      </w:pPr>
      <w:r>
        <w:rPr>
          <w:rFonts w:eastAsiaTheme="minorEastAsia"/>
          <w:noProof/>
          <w:color w:val="000000" w:themeColor="text1"/>
          <w:kern w:val="24"/>
          <w:sz w:val="17"/>
          <w:szCs w:val="17"/>
        </w:rPr>
        <w:drawing>
          <wp:inline distT="0" distB="0" distL="0" distR="0" wp14:anchorId="5BFB7AC4" wp14:editId="59A19861">
            <wp:extent cx="838317" cy="2953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pic.062118.png"/>
                    <pic:cNvPicPr/>
                  </pic:nvPicPr>
                  <pic:blipFill>
                    <a:blip r:embed="rId17">
                      <a:extLst>
                        <a:ext uri="{28A0092B-C50C-407E-A947-70E740481C1C}">
                          <a14:useLocalDpi xmlns:a14="http://schemas.microsoft.com/office/drawing/2010/main" val="0"/>
                        </a:ext>
                      </a:extLst>
                    </a:blip>
                    <a:stretch>
                      <a:fillRect/>
                    </a:stretch>
                  </pic:blipFill>
                  <pic:spPr>
                    <a:xfrm>
                      <a:off x="0" y="0"/>
                      <a:ext cx="838317" cy="295316"/>
                    </a:xfrm>
                    <a:prstGeom prst="rect">
                      <a:avLst/>
                    </a:prstGeom>
                  </pic:spPr>
                </pic:pic>
              </a:graphicData>
            </a:graphic>
          </wp:inline>
        </w:drawing>
      </w:r>
    </w:p>
    <w:p w14:paraId="2BE067E9" w14:textId="53654809" w:rsidR="001B1AB0" w:rsidRPr="00F4364A" w:rsidRDefault="001B1AB0" w:rsidP="001B1AB0">
      <w:pPr>
        <w:kinsoku w:val="0"/>
        <w:overflowPunct w:val="0"/>
        <w:textAlignment w:val="bottom"/>
        <w:rPr>
          <w:sz w:val="24"/>
        </w:rPr>
      </w:pPr>
      <w:r w:rsidRPr="00F4364A">
        <w:rPr>
          <w:rFonts w:ascii="Arial" w:eastAsiaTheme="minorEastAsia" w:hAnsi="Arial" w:cs="Arial"/>
          <w:color w:val="000000" w:themeColor="text1"/>
          <w:kern w:val="24"/>
          <w:sz w:val="30"/>
          <w:szCs w:val="3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92"/>
        <w:gridCol w:w="8768"/>
      </w:tblGrid>
      <w:tr w:rsidR="001B1AB0" w:rsidRPr="008E3CDE" w14:paraId="2D5BABBB" w14:textId="77777777" w:rsidTr="0084123C">
        <w:tc>
          <w:tcPr>
            <w:tcW w:w="531" w:type="dxa"/>
          </w:tcPr>
          <w:p w14:paraId="5AFF284A" w14:textId="77777777" w:rsidR="001B1AB0" w:rsidRPr="008E3CDE" w:rsidRDefault="001B1AB0" w:rsidP="0084123C">
            <w:pPr>
              <w:pStyle w:val="TableBody"/>
              <w:suppressAutoHyphens/>
              <w:spacing w:before="0" w:after="0" w:line="210" w:lineRule="atLeast"/>
              <w:contextualSpacing/>
              <w:rPr>
                <w:rFonts w:ascii="Times New Roman" w:hAnsi="Times New Roman" w:cs="Times New Roman"/>
                <w:sz w:val="17"/>
                <w:szCs w:val="17"/>
              </w:rPr>
            </w:pPr>
            <w:r w:rsidRPr="008E3CDE">
              <w:rPr>
                <w:rFonts w:ascii="Times New Roman" w:hAnsi="Times New Roman" w:cs="Times New Roman"/>
                <w:sz w:val="17"/>
                <w:szCs w:val="17"/>
              </w:rPr>
              <w:t xml:space="preserve">® </w:t>
            </w:r>
          </w:p>
        </w:tc>
        <w:tc>
          <w:tcPr>
            <w:tcW w:w="7864" w:type="dxa"/>
          </w:tcPr>
          <w:p w14:paraId="09B98623" w14:textId="77777777" w:rsidR="001B1AB0" w:rsidRPr="008E3CDE" w:rsidRDefault="001B1AB0" w:rsidP="0084123C">
            <w:pPr>
              <w:pStyle w:val="TableBody"/>
              <w:suppressAutoHyphens/>
              <w:spacing w:before="0" w:after="0" w:line="210" w:lineRule="atLeast"/>
              <w:rPr>
                <w:rFonts w:ascii="Times New Roman" w:hAnsi="Times New Roman" w:cs="Times New Roman"/>
                <w:sz w:val="17"/>
                <w:szCs w:val="17"/>
              </w:rPr>
            </w:pPr>
            <w:r w:rsidRPr="008E3CDE">
              <w:rPr>
                <w:rFonts w:ascii="Times New Roman" w:hAnsi="Times New Roman" w:cs="Times New Roman"/>
                <w:sz w:val="17"/>
                <w:szCs w:val="17"/>
              </w:rPr>
              <w:t>Capability Maturity Model and CMMI are registered in the U.S. Patent and Trademark Office by Carnegie Mellon University.</w:t>
            </w:r>
          </w:p>
        </w:tc>
      </w:tr>
      <w:tr w:rsidR="001B1AB0" w:rsidRPr="008E3CDE" w14:paraId="1E68E3C9" w14:textId="77777777" w:rsidTr="0084123C">
        <w:tc>
          <w:tcPr>
            <w:tcW w:w="531" w:type="dxa"/>
          </w:tcPr>
          <w:p w14:paraId="30D7F58F" w14:textId="77777777" w:rsidR="001B1AB0" w:rsidRPr="008E3CDE" w:rsidRDefault="001B1AB0" w:rsidP="0084123C">
            <w:pPr>
              <w:pStyle w:val="TableBody"/>
              <w:suppressAutoHyphens/>
              <w:spacing w:before="240" w:after="0" w:line="210" w:lineRule="atLeast"/>
              <w:contextualSpacing/>
              <w:rPr>
                <w:rFonts w:ascii="Times New Roman" w:hAnsi="Times New Roman" w:cs="Times New Roman"/>
                <w:sz w:val="17"/>
                <w:szCs w:val="17"/>
              </w:rPr>
            </w:pPr>
            <w:r w:rsidRPr="008E3CDE">
              <w:rPr>
                <w:rFonts w:ascii="Times New Roman" w:hAnsi="Times New Roman" w:cs="Times New Roman"/>
                <w:sz w:val="17"/>
                <w:szCs w:val="17"/>
              </w:rPr>
              <w:t>®</w:t>
            </w:r>
          </w:p>
        </w:tc>
        <w:tc>
          <w:tcPr>
            <w:tcW w:w="7864" w:type="dxa"/>
          </w:tcPr>
          <w:p w14:paraId="67F43382" w14:textId="77777777" w:rsidR="001B1AB0" w:rsidRPr="008E3CDE" w:rsidRDefault="001B1AB0" w:rsidP="0084123C">
            <w:pPr>
              <w:pStyle w:val="TableBody"/>
              <w:suppressAutoHyphens/>
              <w:spacing w:before="240" w:after="0" w:line="210" w:lineRule="atLeast"/>
              <w:rPr>
                <w:rFonts w:ascii="Times New Roman" w:hAnsi="Times New Roman" w:cs="Times New Roman"/>
                <w:sz w:val="17"/>
                <w:szCs w:val="17"/>
              </w:rPr>
            </w:pPr>
            <w:r w:rsidRPr="008E3CDE">
              <w:rPr>
                <w:rFonts w:ascii="Times New Roman" w:hAnsi="Times New Roman" w:cs="Times New Roman"/>
                <w:sz w:val="17"/>
                <w:szCs w:val="17"/>
              </w:rPr>
              <w:t>CERT is a registered mark owned by Carnegie Mellon University.</w:t>
            </w:r>
          </w:p>
        </w:tc>
      </w:tr>
      <w:tr w:rsidR="001B1AB0" w:rsidRPr="008E3CDE" w14:paraId="5BDE14D1" w14:textId="77777777" w:rsidTr="007377C5">
        <w:trPr>
          <w:trHeight w:val="747"/>
        </w:trPr>
        <w:tc>
          <w:tcPr>
            <w:tcW w:w="531" w:type="dxa"/>
          </w:tcPr>
          <w:p w14:paraId="38F75C87" w14:textId="77777777" w:rsidR="001B1AB0" w:rsidRPr="008E3CDE" w:rsidRDefault="001B1AB0" w:rsidP="0084123C">
            <w:pPr>
              <w:pStyle w:val="TableBody"/>
              <w:suppressAutoHyphens/>
              <w:spacing w:before="240" w:after="0" w:line="210" w:lineRule="atLeast"/>
              <w:rPr>
                <w:rFonts w:ascii="Times New Roman" w:hAnsi="Times New Roman" w:cs="Times New Roman"/>
                <w:sz w:val="17"/>
                <w:szCs w:val="17"/>
              </w:rPr>
            </w:pPr>
            <w:r w:rsidRPr="008E3CDE">
              <w:rPr>
                <w:rFonts w:ascii="Times New Roman" w:hAnsi="Times New Roman" w:cs="Times New Roman"/>
                <w:sz w:val="17"/>
                <w:szCs w:val="17"/>
              </w:rPr>
              <w:t>TM</w:t>
            </w:r>
          </w:p>
        </w:tc>
        <w:tc>
          <w:tcPr>
            <w:tcW w:w="7864" w:type="dxa"/>
          </w:tcPr>
          <w:p w14:paraId="04A57DF7" w14:textId="77777777" w:rsidR="001B1AB0" w:rsidRPr="008E3CDE" w:rsidRDefault="001B1AB0" w:rsidP="0084123C">
            <w:pPr>
              <w:pStyle w:val="TableBody"/>
              <w:suppressAutoHyphens/>
              <w:spacing w:before="240" w:after="0" w:line="210" w:lineRule="atLeast"/>
              <w:rPr>
                <w:rFonts w:ascii="Times New Roman" w:hAnsi="Times New Roman" w:cs="Times New Roman"/>
                <w:sz w:val="17"/>
                <w:szCs w:val="17"/>
              </w:rPr>
            </w:pPr>
            <w:r w:rsidRPr="008E3CDE">
              <w:rPr>
                <w:rFonts w:ascii="Times New Roman" w:hAnsi="Times New Roman" w:cs="Times New Roman"/>
                <w:sz w:val="17"/>
                <w:szCs w:val="17"/>
              </w:rPr>
              <w:t>Carnegie Mellon Software Engineering Institute (stylized), Carnegie Mellon Software Engineering Institute (and design), and the stylized hexagon are trademarks of Carnegie Mellon University.</w:t>
            </w:r>
          </w:p>
        </w:tc>
      </w:tr>
    </w:tbl>
    <w:p w14:paraId="71D17695" w14:textId="77777777" w:rsidR="001B1AB0" w:rsidRDefault="001B1AB0" w:rsidP="001B1AB0"/>
    <w:p w14:paraId="0BBF181C" w14:textId="77777777" w:rsidR="001B1AB0" w:rsidRPr="00185985" w:rsidRDefault="001B1AB0" w:rsidP="001B1AB0">
      <w:pPr>
        <w:sectPr w:rsidR="001B1AB0" w:rsidRPr="00185985" w:rsidSect="00F130C3">
          <w:headerReference w:type="default" r:id="rId18"/>
          <w:footerReference w:type="even" r:id="rId19"/>
          <w:footerReference w:type="default" r:id="rId20"/>
          <w:pgSz w:w="12240" w:h="15840" w:code="1"/>
          <w:pgMar w:top="1296" w:right="1440" w:bottom="1440" w:left="1440" w:header="806" w:footer="720" w:gutter="0"/>
          <w:pgNumType w:fmt="lowerRoman"/>
          <w:cols w:space="720"/>
        </w:sectPr>
      </w:pPr>
    </w:p>
    <w:p w14:paraId="3D0CA5E4" w14:textId="77777777" w:rsidR="001B1AB0" w:rsidRDefault="001B1AB0" w:rsidP="001B1AB0">
      <w:pPr>
        <w:pStyle w:val="Heading1frontmatteronly"/>
      </w:pPr>
      <w:r>
        <w:lastRenderedPageBreak/>
        <w:t xml:space="preserve">Table of </w:t>
      </w:r>
      <w:bookmarkStart w:id="0" w:name="_GoBack"/>
      <w:bookmarkEnd w:id="0"/>
      <w:r>
        <w:t>Contents</w:t>
      </w:r>
    </w:p>
    <w:p w14:paraId="2AB9C81A" w14:textId="77777777" w:rsidR="00F130C3" w:rsidRPr="00BB055C" w:rsidRDefault="009B3273" w:rsidP="00BB055C">
      <w:pPr>
        <w:pStyle w:val="TOC1"/>
        <w:rPr>
          <w:rFonts w:eastAsiaTheme="minorEastAsia"/>
        </w:rPr>
      </w:pPr>
      <w:r>
        <w:fldChar w:fldCharType="begin"/>
      </w:r>
      <w:r>
        <w:instrText xml:space="preserve"> TOC \o "1-1" \h \z \t "Heading 2,4,Heading 2 - nonum,4,Heading 2 - nonum white,4" </w:instrText>
      </w:r>
      <w:r>
        <w:fldChar w:fldCharType="separate"/>
      </w:r>
      <w:hyperlink w:anchor="_Toc524081919" w:history="1">
        <w:r w:rsidR="00F130C3" w:rsidRPr="00BB055C">
          <w:rPr>
            <w:rStyle w:val="Hyperlink"/>
            <w:color w:val="auto"/>
            <w:u w:val="none"/>
          </w:rPr>
          <w:t>SGMM Navigation Process – Overall Process</w:t>
        </w:r>
        <w:r w:rsidR="00F130C3" w:rsidRPr="00BB055C">
          <w:rPr>
            <w:webHidden/>
          </w:rPr>
          <w:tab/>
        </w:r>
        <w:r w:rsidR="00F130C3" w:rsidRPr="00BB055C">
          <w:rPr>
            <w:webHidden/>
          </w:rPr>
          <w:fldChar w:fldCharType="begin"/>
        </w:r>
        <w:r w:rsidR="00F130C3" w:rsidRPr="00BB055C">
          <w:rPr>
            <w:webHidden/>
          </w:rPr>
          <w:instrText xml:space="preserve"> PAGEREF _Toc524081919 \h </w:instrText>
        </w:r>
        <w:r w:rsidR="00F130C3" w:rsidRPr="00BB055C">
          <w:rPr>
            <w:webHidden/>
          </w:rPr>
        </w:r>
        <w:r w:rsidR="00F130C3" w:rsidRPr="00BB055C">
          <w:rPr>
            <w:webHidden/>
          </w:rPr>
          <w:fldChar w:fldCharType="separate"/>
        </w:r>
        <w:r w:rsidR="00F130C3" w:rsidRPr="00BB055C">
          <w:rPr>
            <w:webHidden/>
          </w:rPr>
          <w:t>1</w:t>
        </w:r>
        <w:r w:rsidR="00F130C3" w:rsidRPr="00BB055C">
          <w:rPr>
            <w:webHidden/>
          </w:rPr>
          <w:fldChar w:fldCharType="end"/>
        </w:r>
      </w:hyperlink>
    </w:p>
    <w:p w14:paraId="343E6962" w14:textId="77777777" w:rsidR="00F130C3" w:rsidRPr="00BB055C" w:rsidRDefault="00F130C3" w:rsidP="00BB055C">
      <w:pPr>
        <w:pStyle w:val="TOC4"/>
        <w:rPr>
          <w:rFonts w:eastAsiaTheme="minorEastAsia"/>
        </w:rPr>
      </w:pPr>
      <w:hyperlink w:anchor="_Toc524081920" w:history="1">
        <w:r w:rsidRPr="00BB055C">
          <w:rPr>
            <w:rStyle w:val="Hyperlink"/>
            <w:color w:val="000000" w:themeColor="text1"/>
            <w:u w:val="none"/>
          </w:rPr>
          <w:t>SGMM Navigation Process (script NAV)</w:t>
        </w:r>
        <w:r w:rsidRPr="00BB055C">
          <w:rPr>
            <w:webHidden/>
          </w:rPr>
          <w:tab/>
        </w:r>
        <w:r w:rsidRPr="00BB055C">
          <w:rPr>
            <w:webHidden/>
          </w:rPr>
          <w:fldChar w:fldCharType="begin"/>
        </w:r>
        <w:r w:rsidRPr="00BB055C">
          <w:rPr>
            <w:webHidden/>
          </w:rPr>
          <w:instrText xml:space="preserve"> PAGEREF _Toc524081920 \h </w:instrText>
        </w:r>
        <w:r w:rsidRPr="00BB055C">
          <w:rPr>
            <w:webHidden/>
          </w:rPr>
        </w:r>
        <w:r w:rsidRPr="00BB055C">
          <w:rPr>
            <w:webHidden/>
          </w:rPr>
          <w:fldChar w:fldCharType="separate"/>
        </w:r>
        <w:r w:rsidRPr="00BB055C">
          <w:rPr>
            <w:webHidden/>
          </w:rPr>
          <w:t>1</w:t>
        </w:r>
        <w:r w:rsidRPr="00BB055C">
          <w:rPr>
            <w:webHidden/>
          </w:rPr>
          <w:fldChar w:fldCharType="end"/>
        </w:r>
      </w:hyperlink>
    </w:p>
    <w:p w14:paraId="595DA992" w14:textId="77777777" w:rsidR="00F130C3" w:rsidRDefault="00F130C3" w:rsidP="00BB055C">
      <w:pPr>
        <w:pStyle w:val="TOC1"/>
        <w:rPr>
          <w:rFonts w:asciiTheme="minorHAnsi" w:eastAsiaTheme="minorEastAsia" w:hAnsiTheme="minorHAnsi" w:cstheme="minorBidi"/>
          <w:kern w:val="0"/>
          <w:sz w:val="22"/>
          <w:szCs w:val="22"/>
        </w:rPr>
      </w:pPr>
      <w:hyperlink w:anchor="_Toc524081921" w:history="1">
        <w:r w:rsidRPr="00D63F3A">
          <w:rPr>
            <w:rStyle w:val="Hyperlink"/>
          </w:rPr>
          <w:t>SGMM Navigation Process – Preparation Phase</w:t>
        </w:r>
        <w:r>
          <w:rPr>
            <w:webHidden/>
          </w:rPr>
          <w:tab/>
        </w:r>
        <w:r>
          <w:rPr>
            <w:webHidden/>
          </w:rPr>
          <w:fldChar w:fldCharType="begin"/>
        </w:r>
        <w:r>
          <w:rPr>
            <w:webHidden/>
          </w:rPr>
          <w:instrText xml:space="preserve"> PAGEREF _Toc524081921 \h </w:instrText>
        </w:r>
        <w:r>
          <w:rPr>
            <w:webHidden/>
          </w:rPr>
        </w:r>
        <w:r>
          <w:rPr>
            <w:webHidden/>
          </w:rPr>
          <w:fldChar w:fldCharType="separate"/>
        </w:r>
        <w:r>
          <w:rPr>
            <w:webHidden/>
          </w:rPr>
          <w:t>2</w:t>
        </w:r>
        <w:r>
          <w:rPr>
            <w:webHidden/>
          </w:rPr>
          <w:fldChar w:fldCharType="end"/>
        </w:r>
      </w:hyperlink>
    </w:p>
    <w:p w14:paraId="793F1F20"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22" w:history="1">
        <w:r w:rsidRPr="00D63F3A">
          <w:rPr>
            <w:rStyle w:val="Hyperlink"/>
          </w:rPr>
          <w:t>Phase 1: Preparation (Script PREP)</w:t>
        </w:r>
        <w:r>
          <w:rPr>
            <w:webHidden/>
          </w:rPr>
          <w:tab/>
        </w:r>
        <w:r>
          <w:rPr>
            <w:webHidden/>
          </w:rPr>
          <w:fldChar w:fldCharType="begin"/>
        </w:r>
        <w:r>
          <w:rPr>
            <w:webHidden/>
          </w:rPr>
          <w:instrText xml:space="preserve"> PAGEREF _Toc524081922 \h </w:instrText>
        </w:r>
        <w:r>
          <w:rPr>
            <w:webHidden/>
          </w:rPr>
        </w:r>
        <w:r>
          <w:rPr>
            <w:webHidden/>
          </w:rPr>
          <w:fldChar w:fldCharType="separate"/>
        </w:r>
        <w:r>
          <w:rPr>
            <w:webHidden/>
          </w:rPr>
          <w:t>2</w:t>
        </w:r>
        <w:r>
          <w:rPr>
            <w:webHidden/>
          </w:rPr>
          <w:fldChar w:fldCharType="end"/>
        </w:r>
      </w:hyperlink>
    </w:p>
    <w:p w14:paraId="059A0DB5" w14:textId="77777777" w:rsidR="00F130C3" w:rsidRDefault="00F130C3" w:rsidP="00BB055C">
      <w:pPr>
        <w:pStyle w:val="TOC1"/>
        <w:rPr>
          <w:rFonts w:asciiTheme="minorHAnsi" w:eastAsiaTheme="minorEastAsia" w:hAnsiTheme="minorHAnsi" w:cstheme="minorBidi"/>
          <w:kern w:val="0"/>
          <w:sz w:val="22"/>
          <w:szCs w:val="22"/>
        </w:rPr>
      </w:pPr>
      <w:hyperlink w:anchor="_Toc524081923" w:history="1">
        <w:r w:rsidRPr="00D63F3A">
          <w:rPr>
            <w:rStyle w:val="Hyperlink"/>
          </w:rPr>
          <w:t>SGMM Navigation Process – Preparation Meeting Agenda (agenda PREP)</w:t>
        </w:r>
        <w:r>
          <w:rPr>
            <w:webHidden/>
          </w:rPr>
          <w:tab/>
        </w:r>
        <w:r>
          <w:rPr>
            <w:webHidden/>
          </w:rPr>
          <w:fldChar w:fldCharType="begin"/>
        </w:r>
        <w:r>
          <w:rPr>
            <w:webHidden/>
          </w:rPr>
          <w:instrText xml:space="preserve"> PAGEREF _Toc524081923 \h </w:instrText>
        </w:r>
        <w:r>
          <w:rPr>
            <w:webHidden/>
          </w:rPr>
        </w:r>
        <w:r>
          <w:rPr>
            <w:webHidden/>
          </w:rPr>
          <w:fldChar w:fldCharType="separate"/>
        </w:r>
        <w:r>
          <w:rPr>
            <w:webHidden/>
          </w:rPr>
          <w:t>3</w:t>
        </w:r>
        <w:r>
          <w:rPr>
            <w:webHidden/>
          </w:rPr>
          <w:fldChar w:fldCharType="end"/>
        </w:r>
      </w:hyperlink>
    </w:p>
    <w:p w14:paraId="020C8EA2"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24" w:history="1">
        <w:r w:rsidRPr="00D63F3A">
          <w:rPr>
            <w:rStyle w:val="Hyperlink"/>
          </w:rPr>
          <w:t>Sponsor Roles and Responsibilities (role spec SPONSOR)</w:t>
        </w:r>
        <w:r>
          <w:rPr>
            <w:webHidden/>
          </w:rPr>
          <w:tab/>
        </w:r>
        <w:r>
          <w:rPr>
            <w:webHidden/>
          </w:rPr>
          <w:fldChar w:fldCharType="begin"/>
        </w:r>
        <w:r>
          <w:rPr>
            <w:webHidden/>
          </w:rPr>
          <w:instrText xml:space="preserve"> PAGEREF _Toc524081924 \h </w:instrText>
        </w:r>
        <w:r>
          <w:rPr>
            <w:webHidden/>
          </w:rPr>
        </w:r>
        <w:r>
          <w:rPr>
            <w:webHidden/>
          </w:rPr>
          <w:fldChar w:fldCharType="separate"/>
        </w:r>
        <w:r>
          <w:rPr>
            <w:webHidden/>
          </w:rPr>
          <w:t>6</w:t>
        </w:r>
        <w:r>
          <w:rPr>
            <w:webHidden/>
          </w:rPr>
          <w:fldChar w:fldCharType="end"/>
        </w:r>
      </w:hyperlink>
    </w:p>
    <w:p w14:paraId="36C880F8"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25" w:history="1">
        <w:r w:rsidRPr="00D63F3A">
          <w:rPr>
            <w:rStyle w:val="Hyperlink"/>
          </w:rPr>
          <w:t>Champion Roles and Responsibilities (role spec CHAMPION)</w:t>
        </w:r>
        <w:r>
          <w:rPr>
            <w:webHidden/>
          </w:rPr>
          <w:tab/>
        </w:r>
        <w:r>
          <w:rPr>
            <w:webHidden/>
          </w:rPr>
          <w:fldChar w:fldCharType="begin"/>
        </w:r>
        <w:r>
          <w:rPr>
            <w:webHidden/>
          </w:rPr>
          <w:instrText xml:space="preserve"> PAGEREF _Toc524081925 \h </w:instrText>
        </w:r>
        <w:r>
          <w:rPr>
            <w:webHidden/>
          </w:rPr>
        </w:r>
        <w:r>
          <w:rPr>
            <w:webHidden/>
          </w:rPr>
          <w:fldChar w:fldCharType="separate"/>
        </w:r>
        <w:r>
          <w:rPr>
            <w:webHidden/>
          </w:rPr>
          <w:t>7</w:t>
        </w:r>
        <w:r>
          <w:rPr>
            <w:webHidden/>
          </w:rPr>
          <w:fldChar w:fldCharType="end"/>
        </w:r>
      </w:hyperlink>
    </w:p>
    <w:p w14:paraId="450872B4"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26" w:history="1">
        <w:r w:rsidRPr="00D63F3A">
          <w:rPr>
            <w:rStyle w:val="Hyperlink"/>
          </w:rPr>
          <w:t>Subject Matter Expert (SME) Roles and Responsibilities (role spec SME)</w:t>
        </w:r>
        <w:r>
          <w:rPr>
            <w:webHidden/>
          </w:rPr>
          <w:tab/>
        </w:r>
        <w:r>
          <w:rPr>
            <w:webHidden/>
          </w:rPr>
          <w:fldChar w:fldCharType="begin"/>
        </w:r>
        <w:r>
          <w:rPr>
            <w:webHidden/>
          </w:rPr>
          <w:instrText xml:space="preserve"> PAGEREF _Toc524081926 \h </w:instrText>
        </w:r>
        <w:r>
          <w:rPr>
            <w:webHidden/>
          </w:rPr>
        </w:r>
        <w:r>
          <w:rPr>
            <w:webHidden/>
          </w:rPr>
          <w:fldChar w:fldCharType="separate"/>
        </w:r>
        <w:r>
          <w:rPr>
            <w:webHidden/>
          </w:rPr>
          <w:t>8</w:t>
        </w:r>
        <w:r>
          <w:rPr>
            <w:webHidden/>
          </w:rPr>
          <w:fldChar w:fldCharType="end"/>
        </w:r>
      </w:hyperlink>
    </w:p>
    <w:p w14:paraId="70252E3E"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27" w:history="1">
        <w:r w:rsidRPr="00D63F3A">
          <w:rPr>
            <w:rStyle w:val="Hyperlink"/>
          </w:rPr>
          <w:t>Survey Workshop Preparation Checklist (Checklist PREP1)</w:t>
        </w:r>
        <w:r>
          <w:rPr>
            <w:webHidden/>
          </w:rPr>
          <w:tab/>
        </w:r>
        <w:r>
          <w:rPr>
            <w:webHidden/>
          </w:rPr>
          <w:fldChar w:fldCharType="begin"/>
        </w:r>
        <w:r>
          <w:rPr>
            <w:webHidden/>
          </w:rPr>
          <w:instrText xml:space="preserve"> PAGEREF _Toc524081927 \h </w:instrText>
        </w:r>
        <w:r>
          <w:rPr>
            <w:webHidden/>
          </w:rPr>
        </w:r>
        <w:r>
          <w:rPr>
            <w:webHidden/>
          </w:rPr>
          <w:fldChar w:fldCharType="separate"/>
        </w:r>
        <w:r>
          <w:rPr>
            <w:webHidden/>
          </w:rPr>
          <w:t>11</w:t>
        </w:r>
        <w:r>
          <w:rPr>
            <w:webHidden/>
          </w:rPr>
          <w:fldChar w:fldCharType="end"/>
        </w:r>
      </w:hyperlink>
    </w:p>
    <w:p w14:paraId="5D6BEBF8"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28" w:history="1">
        <w:r w:rsidRPr="00D63F3A">
          <w:rPr>
            <w:rStyle w:val="Hyperlink"/>
          </w:rPr>
          <w:t>Meeting Report – &lt;Meeting Name&gt;</w:t>
        </w:r>
        <w:r>
          <w:rPr>
            <w:webHidden/>
          </w:rPr>
          <w:tab/>
        </w:r>
        <w:r>
          <w:rPr>
            <w:webHidden/>
          </w:rPr>
          <w:fldChar w:fldCharType="begin"/>
        </w:r>
        <w:r>
          <w:rPr>
            <w:webHidden/>
          </w:rPr>
          <w:instrText xml:space="preserve"> PAGEREF _Toc524081928 \h </w:instrText>
        </w:r>
        <w:r>
          <w:rPr>
            <w:webHidden/>
          </w:rPr>
        </w:r>
        <w:r>
          <w:rPr>
            <w:webHidden/>
          </w:rPr>
          <w:fldChar w:fldCharType="separate"/>
        </w:r>
        <w:r>
          <w:rPr>
            <w:webHidden/>
          </w:rPr>
          <w:t>13</w:t>
        </w:r>
        <w:r>
          <w:rPr>
            <w:webHidden/>
          </w:rPr>
          <w:fldChar w:fldCharType="end"/>
        </w:r>
      </w:hyperlink>
    </w:p>
    <w:p w14:paraId="10487538" w14:textId="77777777" w:rsidR="00F130C3" w:rsidRDefault="00F130C3" w:rsidP="00BB055C">
      <w:pPr>
        <w:pStyle w:val="TOC1"/>
        <w:rPr>
          <w:rFonts w:asciiTheme="minorHAnsi" w:eastAsiaTheme="minorEastAsia" w:hAnsiTheme="minorHAnsi" w:cstheme="minorBidi"/>
          <w:kern w:val="0"/>
          <w:sz w:val="22"/>
          <w:szCs w:val="22"/>
        </w:rPr>
      </w:pPr>
      <w:hyperlink w:anchor="_Toc524081929" w:history="1">
        <w:r w:rsidRPr="00D63F3A">
          <w:rPr>
            <w:rStyle w:val="Hyperlink"/>
          </w:rPr>
          <w:t>SGMM Navigation Process – Survey Workshop Phase</w:t>
        </w:r>
        <w:r>
          <w:rPr>
            <w:webHidden/>
          </w:rPr>
          <w:tab/>
        </w:r>
        <w:r>
          <w:rPr>
            <w:webHidden/>
          </w:rPr>
          <w:fldChar w:fldCharType="begin"/>
        </w:r>
        <w:r>
          <w:rPr>
            <w:webHidden/>
          </w:rPr>
          <w:instrText xml:space="preserve"> PAGEREF _Toc524081929 \h </w:instrText>
        </w:r>
        <w:r>
          <w:rPr>
            <w:webHidden/>
          </w:rPr>
        </w:r>
        <w:r>
          <w:rPr>
            <w:webHidden/>
          </w:rPr>
          <w:fldChar w:fldCharType="separate"/>
        </w:r>
        <w:r>
          <w:rPr>
            <w:webHidden/>
          </w:rPr>
          <w:t>14</w:t>
        </w:r>
        <w:r>
          <w:rPr>
            <w:webHidden/>
          </w:rPr>
          <w:fldChar w:fldCharType="end"/>
        </w:r>
      </w:hyperlink>
    </w:p>
    <w:p w14:paraId="46C59CF1"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0" w:history="1">
        <w:r w:rsidRPr="00D63F3A">
          <w:rPr>
            <w:rStyle w:val="Hyperlink"/>
          </w:rPr>
          <w:t>Phase 2: Survey Workshop (Script SURVEY WS)</w:t>
        </w:r>
        <w:r>
          <w:rPr>
            <w:webHidden/>
          </w:rPr>
          <w:tab/>
        </w:r>
        <w:r>
          <w:rPr>
            <w:webHidden/>
          </w:rPr>
          <w:fldChar w:fldCharType="begin"/>
        </w:r>
        <w:r>
          <w:rPr>
            <w:webHidden/>
          </w:rPr>
          <w:instrText xml:space="preserve"> PAGEREF _Toc524081930 \h </w:instrText>
        </w:r>
        <w:r>
          <w:rPr>
            <w:webHidden/>
          </w:rPr>
        </w:r>
        <w:r>
          <w:rPr>
            <w:webHidden/>
          </w:rPr>
          <w:fldChar w:fldCharType="separate"/>
        </w:r>
        <w:r>
          <w:rPr>
            <w:webHidden/>
          </w:rPr>
          <w:t>14</w:t>
        </w:r>
        <w:r>
          <w:rPr>
            <w:webHidden/>
          </w:rPr>
          <w:fldChar w:fldCharType="end"/>
        </w:r>
      </w:hyperlink>
    </w:p>
    <w:p w14:paraId="26229ADA"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1" w:history="1">
        <w:r w:rsidRPr="00D63F3A">
          <w:rPr>
            <w:rStyle w:val="Hyperlink"/>
          </w:rPr>
          <w:t>Meeting Report – &lt;Meeting Name&gt;</w:t>
        </w:r>
        <w:r>
          <w:rPr>
            <w:webHidden/>
          </w:rPr>
          <w:tab/>
        </w:r>
        <w:r>
          <w:rPr>
            <w:webHidden/>
          </w:rPr>
          <w:fldChar w:fldCharType="begin"/>
        </w:r>
        <w:r>
          <w:rPr>
            <w:webHidden/>
          </w:rPr>
          <w:instrText xml:space="preserve"> PAGEREF _Toc524081931 \h </w:instrText>
        </w:r>
        <w:r>
          <w:rPr>
            <w:webHidden/>
          </w:rPr>
        </w:r>
        <w:r>
          <w:rPr>
            <w:webHidden/>
          </w:rPr>
          <w:fldChar w:fldCharType="separate"/>
        </w:r>
        <w:r>
          <w:rPr>
            <w:webHidden/>
          </w:rPr>
          <w:t>15</w:t>
        </w:r>
        <w:r>
          <w:rPr>
            <w:webHidden/>
          </w:rPr>
          <w:fldChar w:fldCharType="end"/>
        </w:r>
      </w:hyperlink>
    </w:p>
    <w:p w14:paraId="189B53BF" w14:textId="77777777" w:rsidR="00F130C3" w:rsidRDefault="00F130C3" w:rsidP="00BB055C">
      <w:pPr>
        <w:pStyle w:val="TOC1"/>
        <w:rPr>
          <w:rFonts w:asciiTheme="minorHAnsi" w:eastAsiaTheme="minorEastAsia" w:hAnsiTheme="minorHAnsi" w:cstheme="minorBidi"/>
          <w:kern w:val="0"/>
          <w:sz w:val="22"/>
          <w:szCs w:val="22"/>
        </w:rPr>
      </w:pPr>
      <w:hyperlink w:anchor="_Toc524081932" w:history="1">
        <w:r w:rsidRPr="00D63F3A">
          <w:rPr>
            <w:rStyle w:val="Hyperlink"/>
          </w:rPr>
          <w:t>SGMM Navigation Process – Analysis Phase</w:t>
        </w:r>
        <w:r>
          <w:rPr>
            <w:webHidden/>
          </w:rPr>
          <w:tab/>
        </w:r>
        <w:r>
          <w:rPr>
            <w:webHidden/>
          </w:rPr>
          <w:fldChar w:fldCharType="begin"/>
        </w:r>
        <w:r>
          <w:rPr>
            <w:webHidden/>
          </w:rPr>
          <w:instrText xml:space="preserve"> PAGEREF _Toc524081932 \h </w:instrText>
        </w:r>
        <w:r>
          <w:rPr>
            <w:webHidden/>
          </w:rPr>
        </w:r>
        <w:r>
          <w:rPr>
            <w:webHidden/>
          </w:rPr>
          <w:fldChar w:fldCharType="separate"/>
        </w:r>
        <w:r>
          <w:rPr>
            <w:webHidden/>
          </w:rPr>
          <w:t>16</w:t>
        </w:r>
        <w:r>
          <w:rPr>
            <w:webHidden/>
          </w:rPr>
          <w:fldChar w:fldCharType="end"/>
        </w:r>
      </w:hyperlink>
    </w:p>
    <w:p w14:paraId="19E882DB"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3" w:history="1">
        <w:r w:rsidRPr="00D63F3A">
          <w:rPr>
            <w:rStyle w:val="Hyperlink"/>
          </w:rPr>
          <w:t>Phase 3: Analysis (Script ANA)</w:t>
        </w:r>
        <w:r>
          <w:rPr>
            <w:webHidden/>
          </w:rPr>
          <w:tab/>
        </w:r>
        <w:r>
          <w:rPr>
            <w:webHidden/>
          </w:rPr>
          <w:fldChar w:fldCharType="begin"/>
        </w:r>
        <w:r>
          <w:rPr>
            <w:webHidden/>
          </w:rPr>
          <w:instrText xml:space="preserve"> PAGEREF _Toc524081933 \h </w:instrText>
        </w:r>
        <w:r>
          <w:rPr>
            <w:webHidden/>
          </w:rPr>
        </w:r>
        <w:r>
          <w:rPr>
            <w:webHidden/>
          </w:rPr>
          <w:fldChar w:fldCharType="separate"/>
        </w:r>
        <w:r>
          <w:rPr>
            <w:webHidden/>
          </w:rPr>
          <w:t>16</w:t>
        </w:r>
        <w:r>
          <w:rPr>
            <w:webHidden/>
          </w:rPr>
          <w:fldChar w:fldCharType="end"/>
        </w:r>
      </w:hyperlink>
    </w:p>
    <w:p w14:paraId="07F0D571"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4" w:history="1">
        <w:r w:rsidRPr="00D63F3A">
          <w:rPr>
            <w:rStyle w:val="Hyperlink"/>
          </w:rPr>
          <w:t>Aspiration Workshop Preparation Checklist (Checklist PREP2)</w:t>
        </w:r>
        <w:r>
          <w:rPr>
            <w:webHidden/>
          </w:rPr>
          <w:tab/>
        </w:r>
        <w:r>
          <w:rPr>
            <w:webHidden/>
          </w:rPr>
          <w:fldChar w:fldCharType="begin"/>
        </w:r>
        <w:r>
          <w:rPr>
            <w:webHidden/>
          </w:rPr>
          <w:instrText xml:space="preserve"> PAGEREF _Toc524081934 \h </w:instrText>
        </w:r>
        <w:r>
          <w:rPr>
            <w:webHidden/>
          </w:rPr>
        </w:r>
        <w:r>
          <w:rPr>
            <w:webHidden/>
          </w:rPr>
          <w:fldChar w:fldCharType="separate"/>
        </w:r>
        <w:r>
          <w:rPr>
            <w:webHidden/>
          </w:rPr>
          <w:t>18</w:t>
        </w:r>
        <w:r>
          <w:rPr>
            <w:webHidden/>
          </w:rPr>
          <w:fldChar w:fldCharType="end"/>
        </w:r>
      </w:hyperlink>
    </w:p>
    <w:p w14:paraId="3D390746" w14:textId="77777777" w:rsidR="00F130C3" w:rsidRDefault="00F130C3" w:rsidP="00BB055C">
      <w:pPr>
        <w:pStyle w:val="TOC1"/>
        <w:rPr>
          <w:rFonts w:asciiTheme="minorHAnsi" w:eastAsiaTheme="minorEastAsia" w:hAnsiTheme="minorHAnsi" w:cstheme="minorBidi"/>
          <w:kern w:val="0"/>
          <w:sz w:val="22"/>
          <w:szCs w:val="22"/>
        </w:rPr>
      </w:pPr>
      <w:hyperlink w:anchor="_Toc524081935" w:history="1">
        <w:r w:rsidRPr="00D63F3A">
          <w:rPr>
            <w:rStyle w:val="Hyperlink"/>
          </w:rPr>
          <w:t>SGMM Navigation Process – Aspirations Workshop Phase</w:t>
        </w:r>
        <w:r>
          <w:rPr>
            <w:webHidden/>
          </w:rPr>
          <w:tab/>
        </w:r>
        <w:r>
          <w:rPr>
            <w:webHidden/>
          </w:rPr>
          <w:fldChar w:fldCharType="begin"/>
        </w:r>
        <w:r>
          <w:rPr>
            <w:webHidden/>
          </w:rPr>
          <w:instrText xml:space="preserve"> PAGEREF _Toc524081935 \h </w:instrText>
        </w:r>
        <w:r>
          <w:rPr>
            <w:webHidden/>
          </w:rPr>
        </w:r>
        <w:r>
          <w:rPr>
            <w:webHidden/>
          </w:rPr>
          <w:fldChar w:fldCharType="separate"/>
        </w:r>
        <w:r>
          <w:rPr>
            <w:webHidden/>
          </w:rPr>
          <w:t>19</w:t>
        </w:r>
        <w:r>
          <w:rPr>
            <w:webHidden/>
          </w:rPr>
          <w:fldChar w:fldCharType="end"/>
        </w:r>
      </w:hyperlink>
    </w:p>
    <w:p w14:paraId="4FD8DD3F"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6" w:history="1">
        <w:r w:rsidRPr="00D63F3A">
          <w:rPr>
            <w:rStyle w:val="Hyperlink"/>
          </w:rPr>
          <w:t>Phase 4:  Aspirations Workshop (script ASPIRATIONS WS)</w:t>
        </w:r>
        <w:r>
          <w:rPr>
            <w:webHidden/>
          </w:rPr>
          <w:tab/>
        </w:r>
        <w:r>
          <w:rPr>
            <w:webHidden/>
          </w:rPr>
          <w:fldChar w:fldCharType="begin"/>
        </w:r>
        <w:r>
          <w:rPr>
            <w:webHidden/>
          </w:rPr>
          <w:instrText xml:space="preserve"> PAGEREF _Toc524081936 \h </w:instrText>
        </w:r>
        <w:r>
          <w:rPr>
            <w:webHidden/>
          </w:rPr>
        </w:r>
        <w:r>
          <w:rPr>
            <w:webHidden/>
          </w:rPr>
          <w:fldChar w:fldCharType="separate"/>
        </w:r>
        <w:r>
          <w:rPr>
            <w:webHidden/>
          </w:rPr>
          <w:t>19</w:t>
        </w:r>
        <w:r>
          <w:rPr>
            <w:webHidden/>
          </w:rPr>
          <w:fldChar w:fldCharType="end"/>
        </w:r>
      </w:hyperlink>
    </w:p>
    <w:p w14:paraId="4DACAB67"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7" w:history="1">
        <w:r w:rsidRPr="00D63F3A">
          <w:rPr>
            <w:rStyle w:val="Hyperlink"/>
          </w:rPr>
          <w:t>Form Eval</w:t>
        </w:r>
        <w:r>
          <w:rPr>
            <w:webHidden/>
          </w:rPr>
          <w:tab/>
        </w:r>
        <w:r>
          <w:rPr>
            <w:webHidden/>
          </w:rPr>
          <w:fldChar w:fldCharType="begin"/>
        </w:r>
        <w:r>
          <w:rPr>
            <w:webHidden/>
          </w:rPr>
          <w:instrText xml:space="preserve"> PAGEREF _Toc524081937 \h </w:instrText>
        </w:r>
        <w:r>
          <w:rPr>
            <w:webHidden/>
          </w:rPr>
        </w:r>
        <w:r>
          <w:rPr>
            <w:webHidden/>
          </w:rPr>
          <w:fldChar w:fldCharType="separate"/>
        </w:r>
        <w:r>
          <w:rPr>
            <w:webHidden/>
          </w:rPr>
          <w:t>20</w:t>
        </w:r>
        <w:r>
          <w:rPr>
            <w:webHidden/>
          </w:rPr>
          <w:fldChar w:fldCharType="end"/>
        </w:r>
      </w:hyperlink>
    </w:p>
    <w:p w14:paraId="74386F5F"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38" w:history="1">
        <w:r w:rsidRPr="00D63F3A">
          <w:rPr>
            <w:rStyle w:val="Hyperlink"/>
          </w:rPr>
          <w:t>Meeting Report – &lt;Meeting Name&gt;</w:t>
        </w:r>
        <w:r>
          <w:rPr>
            <w:webHidden/>
          </w:rPr>
          <w:tab/>
        </w:r>
        <w:r>
          <w:rPr>
            <w:webHidden/>
          </w:rPr>
          <w:fldChar w:fldCharType="begin"/>
        </w:r>
        <w:r>
          <w:rPr>
            <w:webHidden/>
          </w:rPr>
          <w:instrText xml:space="preserve"> PAGEREF _Toc524081938 \h </w:instrText>
        </w:r>
        <w:r>
          <w:rPr>
            <w:webHidden/>
          </w:rPr>
        </w:r>
        <w:r>
          <w:rPr>
            <w:webHidden/>
          </w:rPr>
          <w:fldChar w:fldCharType="separate"/>
        </w:r>
        <w:r>
          <w:rPr>
            <w:webHidden/>
          </w:rPr>
          <w:t>23</w:t>
        </w:r>
        <w:r>
          <w:rPr>
            <w:webHidden/>
          </w:rPr>
          <w:fldChar w:fldCharType="end"/>
        </w:r>
      </w:hyperlink>
    </w:p>
    <w:p w14:paraId="3415915D" w14:textId="77777777" w:rsidR="00F130C3" w:rsidRDefault="00F130C3" w:rsidP="00BB055C">
      <w:pPr>
        <w:pStyle w:val="TOC1"/>
        <w:rPr>
          <w:rFonts w:asciiTheme="minorHAnsi" w:eastAsiaTheme="minorEastAsia" w:hAnsiTheme="minorHAnsi" w:cstheme="minorBidi"/>
          <w:kern w:val="0"/>
          <w:sz w:val="22"/>
          <w:szCs w:val="22"/>
        </w:rPr>
      </w:pPr>
      <w:hyperlink w:anchor="_Toc524081939" w:history="1">
        <w:r w:rsidRPr="00D63F3A">
          <w:rPr>
            <w:rStyle w:val="Hyperlink"/>
          </w:rPr>
          <w:t>SGMM Navigation Process – Wrap-Up Phase</w:t>
        </w:r>
        <w:r>
          <w:rPr>
            <w:webHidden/>
          </w:rPr>
          <w:tab/>
        </w:r>
        <w:r>
          <w:rPr>
            <w:webHidden/>
          </w:rPr>
          <w:fldChar w:fldCharType="begin"/>
        </w:r>
        <w:r>
          <w:rPr>
            <w:webHidden/>
          </w:rPr>
          <w:instrText xml:space="preserve"> PAGEREF _Toc524081939 \h </w:instrText>
        </w:r>
        <w:r>
          <w:rPr>
            <w:webHidden/>
          </w:rPr>
        </w:r>
        <w:r>
          <w:rPr>
            <w:webHidden/>
          </w:rPr>
          <w:fldChar w:fldCharType="separate"/>
        </w:r>
        <w:r>
          <w:rPr>
            <w:webHidden/>
          </w:rPr>
          <w:t>24</w:t>
        </w:r>
        <w:r>
          <w:rPr>
            <w:webHidden/>
          </w:rPr>
          <w:fldChar w:fldCharType="end"/>
        </w:r>
      </w:hyperlink>
    </w:p>
    <w:p w14:paraId="3A766E62"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40" w:history="1">
        <w:r w:rsidRPr="00D63F3A">
          <w:rPr>
            <w:rStyle w:val="Hyperlink"/>
          </w:rPr>
          <w:t>Phase 5: Wrap Up (Script WRAP UP)</w:t>
        </w:r>
        <w:r>
          <w:rPr>
            <w:webHidden/>
          </w:rPr>
          <w:tab/>
        </w:r>
        <w:r>
          <w:rPr>
            <w:webHidden/>
          </w:rPr>
          <w:fldChar w:fldCharType="begin"/>
        </w:r>
        <w:r>
          <w:rPr>
            <w:webHidden/>
          </w:rPr>
          <w:instrText xml:space="preserve"> PAGEREF _Toc524081940 \h </w:instrText>
        </w:r>
        <w:r>
          <w:rPr>
            <w:webHidden/>
          </w:rPr>
        </w:r>
        <w:r>
          <w:rPr>
            <w:webHidden/>
          </w:rPr>
          <w:fldChar w:fldCharType="separate"/>
        </w:r>
        <w:r>
          <w:rPr>
            <w:webHidden/>
          </w:rPr>
          <w:t>24</w:t>
        </w:r>
        <w:r>
          <w:rPr>
            <w:webHidden/>
          </w:rPr>
          <w:fldChar w:fldCharType="end"/>
        </w:r>
      </w:hyperlink>
    </w:p>
    <w:p w14:paraId="6C757805" w14:textId="77777777" w:rsidR="00F130C3" w:rsidRDefault="00F130C3" w:rsidP="00BB055C">
      <w:pPr>
        <w:pStyle w:val="TOC4"/>
        <w:rPr>
          <w:rFonts w:asciiTheme="minorHAnsi" w:eastAsiaTheme="minorEastAsia" w:hAnsiTheme="minorHAnsi" w:cstheme="minorBidi"/>
          <w:color w:val="auto"/>
          <w:kern w:val="0"/>
          <w:sz w:val="22"/>
          <w:szCs w:val="22"/>
        </w:rPr>
      </w:pPr>
      <w:hyperlink w:anchor="_Toc524081941" w:history="1">
        <w:r w:rsidRPr="00D63F3A">
          <w:rPr>
            <w:rStyle w:val="Hyperlink"/>
          </w:rPr>
          <w:t>SGMM Change Request Form (form CR)</w:t>
        </w:r>
        <w:r>
          <w:rPr>
            <w:webHidden/>
          </w:rPr>
          <w:tab/>
        </w:r>
        <w:r>
          <w:rPr>
            <w:webHidden/>
          </w:rPr>
          <w:fldChar w:fldCharType="begin"/>
        </w:r>
        <w:r>
          <w:rPr>
            <w:webHidden/>
          </w:rPr>
          <w:instrText xml:space="preserve"> PAGEREF _Toc524081941 \h </w:instrText>
        </w:r>
        <w:r>
          <w:rPr>
            <w:webHidden/>
          </w:rPr>
        </w:r>
        <w:r>
          <w:rPr>
            <w:webHidden/>
          </w:rPr>
          <w:fldChar w:fldCharType="separate"/>
        </w:r>
        <w:r>
          <w:rPr>
            <w:webHidden/>
          </w:rPr>
          <w:t>25</w:t>
        </w:r>
        <w:r>
          <w:rPr>
            <w:webHidden/>
          </w:rPr>
          <w:fldChar w:fldCharType="end"/>
        </w:r>
      </w:hyperlink>
    </w:p>
    <w:p w14:paraId="718A5086" w14:textId="77777777" w:rsidR="00F130C3" w:rsidRDefault="00F130C3" w:rsidP="00BB055C">
      <w:pPr>
        <w:pStyle w:val="TOC1"/>
        <w:rPr>
          <w:rFonts w:asciiTheme="minorHAnsi" w:eastAsiaTheme="minorEastAsia" w:hAnsiTheme="minorHAnsi" w:cstheme="minorBidi"/>
          <w:kern w:val="0"/>
          <w:sz w:val="22"/>
          <w:szCs w:val="22"/>
        </w:rPr>
      </w:pPr>
      <w:hyperlink w:anchor="_Toc524081942" w:history="1">
        <w:r w:rsidRPr="00D63F3A">
          <w:rPr>
            <w:rStyle w:val="Hyperlink"/>
          </w:rPr>
          <w:t>SGMM Navigation Process – Cross Reference</w:t>
        </w:r>
        <w:r>
          <w:rPr>
            <w:webHidden/>
          </w:rPr>
          <w:tab/>
        </w:r>
        <w:r>
          <w:rPr>
            <w:webHidden/>
          </w:rPr>
          <w:fldChar w:fldCharType="begin"/>
        </w:r>
        <w:r>
          <w:rPr>
            <w:webHidden/>
          </w:rPr>
          <w:instrText xml:space="preserve"> PAGEREF _Toc524081942 \h </w:instrText>
        </w:r>
        <w:r>
          <w:rPr>
            <w:webHidden/>
          </w:rPr>
        </w:r>
        <w:r>
          <w:rPr>
            <w:webHidden/>
          </w:rPr>
          <w:fldChar w:fldCharType="separate"/>
        </w:r>
        <w:r>
          <w:rPr>
            <w:webHidden/>
          </w:rPr>
          <w:t>26</w:t>
        </w:r>
        <w:r>
          <w:rPr>
            <w:webHidden/>
          </w:rPr>
          <w:fldChar w:fldCharType="end"/>
        </w:r>
      </w:hyperlink>
    </w:p>
    <w:p w14:paraId="7BEB57CF" w14:textId="271E3940" w:rsidR="001B1AB0" w:rsidRDefault="009B3273" w:rsidP="00936A9E">
      <w:pPr>
        <w:pStyle w:val="Body"/>
        <w:spacing w:before="0" w:after="0"/>
      </w:pPr>
      <w:r>
        <w:rPr>
          <w:rFonts w:ascii="Arial" w:hAnsi="Arial"/>
          <w:noProof/>
          <w:color w:val="auto"/>
          <w:sz w:val="18"/>
          <w:szCs w:val="18"/>
        </w:rPr>
        <w:fldChar w:fldCharType="end"/>
      </w:r>
    </w:p>
    <w:p w14:paraId="0E948F65" w14:textId="77777777" w:rsidR="001B1AB0" w:rsidRDefault="001B1AB0" w:rsidP="001B1AB0">
      <w:pPr>
        <w:pStyle w:val="Body"/>
        <w:sectPr w:rsidR="001B1AB0" w:rsidSect="00F130C3">
          <w:footerReference w:type="even" r:id="rId21"/>
          <w:footerReference w:type="default" r:id="rId22"/>
          <w:pgSz w:w="12240" w:h="15840" w:code="1"/>
          <w:pgMar w:top="1382" w:right="1440" w:bottom="1440" w:left="1440" w:header="720" w:footer="720" w:gutter="0"/>
          <w:pgNumType w:fmt="lowerRoman" w:start="1"/>
          <w:cols w:space="720"/>
        </w:sectPr>
      </w:pPr>
    </w:p>
    <w:p w14:paraId="744DDE72" w14:textId="77777777" w:rsidR="001B1AB0" w:rsidRPr="00DE70D2" w:rsidRDefault="001B1AB0" w:rsidP="00DE70D2">
      <w:pPr>
        <w:pStyle w:val="Heading1"/>
      </w:pPr>
      <w:bookmarkStart w:id="1" w:name="_Toc520032152"/>
      <w:bookmarkStart w:id="2" w:name="_Toc524081919"/>
      <w:r w:rsidRPr="00DE70D2">
        <w:lastRenderedPageBreak/>
        <w:t>SGMM Navigation Process – Overall Process</w:t>
      </w:r>
      <w:bookmarkEnd w:id="1"/>
      <w:bookmarkEnd w:id="2"/>
    </w:p>
    <w:tbl>
      <w:tblPr>
        <w:tblW w:w="10170" w:type="dxa"/>
        <w:tblLayout w:type="fixed"/>
        <w:tblCellMar>
          <w:left w:w="58" w:type="dxa"/>
          <w:right w:w="58" w:type="dxa"/>
        </w:tblCellMar>
        <w:tblLook w:val="0000" w:firstRow="0" w:lastRow="0" w:firstColumn="0" w:lastColumn="0" w:noHBand="0" w:noVBand="0"/>
      </w:tblPr>
      <w:tblGrid>
        <w:gridCol w:w="2330"/>
        <w:gridCol w:w="17"/>
        <w:gridCol w:w="7814"/>
        <w:gridCol w:w="9"/>
      </w:tblGrid>
      <w:tr w:rsidR="001B1AB0" w:rsidRPr="007B24A0" w14:paraId="26C03EFE" w14:textId="77777777" w:rsidTr="00C27382">
        <w:trPr>
          <w:trHeight w:val="363"/>
        </w:trPr>
        <w:tc>
          <w:tcPr>
            <w:tcW w:w="10170" w:type="dxa"/>
            <w:gridSpan w:val="4"/>
            <w:tcBorders>
              <w:top w:val="single" w:sz="8" w:space="0" w:color="3E6F91"/>
              <w:left w:val="single" w:sz="8" w:space="0" w:color="3E6F91"/>
              <w:bottom w:val="single" w:sz="4" w:space="0" w:color="3E6F91"/>
              <w:right w:val="single" w:sz="8" w:space="0" w:color="3E6F91"/>
            </w:tcBorders>
            <w:shd w:val="clear" w:color="auto" w:fill="5CA4D6"/>
            <w:vAlign w:val="center"/>
          </w:tcPr>
          <w:p w14:paraId="5F750150" w14:textId="2361A8FA" w:rsidR="001B1AB0" w:rsidRPr="008C096D" w:rsidRDefault="001B1AB0" w:rsidP="00EE57BF">
            <w:pPr>
              <w:pStyle w:val="Heading2-nonumwhite"/>
            </w:pPr>
            <w:bookmarkStart w:id="3" w:name="_Toc520032153"/>
            <w:bookmarkStart w:id="4" w:name="_Toc524081920"/>
            <w:r w:rsidRPr="00EE57BF">
              <w:t>SGMM Navigation Process (script NAV)</w:t>
            </w:r>
            <w:bookmarkEnd w:id="3"/>
            <w:bookmarkEnd w:id="4"/>
          </w:p>
        </w:tc>
      </w:tr>
      <w:tr w:rsidR="001B1AB0" w:rsidRPr="007B24A0" w14:paraId="057D21E7" w14:textId="77777777" w:rsidTr="00C27382">
        <w:trPr>
          <w:trHeight w:val="20"/>
        </w:trPr>
        <w:tc>
          <w:tcPr>
            <w:tcW w:w="2347" w:type="dxa"/>
            <w:gridSpan w:val="2"/>
            <w:tcBorders>
              <w:top w:val="single" w:sz="4" w:space="0" w:color="3E6F91"/>
              <w:bottom w:val="single" w:sz="4" w:space="0" w:color="3E6F91"/>
            </w:tcBorders>
            <w:shd w:val="clear" w:color="auto" w:fill="FFFFFF" w:themeFill="background1"/>
          </w:tcPr>
          <w:p w14:paraId="261D1011" w14:textId="042557F9" w:rsidR="001B1AB0" w:rsidRPr="00C27382" w:rsidRDefault="001B1AB0">
            <w:pPr>
              <w:pStyle w:val="FrmInstHeading"/>
            </w:pPr>
            <w:bookmarkStart w:id="5" w:name="_Toc520018898"/>
            <w:bookmarkStart w:id="6" w:name="_Toc520032154"/>
            <w:r w:rsidRPr="00C27382">
              <w:t>Purpose</w:t>
            </w:r>
            <w:bookmarkEnd w:id="5"/>
            <w:bookmarkEnd w:id="6"/>
          </w:p>
        </w:tc>
        <w:tc>
          <w:tcPr>
            <w:tcW w:w="7823" w:type="dxa"/>
            <w:gridSpan w:val="2"/>
            <w:tcBorders>
              <w:top w:val="single" w:sz="4" w:space="0" w:color="3E6F91"/>
              <w:bottom w:val="single" w:sz="4" w:space="0" w:color="3E6F91"/>
            </w:tcBorders>
            <w:shd w:val="clear" w:color="auto" w:fill="FFFFFF" w:themeFill="background1"/>
          </w:tcPr>
          <w:p w14:paraId="43FE151F" w14:textId="77777777" w:rsidR="001B1AB0" w:rsidRPr="007B24A0" w:rsidRDefault="001B1AB0" w:rsidP="0084123C">
            <w:pPr>
              <w:pStyle w:val="ScriptTableBullets1"/>
              <w:numPr>
                <w:ilvl w:val="0"/>
                <w:numId w:val="0"/>
              </w:numPr>
            </w:pPr>
            <w:r w:rsidRPr="00C123DB">
              <w:t xml:space="preserve">To </w:t>
            </w:r>
            <w:r>
              <w:t>assist an organization with planning and monitoring its grid modernization effort using the SGMM.</w:t>
            </w:r>
          </w:p>
        </w:tc>
      </w:tr>
      <w:tr w:rsidR="001B1AB0" w:rsidRPr="007B24A0" w14:paraId="0B080AD5" w14:textId="77777777" w:rsidTr="00C27382">
        <w:trPr>
          <w:trHeight w:val="282"/>
        </w:trPr>
        <w:tc>
          <w:tcPr>
            <w:tcW w:w="2347" w:type="dxa"/>
            <w:gridSpan w:val="2"/>
            <w:tcBorders>
              <w:top w:val="single" w:sz="4" w:space="0" w:color="3E6F91"/>
            </w:tcBorders>
            <w:shd w:val="clear" w:color="auto" w:fill="FFFFFF" w:themeFill="background1"/>
          </w:tcPr>
          <w:p w14:paraId="2C8A5404" w14:textId="262E936B" w:rsidR="001B1AB0" w:rsidRPr="007B24A0" w:rsidRDefault="001B1AB0">
            <w:pPr>
              <w:pStyle w:val="FrmInstHeading"/>
            </w:pPr>
            <w:r w:rsidRPr="007B24A0">
              <w:t>Entry Criteria</w:t>
            </w:r>
          </w:p>
        </w:tc>
        <w:tc>
          <w:tcPr>
            <w:tcW w:w="7823" w:type="dxa"/>
            <w:gridSpan w:val="2"/>
            <w:tcBorders>
              <w:top w:val="single" w:sz="4" w:space="0" w:color="3E6F91"/>
            </w:tcBorders>
            <w:shd w:val="clear" w:color="auto" w:fill="FFFFFF" w:themeFill="background1"/>
          </w:tcPr>
          <w:p w14:paraId="51C5E0AA" w14:textId="77777777" w:rsidR="001B1AB0" w:rsidRPr="00C123DB" w:rsidRDefault="001B1AB0" w:rsidP="0084123C">
            <w:pPr>
              <w:pStyle w:val="ScriptTableBullets1"/>
            </w:pPr>
            <w:r>
              <w:t>The organization has committed the necessary resources, information, and personnel to support the SGMM Navigation process.</w:t>
            </w:r>
            <w:r w:rsidRPr="00C123DB">
              <w:t xml:space="preserve"> </w:t>
            </w:r>
          </w:p>
          <w:p w14:paraId="12BA2AC9" w14:textId="1931329A" w:rsidR="001B1AB0" w:rsidRPr="007B24A0" w:rsidRDefault="00490B60" w:rsidP="007214D7">
            <w:pPr>
              <w:pStyle w:val="ScriptTableBullets1"/>
            </w:pPr>
            <w:r>
              <w:t xml:space="preserve">A </w:t>
            </w:r>
            <w:r w:rsidR="001B1AB0">
              <w:t>Navigator</w:t>
            </w:r>
            <w:r>
              <w:t xml:space="preserve"> </w:t>
            </w:r>
            <w:r w:rsidR="001B1AB0">
              <w:t>is available to facilitate the process.</w:t>
            </w:r>
          </w:p>
        </w:tc>
      </w:tr>
      <w:tr w:rsidR="001B1AB0" w:rsidRPr="007B24A0" w14:paraId="0C916FED" w14:textId="77777777" w:rsidTr="00C27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32"/>
        </w:trPr>
        <w:tc>
          <w:tcPr>
            <w:tcW w:w="2330" w:type="dxa"/>
            <w:tcBorders>
              <w:top w:val="single" w:sz="8" w:space="0" w:color="3E6F91"/>
              <w:left w:val="single" w:sz="8" w:space="0" w:color="3E6F91"/>
              <w:bottom w:val="single" w:sz="8" w:space="0" w:color="3E6F91"/>
              <w:right w:val="nil"/>
            </w:tcBorders>
            <w:shd w:val="clear" w:color="auto" w:fill="5CA4D6"/>
            <w:vAlign w:val="center"/>
          </w:tcPr>
          <w:p w14:paraId="4E944E7E" w14:textId="77777777" w:rsidR="001B1AB0" w:rsidRPr="00856327" w:rsidRDefault="001B1AB0" w:rsidP="00DE70D2">
            <w:pPr>
              <w:pStyle w:val="ScriptTableHeader"/>
              <w:ind w:left="80"/>
              <w:rPr>
                <w:rFonts w:asciiTheme="minorHAnsi" w:hAnsiTheme="minorHAnsi"/>
                <w:color w:val="FFFFFF" w:themeColor="background1"/>
                <w:sz w:val="22"/>
                <w:szCs w:val="22"/>
              </w:rPr>
            </w:pPr>
            <w:r>
              <w:rPr>
                <w:rFonts w:asciiTheme="minorHAnsi" w:hAnsiTheme="minorHAnsi"/>
                <w:color w:val="FFFFFF" w:themeColor="background1"/>
                <w:sz w:val="22"/>
                <w:szCs w:val="22"/>
              </w:rPr>
              <w:t>PHASE</w:t>
            </w:r>
          </w:p>
        </w:tc>
        <w:tc>
          <w:tcPr>
            <w:tcW w:w="7831" w:type="dxa"/>
            <w:gridSpan w:val="2"/>
            <w:tcBorders>
              <w:top w:val="single" w:sz="8" w:space="0" w:color="3E6F91"/>
              <w:left w:val="nil"/>
              <w:bottom w:val="single" w:sz="8" w:space="0" w:color="3E6F91"/>
              <w:right w:val="single" w:sz="8" w:space="0" w:color="3E6F91"/>
            </w:tcBorders>
            <w:shd w:val="clear" w:color="auto" w:fill="5CA4D6"/>
            <w:vAlign w:val="center"/>
          </w:tcPr>
          <w:p w14:paraId="2A940BB2" w14:textId="77777777" w:rsidR="001B1AB0" w:rsidRPr="00856327" w:rsidRDefault="001B1AB0" w:rsidP="0084123C">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1B1AB0" w:rsidRPr="007B24A0" w14:paraId="3E8B0CC7" w14:textId="77777777" w:rsidTr="00C27382">
        <w:tblPrEx>
          <w:tblBorders>
            <w:top w:val="single" w:sz="8" w:space="0" w:color="E36C0A" w:themeColor="accent6" w:themeShade="BF"/>
            <w:bottom w:val="single" w:sz="4" w:space="0" w:color="auto"/>
            <w:insideH w:val="single" w:sz="8" w:space="0" w:color="E36C0A" w:themeColor="accent6" w:themeShade="BF"/>
          </w:tblBorders>
        </w:tblPrEx>
        <w:trPr>
          <w:gridAfter w:val="1"/>
          <w:wAfter w:w="9" w:type="dxa"/>
          <w:trHeight w:val="1555"/>
        </w:trPr>
        <w:tc>
          <w:tcPr>
            <w:tcW w:w="2330" w:type="dxa"/>
            <w:tcBorders>
              <w:top w:val="single" w:sz="8" w:space="0" w:color="3E6F91"/>
              <w:bottom w:val="single" w:sz="8" w:space="0" w:color="3E6F91"/>
            </w:tcBorders>
            <w:vAlign w:val="center"/>
          </w:tcPr>
          <w:p w14:paraId="427F9CC8" w14:textId="77777777" w:rsidR="001B1AB0" w:rsidRDefault="001B1AB0" w:rsidP="00C27382">
            <w:pPr>
              <w:pStyle w:val="ScriptTableText"/>
              <w:jc w:val="center"/>
              <w:rPr>
                <w:rFonts w:cs="Arial"/>
                <w:b/>
              </w:rPr>
            </w:pPr>
            <w:r>
              <w:rPr>
                <w:rFonts w:cs="Arial"/>
                <w:b/>
                <w:noProof/>
              </w:rPr>
              <w:drawing>
                <wp:inline distT="0" distB="0" distL="0" distR="0" wp14:anchorId="19C9AFB7" wp14:editId="6966B068">
                  <wp:extent cx="762000" cy="762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4AE7BA6" w14:textId="77777777" w:rsidR="001B1AB0" w:rsidRPr="00EB75AB" w:rsidRDefault="001B1AB0" w:rsidP="002F006A">
            <w:pPr>
              <w:pStyle w:val="ScriptTableText"/>
              <w:jc w:val="center"/>
              <w:rPr>
                <w:rFonts w:cs="Arial"/>
              </w:rPr>
            </w:pPr>
            <w:r w:rsidRPr="00EB75AB">
              <w:rPr>
                <w:rFonts w:cs="Arial"/>
              </w:rPr>
              <w:t>4 weeks</w:t>
            </w:r>
          </w:p>
        </w:tc>
        <w:tc>
          <w:tcPr>
            <w:tcW w:w="7831" w:type="dxa"/>
            <w:gridSpan w:val="2"/>
            <w:tcBorders>
              <w:top w:val="single" w:sz="8" w:space="0" w:color="3E6F91"/>
              <w:bottom w:val="single" w:sz="8" w:space="0" w:color="3E6F91"/>
            </w:tcBorders>
          </w:tcPr>
          <w:p w14:paraId="24CA64BA" w14:textId="77777777" w:rsidR="001B1AB0" w:rsidRPr="009405D3" w:rsidRDefault="001B1AB0" w:rsidP="0084123C">
            <w:pPr>
              <w:pStyle w:val="ScriptTableBullets1"/>
              <w:numPr>
                <w:ilvl w:val="0"/>
                <w:numId w:val="0"/>
              </w:numPr>
            </w:pPr>
            <w:r>
              <w:t>The N</w:t>
            </w:r>
            <w:r w:rsidRPr="009405D3">
              <w:t>avigator works with the o</w:t>
            </w:r>
            <w:r>
              <w:t>rganization to prepare for the N</w:t>
            </w:r>
            <w:r w:rsidRPr="009405D3">
              <w:t>avigation process. (</w:t>
            </w:r>
            <w:r w:rsidRPr="00F97FCA">
              <w:rPr>
                <w:b/>
              </w:rPr>
              <w:t>script PREP</w:t>
            </w:r>
            <w:r w:rsidRPr="009405D3">
              <w:t>)</w:t>
            </w:r>
          </w:p>
          <w:p w14:paraId="0386E9BF" w14:textId="77777777" w:rsidR="001B1AB0" w:rsidRPr="009405D3" w:rsidRDefault="001B1AB0" w:rsidP="0084123C">
            <w:pPr>
              <w:pStyle w:val="ScriptTableBullets1"/>
            </w:pPr>
            <w:r>
              <w:t>The N</w:t>
            </w:r>
            <w:r w:rsidRPr="009405D3">
              <w:t xml:space="preserve">avigator understands the </w:t>
            </w:r>
            <w:r>
              <w:t>organization’s context</w:t>
            </w:r>
            <w:r w:rsidRPr="009405D3">
              <w:t>.</w:t>
            </w:r>
          </w:p>
          <w:p w14:paraId="69C20460" w14:textId="77777777" w:rsidR="001B1AB0" w:rsidRDefault="001B1AB0" w:rsidP="0084123C">
            <w:pPr>
              <w:pStyle w:val="ScriptTableBullets1"/>
            </w:pPr>
            <w:r w:rsidRPr="00F97FCA">
              <w:t>The organization has ap</w:t>
            </w:r>
            <w:r>
              <w:t>propriate expectations for the N</w:t>
            </w:r>
            <w:r w:rsidRPr="00F97FCA">
              <w:t>avigation process.</w:t>
            </w:r>
          </w:p>
          <w:p w14:paraId="532EB55C" w14:textId="77777777" w:rsidR="001B1AB0" w:rsidRPr="00F97FCA" w:rsidRDefault="001B1AB0" w:rsidP="0084123C">
            <w:pPr>
              <w:pStyle w:val="ScriptTableBullets1"/>
            </w:pPr>
            <w:r w:rsidRPr="00F97FCA">
              <w:t>The process participants are selected and prepared.</w:t>
            </w:r>
          </w:p>
          <w:p w14:paraId="41F06622" w14:textId="77777777" w:rsidR="001B1AB0" w:rsidRPr="009405D3" w:rsidRDefault="001B1AB0" w:rsidP="0084123C">
            <w:pPr>
              <w:pStyle w:val="ScriptTableBullets1"/>
            </w:pPr>
            <w:r>
              <w:t>The Survey w</w:t>
            </w:r>
            <w:r w:rsidRPr="009405D3">
              <w:t>orkshop is scheduled.</w:t>
            </w:r>
          </w:p>
        </w:tc>
      </w:tr>
      <w:tr w:rsidR="001B1AB0" w:rsidRPr="007B24A0" w14:paraId="51054C2E" w14:textId="77777777" w:rsidTr="00C27382">
        <w:tblPrEx>
          <w:tblBorders>
            <w:top w:val="single" w:sz="8" w:space="0" w:color="E36C0A" w:themeColor="accent6" w:themeShade="BF"/>
            <w:bottom w:val="single" w:sz="4" w:space="0" w:color="auto"/>
            <w:insideH w:val="single" w:sz="8" w:space="0" w:color="E36C0A" w:themeColor="accent6" w:themeShade="BF"/>
          </w:tblBorders>
        </w:tblPrEx>
        <w:trPr>
          <w:gridAfter w:val="1"/>
          <w:wAfter w:w="9" w:type="dxa"/>
        </w:trPr>
        <w:tc>
          <w:tcPr>
            <w:tcW w:w="2330" w:type="dxa"/>
            <w:tcBorders>
              <w:top w:val="single" w:sz="8" w:space="0" w:color="3E6F91"/>
              <w:bottom w:val="single" w:sz="8" w:space="0" w:color="3E6F91"/>
            </w:tcBorders>
            <w:vAlign w:val="center"/>
          </w:tcPr>
          <w:p w14:paraId="777613BE" w14:textId="77777777" w:rsidR="001B1AB0" w:rsidRDefault="001B1AB0" w:rsidP="00C27382">
            <w:pPr>
              <w:pStyle w:val="ScriptTableText"/>
              <w:jc w:val="center"/>
              <w:rPr>
                <w:rFonts w:cs="Arial"/>
                <w:b/>
              </w:rPr>
            </w:pPr>
            <w:r>
              <w:rPr>
                <w:rFonts w:cs="Arial"/>
                <w:b/>
                <w:noProof/>
              </w:rPr>
              <w:drawing>
                <wp:inline distT="0" distB="0" distL="0" distR="0" wp14:anchorId="238A7713" wp14:editId="1206DFF5">
                  <wp:extent cx="731520" cy="73152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07E05DFB" w14:textId="77777777" w:rsidR="001B1AB0" w:rsidRPr="00EB75AB" w:rsidRDefault="001B1AB0" w:rsidP="002F006A">
            <w:pPr>
              <w:pStyle w:val="ScriptTableText"/>
              <w:jc w:val="center"/>
              <w:rPr>
                <w:rFonts w:cs="Arial"/>
              </w:rPr>
            </w:pPr>
            <w:r w:rsidRPr="00EB75AB">
              <w:rPr>
                <w:rFonts w:cs="Arial"/>
              </w:rPr>
              <w:t>6 hours</w:t>
            </w:r>
          </w:p>
        </w:tc>
        <w:tc>
          <w:tcPr>
            <w:tcW w:w="7831" w:type="dxa"/>
            <w:gridSpan w:val="2"/>
            <w:tcBorders>
              <w:top w:val="single" w:sz="8" w:space="0" w:color="3E6F91"/>
              <w:bottom w:val="single" w:sz="8" w:space="0" w:color="3E6F91"/>
            </w:tcBorders>
          </w:tcPr>
          <w:p w14:paraId="458226B2" w14:textId="77777777" w:rsidR="001B1AB0" w:rsidRPr="009405D3" w:rsidRDefault="001B1AB0" w:rsidP="0084123C">
            <w:pPr>
              <w:pStyle w:val="ScriptTableBullets1"/>
              <w:numPr>
                <w:ilvl w:val="0"/>
                <w:numId w:val="0"/>
              </w:numPr>
              <w:ind w:left="180" w:hanging="180"/>
            </w:pPr>
            <w:r w:rsidRPr="009405D3">
              <w:t xml:space="preserve">The organization completes the </w:t>
            </w:r>
            <w:r>
              <w:t xml:space="preserve">Compass </w:t>
            </w:r>
            <w:r w:rsidRPr="009405D3">
              <w:t>survey. (</w:t>
            </w:r>
            <w:r w:rsidRPr="00F97FCA">
              <w:rPr>
                <w:b/>
              </w:rPr>
              <w:t>script SURVEY</w:t>
            </w:r>
            <w:r w:rsidRPr="009405D3">
              <w:t>)</w:t>
            </w:r>
          </w:p>
          <w:p w14:paraId="2D136391" w14:textId="77777777" w:rsidR="001B1AB0" w:rsidRPr="009405D3" w:rsidRDefault="001B1AB0" w:rsidP="0084123C">
            <w:pPr>
              <w:pStyle w:val="ScriptTableBullets1"/>
            </w:pPr>
            <w:r>
              <w:t>The S</w:t>
            </w:r>
            <w:r w:rsidRPr="009405D3">
              <w:t>ponsor describes the business drivers</w:t>
            </w:r>
            <w:r>
              <w:t xml:space="preserve"> and project expectations</w:t>
            </w:r>
            <w:r w:rsidRPr="009405D3">
              <w:t xml:space="preserve"> to motivate the participants on the importance of this effort.</w:t>
            </w:r>
          </w:p>
          <w:p w14:paraId="5BDF708A" w14:textId="77777777" w:rsidR="001B1AB0" w:rsidRPr="009405D3" w:rsidRDefault="001B1AB0" w:rsidP="0084123C">
            <w:pPr>
              <w:pStyle w:val="ScriptTableBullets1"/>
            </w:pPr>
            <w:r>
              <w:t>The N</w:t>
            </w:r>
            <w:r w:rsidRPr="009405D3">
              <w:t xml:space="preserve">avigator </w:t>
            </w:r>
            <w:r>
              <w:t xml:space="preserve">presents the SGMM overview and </w:t>
            </w:r>
            <w:r w:rsidRPr="009405D3">
              <w:t xml:space="preserve">reviews </w:t>
            </w:r>
            <w:r>
              <w:t>the</w:t>
            </w:r>
            <w:r w:rsidRPr="009405D3">
              <w:t xml:space="preserve"> guidelines for completing the</w:t>
            </w:r>
            <w:r>
              <w:t xml:space="preserve"> Compass</w:t>
            </w:r>
            <w:r w:rsidRPr="009405D3">
              <w:t xml:space="preserve"> survey</w:t>
            </w:r>
          </w:p>
          <w:p w14:paraId="25ED472F" w14:textId="77777777" w:rsidR="001B1AB0" w:rsidRPr="009405D3" w:rsidRDefault="001B1AB0" w:rsidP="0084123C">
            <w:pPr>
              <w:pStyle w:val="ScriptTableBullets1"/>
            </w:pPr>
            <w:r w:rsidRPr="009405D3">
              <w:t xml:space="preserve">The </w:t>
            </w:r>
            <w:r>
              <w:t>Navigator leads the participants in completing</w:t>
            </w:r>
            <w:r w:rsidRPr="009405D3">
              <w:t xml:space="preserve"> the </w:t>
            </w:r>
            <w:r>
              <w:t xml:space="preserve">Compass </w:t>
            </w:r>
            <w:r w:rsidRPr="009405D3">
              <w:t>survey.</w:t>
            </w:r>
          </w:p>
          <w:p w14:paraId="1AD0A2E1" w14:textId="77777777" w:rsidR="001B1AB0" w:rsidRPr="009405D3" w:rsidRDefault="001B1AB0" w:rsidP="0084123C">
            <w:pPr>
              <w:pStyle w:val="ScriptTableBullets1"/>
            </w:pPr>
            <w:r>
              <w:t>The N</w:t>
            </w:r>
            <w:r w:rsidRPr="009405D3">
              <w:t>avigator discusses next steps.</w:t>
            </w:r>
          </w:p>
        </w:tc>
      </w:tr>
      <w:tr w:rsidR="001B1AB0" w:rsidRPr="007B24A0" w14:paraId="67A02F36" w14:textId="77777777" w:rsidTr="00C27382">
        <w:tblPrEx>
          <w:tblBorders>
            <w:top w:val="single" w:sz="8" w:space="0" w:color="E36C0A" w:themeColor="accent6" w:themeShade="BF"/>
            <w:bottom w:val="single" w:sz="4" w:space="0" w:color="auto"/>
            <w:insideH w:val="single" w:sz="8" w:space="0" w:color="E36C0A" w:themeColor="accent6" w:themeShade="BF"/>
          </w:tblBorders>
        </w:tblPrEx>
        <w:trPr>
          <w:gridAfter w:val="1"/>
          <w:wAfter w:w="9" w:type="dxa"/>
        </w:trPr>
        <w:tc>
          <w:tcPr>
            <w:tcW w:w="2330" w:type="dxa"/>
            <w:tcBorders>
              <w:top w:val="single" w:sz="8" w:space="0" w:color="3E6F91"/>
              <w:bottom w:val="single" w:sz="8" w:space="0" w:color="3E6F91"/>
            </w:tcBorders>
            <w:vAlign w:val="center"/>
          </w:tcPr>
          <w:p w14:paraId="534874A0" w14:textId="77777777" w:rsidR="001B1AB0" w:rsidRDefault="001B1AB0" w:rsidP="00C27382">
            <w:pPr>
              <w:pStyle w:val="ScriptTableText"/>
              <w:jc w:val="center"/>
              <w:rPr>
                <w:rFonts w:cs="Arial"/>
                <w:b/>
              </w:rPr>
            </w:pPr>
            <w:r>
              <w:rPr>
                <w:rFonts w:cs="Arial"/>
                <w:b/>
                <w:noProof/>
              </w:rPr>
              <w:drawing>
                <wp:inline distT="0" distB="0" distL="0" distR="0" wp14:anchorId="2CCA7B7E" wp14:editId="6EF0612B">
                  <wp:extent cx="731520" cy="73152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1DAEF7E4" w14:textId="77777777" w:rsidR="001B1AB0" w:rsidRPr="007B24A0" w:rsidRDefault="001B1AB0" w:rsidP="002F006A">
            <w:pPr>
              <w:pStyle w:val="ScriptTableText"/>
              <w:jc w:val="center"/>
              <w:rPr>
                <w:rFonts w:cs="Arial"/>
                <w:b/>
              </w:rPr>
            </w:pPr>
            <w:r>
              <w:rPr>
                <w:rFonts w:cs="Arial"/>
              </w:rPr>
              <w:t>3 weeks</w:t>
            </w:r>
          </w:p>
        </w:tc>
        <w:tc>
          <w:tcPr>
            <w:tcW w:w="7831" w:type="dxa"/>
            <w:gridSpan w:val="2"/>
            <w:tcBorders>
              <w:top w:val="single" w:sz="8" w:space="0" w:color="3E6F91"/>
              <w:bottom w:val="single" w:sz="8" w:space="0" w:color="3E6F91"/>
            </w:tcBorders>
          </w:tcPr>
          <w:p w14:paraId="5C68B088" w14:textId="1FEFDE72" w:rsidR="001B1AB0" w:rsidRPr="009405D3" w:rsidRDefault="001B1AB0" w:rsidP="0084123C">
            <w:pPr>
              <w:pStyle w:val="ScriptTableBullets1"/>
              <w:numPr>
                <w:ilvl w:val="0"/>
                <w:numId w:val="0"/>
              </w:numPr>
              <w:tabs>
                <w:tab w:val="clear" w:pos="180"/>
                <w:tab w:val="left" w:pos="0"/>
              </w:tabs>
            </w:pPr>
            <w:r w:rsidRPr="009405D3">
              <w:t xml:space="preserve">The data is analyzed to produce the findings and prepare for the </w:t>
            </w:r>
            <w:r>
              <w:t>A</w:t>
            </w:r>
            <w:r w:rsidRPr="009405D3">
              <w:t>spirations workshop. (</w:t>
            </w:r>
            <w:r w:rsidRPr="00F97FCA">
              <w:rPr>
                <w:b/>
              </w:rPr>
              <w:t>script ANA</w:t>
            </w:r>
            <w:r w:rsidRPr="009405D3">
              <w:t>)</w:t>
            </w:r>
          </w:p>
          <w:p w14:paraId="37492EEB" w14:textId="04FF5173" w:rsidR="001B1AB0" w:rsidRPr="009405D3" w:rsidRDefault="001B1AB0" w:rsidP="0084123C">
            <w:pPr>
              <w:pStyle w:val="ScriptTableBullets1"/>
            </w:pPr>
            <w:r>
              <w:t>The N</w:t>
            </w:r>
            <w:r w:rsidRPr="009405D3">
              <w:t xml:space="preserve">avigator </w:t>
            </w:r>
            <w:r w:rsidR="00490B60">
              <w:t>generates the Scoring Report</w:t>
            </w:r>
            <w:r w:rsidRPr="009405D3">
              <w:t>.</w:t>
            </w:r>
          </w:p>
          <w:p w14:paraId="5DB048FB" w14:textId="77777777" w:rsidR="001B1AB0" w:rsidRDefault="001B1AB0" w:rsidP="0084123C">
            <w:pPr>
              <w:pStyle w:val="ScriptTableBullets1"/>
            </w:pPr>
            <w:r>
              <w:t>The N</w:t>
            </w:r>
            <w:r w:rsidRPr="009405D3">
              <w:t xml:space="preserve">avigator analyzes the data to develop the </w:t>
            </w:r>
            <w:r>
              <w:t>Aspirations workshop</w:t>
            </w:r>
            <w:r w:rsidRPr="009405D3">
              <w:t xml:space="preserve"> presentation</w:t>
            </w:r>
          </w:p>
          <w:p w14:paraId="4EECA5C4" w14:textId="77777777" w:rsidR="001B1AB0" w:rsidRPr="009405D3" w:rsidRDefault="001B1AB0" w:rsidP="0084123C">
            <w:pPr>
              <w:pStyle w:val="ScriptTableBullets1"/>
            </w:pPr>
            <w:r>
              <w:t>The Navigator</w:t>
            </w:r>
            <w:r w:rsidRPr="009405D3">
              <w:t xml:space="preserve"> works with the </w:t>
            </w:r>
            <w:r>
              <w:t>C</w:t>
            </w:r>
            <w:r w:rsidRPr="009405D3">
              <w:t xml:space="preserve">hampion to </w:t>
            </w:r>
            <w:r>
              <w:t xml:space="preserve">review the presentation and to </w:t>
            </w:r>
            <w:r w:rsidRPr="009405D3">
              <w:t xml:space="preserve">prepare for the </w:t>
            </w:r>
            <w:r>
              <w:t>Aspirations w</w:t>
            </w:r>
            <w:r w:rsidRPr="009405D3">
              <w:t>orkshop.</w:t>
            </w:r>
          </w:p>
        </w:tc>
      </w:tr>
      <w:tr w:rsidR="001B1AB0" w:rsidRPr="007B24A0" w14:paraId="411B6D65" w14:textId="77777777" w:rsidTr="00C27382">
        <w:tblPrEx>
          <w:tblBorders>
            <w:top w:val="single" w:sz="8" w:space="0" w:color="E36C0A" w:themeColor="accent6" w:themeShade="BF"/>
            <w:bottom w:val="single" w:sz="4" w:space="0" w:color="auto"/>
            <w:insideH w:val="single" w:sz="8" w:space="0" w:color="E36C0A" w:themeColor="accent6" w:themeShade="BF"/>
          </w:tblBorders>
        </w:tblPrEx>
        <w:trPr>
          <w:gridAfter w:val="1"/>
          <w:wAfter w:w="9" w:type="dxa"/>
        </w:trPr>
        <w:tc>
          <w:tcPr>
            <w:tcW w:w="2330" w:type="dxa"/>
            <w:tcBorders>
              <w:top w:val="single" w:sz="8" w:space="0" w:color="3E6F91"/>
              <w:bottom w:val="single" w:sz="8" w:space="0" w:color="3E6F91"/>
            </w:tcBorders>
            <w:vAlign w:val="center"/>
          </w:tcPr>
          <w:p w14:paraId="074010C0" w14:textId="77777777" w:rsidR="001B1AB0" w:rsidRDefault="001B1AB0" w:rsidP="00C27382">
            <w:pPr>
              <w:pStyle w:val="ScriptTableText"/>
              <w:jc w:val="center"/>
              <w:rPr>
                <w:rFonts w:cs="Arial"/>
                <w:b/>
              </w:rPr>
            </w:pPr>
            <w:r>
              <w:rPr>
                <w:rFonts w:cs="Arial"/>
                <w:b/>
                <w:noProof/>
              </w:rPr>
              <w:drawing>
                <wp:inline distT="0" distB="0" distL="0" distR="0" wp14:anchorId="16CCAB01" wp14:editId="44C90CEB">
                  <wp:extent cx="731520" cy="73152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3FCF38F7" w14:textId="77777777" w:rsidR="001B1AB0" w:rsidRPr="007B24A0" w:rsidRDefault="001B1AB0" w:rsidP="002F006A">
            <w:pPr>
              <w:pStyle w:val="ScriptTableText"/>
              <w:jc w:val="center"/>
              <w:rPr>
                <w:rFonts w:cs="Arial"/>
                <w:b/>
              </w:rPr>
            </w:pPr>
            <w:r>
              <w:rPr>
                <w:rFonts w:cs="Arial"/>
              </w:rPr>
              <w:t>6 hours</w:t>
            </w:r>
          </w:p>
        </w:tc>
        <w:tc>
          <w:tcPr>
            <w:tcW w:w="7831" w:type="dxa"/>
            <w:gridSpan w:val="2"/>
            <w:tcBorders>
              <w:top w:val="single" w:sz="8" w:space="0" w:color="3E6F91"/>
              <w:bottom w:val="single" w:sz="8" w:space="0" w:color="3E6F91"/>
            </w:tcBorders>
          </w:tcPr>
          <w:p w14:paraId="0BC943CF" w14:textId="77777777" w:rsidR="001B1AB0" w:rsidRPr="009405D3" w:rsidRDefault="001B1AB0" w:rsidP="0084123C">
            <w:pPr>
              <w:pStyle w:val="ScriptTableBullets1"/>
              <w:numPr>
                <w:ilvl w:val="0"/>
                <w:numId w:val="0"/>
              </w:numPr>
              <w:tabs>
                <w:tab w:val="clear" w:pos="180"/>
              </w:tabs>
            </w:pPr>
            <w:r w:rsidRPr="009405D3">
              <w:t xml:space="preserve">The organization sets </w:t>
            </w:r>
            <w:r>
              <w:t>its</w:t>
            </w:r>
            <w:r w:rsidRPr="009405D3">
              <w:t xml:space="preserve"> aspirations for </w:t>
            </w:r>
            <w:r>
              <w:t>its</w:t>
            </w:r>
            <w:r w:rsidRPr="009405D3">
              <w:t xml:space="preserve"> grid modernization effort. (</w:t>
            </w:r>
            <w:r w:rsidRPr="00F97FCA">
              <w:rPr>
                <w:b/>
              </w:rPr>
              <w:t xml:space="preserve">script </w:t>
            </w:r>
            <w:r>
              <w:rPr>
                <w:b/>
              </w:rPr>
              <w:t>ASPIRATIONS</w:t>
            </w:r>
            <w:r w:rsidRPr="009405D3">
              <w:t>)</w:t>
            </w:r>
          </w:p>
          <w:p w14:paraId="433B1B24" w14:textId="77777777" w:rsidR="001B1AB0" w:rsidRPr="009405D3" w:rsidRDefault="001B1AB0" w:rsidP="0084123C">
            <w:pPr>
              <w:pStyle w:val="ScriptTableBullets1"/>
            </w:pPr>
            <w:r>
              <w:t>The S</w:t>
            </w:r>
            <w:r w:rsidRPr="009405D3">
              <w:t>ponsor reiterates the business drivers for the smart grid effort.</w:t>
            </w:r>
          </w:p>
          <w:p w14:paraId="4D8CFDBB" w14:textId="77777777" w:rsidR="001B1AB0" w:rsidRPr="009405D3" w:rsidRDefault="001B1AB0" w:rsidP="0084123C">
            <w:pPr>
              <w:pStyle w:val="ScriptTableBullets1"/>
            </w:pPr>
            <w:r>
              <w:t>The N</w:t>
            </w:r>
            <w:r w:rsidRPr="009405D3">
              <w:t>avigator presents the findings.</w:t>
            </w:r>
          </w:p>
          <w:p w14:paraId="34EEDDFA" w14:textId="77777777" w:rsidR="001B1AB0" w:rsidRPr="009405D3" w:rsidRDefault="001B1AB0" w:rsidP="0084123C">
            <w:pPr>
              <w:pStyle w:val="ScriptTableBullets1"/>
            </w:pPr>
            <w:r>
              <w:t>The N</w:t>
            </w:r>
            <w:r w:rsidRPr="009405D3">
              <w:t xml:space="preserve">avigator facilitates a discussion </w:t>
            </w:r>
            <w:r>
              <w:t>about</w:t>
            </w:r>
            <w:r w:rsidRPr="009405D3">
              <w:t xml:space="preserve"> the organizational aspirations relative to each of the eight SGMM domains.</w:t>
            </w:r>
          </w:p>
          <w:p w14:paraId="4AC6A101" w14:textId="77777777" w:rsidR="001B1AB0" w:rsidRPr="009405D3" w:rsidRDefault="001B1AB0" w:rsidP="0084123C">
            <w:pPr>
              <w:pStyle w:val="ScriptTableBullets1"/>
            </w:pPr>
            <w:r>
              <w:t>The N</w:t>
            </w:r>
            <w:r w:rsidRPr="009405D3">
              <w:t>avigator discusses</w:t>
            </w:r>
            <w:r>
              <w:t xml:space="preserve"> the</w:t>
            </w:r>
            <w:r w:rsidRPr="009405D3">
              <w:t xml:space="preserve"> next steps</w:t>
            </w:r>
            <w:r>
              <w:t>.</w:t>
            </w:r>
          </w:p>
        </w:tc>
      </w:tr>
      <w:tr w:rsidR="001B1AB0" w:rsidRPr="007B24A0" w14:paraId="3CE90370" w14:textId="77777777" w:rsidTr="00C27382">
        <w:tblPrEx>
          <w:tblBorders>
            <w:top w:val="single" w:sz="8" w:space="0" w:color="E36C0A" w:themeColor="accent6" w:themeShade="BF"/>
            <w:bottom w:val="single" w:sz="4" w:space="0" w:color="auto"/>
            <w:insideH w:val="single" w:sz="8" w:space="0" w:color="E36C0A" w:themeColor="accent6" w:themeShade="BF"/>
          </w:tblBorders>
        </w:tblPrEx>
        <w:trPr>
          <w:gridAfter w:val="1"/>
          <w:wAfter w:w="9" w:type="dxa"/>
          <w:trHeight w:val="1042"/>
        </w:trPr>
        <w:tc>
          <w:tcPr>
            <w:tcW w:w="2330" w:type="dxa"/>
            <w:tcBorders>
              <w:top w:val="single" w:sz="8" w:space="0" w:color="3E6F91"/>
              <w:bottom w:val="nil"/>
            </w:tcBorders>
            <w:vAlign w:val="center"/>
          </w:tcPr>
          <w:p w14:paraId="544080D9" w14:textId="77777777" w:rsidR="001B1AB0" w:rsidRDefault="001B1AB0" w:rsidP="00C27382">
            <w:pPr>
              <w:pStyle w:val="ScriptTableText"/>
              <w:jc w:val="center"/>
              <w:rPr>
                <w:rFonts w:cs="Arial"/>
                <w:b/>
              </w:rPr>
            </w:pPr>
            <w:r>
              <w:rPr>
                <w:rFonts w:cs="Arial"/>
                <w:b/>
                <w:noProof/>
              </w:rPr>
              <w:drawing>
                <wp:inline distT="0" distB="0" distL="0" distR="0" wp14:anchorId="70017F1E" wp14:editId="04768362">
                  <wp:extent cx="731520" cy="73152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499BF7C6" w14:textId="77777777" w:rsidR="001B1AB0" w:rsidRPr="00EB75AB" w:rsidRDefault="001B1AB0" w:rsidP="002F006A">
            <w:pPr>
              <w:pStyle w:val="ScriptTableText"/>
              <w:jc w:val="center"/>
              <w:rPr>
                <w:rFonts w:cs="Arial"/>
              </w:rPr>
            </w:pPr>
            <w:r>
              <w:rPr>
                <w:rFonts w:cs="Arial"/>
              </w:rPr>
              <w:t>1 week</w:t>
            </w:r>
          </w:p>
        </w:tc>
        <w:tc>
          <w:tcPr>
            <w:tcW w:w="7831" w:type="dxa"/>
            <w:gridSpan w:val="2"/>
            <w:tcBorders>
              <w:top w:val="single" w:sz="8" w:space="0" w:color="3E6F91"/>
              <w:bottom w:val="nil"/>
            </w:tcBorders>
          </w:tcPr>
          <w:p w14:paraId="7F7D32D4" w14:textId="77777777" w:rsidR="001B1AB0" w:rsidRPr="009405D3" w:rsidRDefault="001B1AB0" w:rsidP="0084123C">
            <w:pPr>
              <w:pStyle w:val="ScriptTableBullets1"/>
              <w:numPr>
                <w:ilvl w:val="0"/>
                <w:numId w:val="0"/>
              </w:numPr>
              <w:ind w:left="180" w:hanging="180"/>
            </w:pPr>
            <w:r w:rsidRPr="009405D3">
              <w:t xml:space="preserve">All details and </w:t>
            </w:r>
            <w:r>
              <w:t>miscellaneous actions</w:t>
            </w:r>
            <w:r w:rsidRPr="009405D3">
              <w:t xml:space="preserve"> from the navigation process are addressed. (</w:t>
            </w:r>
            <w:r w:rsidRPr="00F97FCA">
              <w:rPr>
                <w:b/>
              </w:rPr>
              <w:t>script WRAPUP</w:t>
            </w:r>
            <w:r w:rsidRPr="009405D3">
              <w:t>)</w:t>
            </w:r>
          </w:p>
          <w:p w14:paraId="74CFE8E2" w14:textId="2405A890" w:rsidR="001B1AB0" w:rsidRDefault="001B1AB0" w:rsidP="0084123C">
            <w:pPr>
              <w:pStyle w:val="ScriptTableBullets1"/>
            </w:pPr>
            <w:r>
              <w:t>The N</w:t>
            </w:r>
            <w:r w:rsidRPr="009405D3">
              <w:t xml:space="preserve">avigator reviews the process and </w:t>
            </w:r>
            <w:r w:rsidR="00490B60">
              <w:t>documents</w:t>
            </w:r>
            <w:r w:rsidRPr="009405D3">
              <w:t xml:space="preserve"> any change requests.</w:t>
            </w:r>
          </w:p>
          <w:p w14:paraId="672621BB" w14:textId="77777777" w:rsidR="001B1AB0" w:rsidRPr="009405D3" w:rsidRDefault="001B1AB0" w:rsidP="0084123C">
            <w:pPr>
              <w:pStyle w:val="ScriptTableBullets1"/>
              <w:numPr>
                <w:ilvl w:val="0"/>
                <w:numId w:val="0"/>
              </w:numPr>
              <w:ind w:left="180"/>
            </w:pPr>
          </w:p>
        </w:tc>
      </w:tr>
    </w:tbl>
    <w:p w14:paraId="5235A6DE" w14:textId="77777777" w:rsidR="001B1AB0" w:rsidRPr="007B24A0" w:rsidRDefault="001B1AB0" w:rsidP="001B1AB0">
      <w:pPr>
        <w:rPr>
          <w:rFonts w:asciiTheme="minorHAnsi" w:hAnsiTheme="minorHAnsi"/>
        </w:rPr>
      </w:pPr>
    </w:p>
    <w:tbl>
      <w:tblPr>
        <w:tblW w:w="10170" w:type="dxa"/>
        <w:tblBorders>
          <w:top w:val="single" w:sz="4" w:space="0" w:color="auto"/>
          <w:left w:val="single" w:sz="4" w:space="0" w:color="auto"/>
          <w:bottom w:val="single" w:sz="4" w:space="0" w:color="auto"/>
          <w:right w:val="single" w:sz="4" w:space="0" w:color="auto"/>
        </w:tblBorders>
        <w:shd w:val="pct10" w:color="auto" w:fill="auto"/>
        <w:tblLayout w:type="fixed"/>
        <w:tblCellMar>
          <w:left w:w="58" w:type="dxa"/>
          <w:right w:w="58" w:type="dxa"/>
        </w:tblCellMar>
        <w:tblLook w:val="0000" w:firstRow="0" w:lastRow="0" w:firstColumn="0" w:lastColumn="0" w:noHBand="0" w:noVBand="0"/>
      </w:tblPr>
      <w:tblGrid>
        <w:gridCol w:w="1530"/>
        <w:gridCol w:w="8640"/>
      </w:tblGrid>
      <w:tr w:rsidR="001B1AB0" w:rsidRPr="007B24A0" w14:paraId="62A2C76E" w14:textId="77777777" w:rsidTr="00C27382">
        <w:tc>
          <w:tcPr>
            <w:tcW w:w="1530" w:type="dxa"/>
            <w:shd w:val="pct10" w:color="auto" w:fill="auto"/>
          </w:tcPr>
          <w:p w14:paraId="6F4F81EA" w14:textId="77777777" w:rsidR="001B1AB0" w:rsidRPr="007B24A0" w:rsidRDefault="001B1AB0" w:rsidP="00C27382">
            <w:pPr>
              <w:pStyle w:val="FrmInstHeading"/>
            </w:pPr>
            <w:r w:rsidRPr="007B24A0">
              <w:t>Exit Criteria</w:t>
            </w:r>
          </w:p>
        </w:tc>
        <w:tc>
          <w:tcPr>
            <w:tcW w:w="8640" w:type="dxa"/>
            <w:shd w:val="pct10" w:color="auto" w:fill="auto"/>
          </w:tcPr>
          <w:p w14:paraId="5837E418" w14:textId="77777777" w:rsidR="001B1AB0" w:rsidRPr="009405D3" w:rsidRDefault="001B1AB0" w:rsidP="0084123C">
            <w:pPr>
              <w:pStyle w:val="ScriptTableBullets1"/>
            </w:pPr>
            <w:r w:rsidRPr="009405D3">
              <w:t xml:space="preserve">The organization has a better understanding of the status of </w:t>
            </w:r>
            <w:r>
              <w:t>its smart grid journey and has</w:t>
            </w:r>
            <w:r w:rsidRPr="009405D3">
              <w:t xml:space="preserve"> indicators of </w:t>
            </w:r>
            <w:r>
              <w:t>its</w:t>
            </w:r>
            <w:r w:rsidRPr="009405D3">
              <w:t xml:space="preserve"> strengths and weaknesses.</w:t>
            </w:r>
          </w:p>
          <w:p w14:paraId="733650BF" w14:textId="77777777" w:rsidR="001B1AB0" w:rsidRPr="009405D3" w:rsidRDefault="001B1AB0" w:rsidP="0084123C">
            <w:pPr>
              <w:pStyle w:val="ScriptTableBullets1"/>
            </w:pPr>
            <w:r w:rsidRPr="009405D3">
              <w:t>The organ</w:t>
            </w:r>
            <w:r>
              <w:t xml:space="preserve">ization has a more cohesive </w:t>
            </w:r>
            <w:r w:rsidRPr="009405D3">
              <w:t xml:space="preserve">and cross-organizational picture of </w:t>
            </w:r>
            <w:r>
              <w:t>its</w:t>
            </w:r>
            <w:r w:rsidRPr="009405D3">
              <w:t xml:space="preserve"> </w:t>
            </w:r>
            <w:r>
              <w:t>expected</w:t>
            </w:r>
            <w:r w:rsidRPr="009405D3">
              <w:t xml:space="preserve"> future efforts around grid modernization.</w:t>
            </w:r>
          </w:p>
          <w:p w14:paraId="05C49C09" w14:textId="082051BD" w:rsidR="001B1AB0" w:rsidRPr="007B24A0" w:rsidRDefault="001B1AB0" w:rsidP="0084123C">
            <w:pPr>
              <w:pStyle w:val="ScriptTableBullets1"/>
            </w:pPr>
            <w:r w:rsidRPr="009405D3">
              <w:lastRenderedPageBreak/>
              <w:t>All process information is documented and distributed. (</w:t>
            </w:r>
            <w:r w:rsidRPr="00F97FCA">
              <w:rPr>
                <w:b/>
              </w:rPr>
              <w:t>form MTG,</w:t>
            </w:r>
            <w:r>
              <w:rPr>
                <w:b/>
              </w:rPr>
              <w:t xml:space="preserve"> form CR, form COMPASS form EVAL, and </w:t>
            </w:r>
            <w:r w:rsidRPr="00F97FCA">
              <w:rPr>
                <w:b/>
              </w:rPr>
              <w:t xml:space="preserve"> presentation </w:t>
            </w:r>
            <w:r>
              <w:rPr>
                <w:b/>
              </w:rPr>
              <w:t>ASPIRATIONS WS</w:t>
            </w:r>
            <w:r w:rsidRPr="009405D3">
              <w:t>)</w:t>
            </w:r>
          </w:p>
        </w:tc>
      </w:tr>
    </w:tbl>
    <w:p w14:paraId="28DD2BED" w14:textId="1A267F5B" w:rsidR="009545A1" w:rsidRDefault="009545A1" w:rsidP="002572B3">
      <w:pPr>
        <w:rPr>
          <w:rFonts w:asciiTheme="minorHAnsi" w:hAnsiTheme="minorHAnsi"/>
        </w:rPr>
      </w:pPr>
    </w:p>
    <w:p w14:paraId="14B4E8F1" w14:textId="3A389F72" w:rsidR="009545A1" w:rsidRDefault="009545A1" w:rsidP="00DE70D2">
      <w:pPr>
        <w:pStyle w:val="Heading1"/>
      </w:pPr>
      <w:bookmarkStart w:id="7" w:name="_Toc520032155"/>
      <w:bookmarkStart w:id="8" w:name="_Toc524081921"/>
      <w:r>
        <w:lastRenderedPageBreak/>
        <w:t>SGMM Navigation Process – Preparation Phase</w:t>
      </w:r>
      <w:bookmarkEnd w:id="7"/>
      <w:bookmarkEnd w:id="8"/>
    </w:p>
    <w:tbl>
      <w:tblPr>
        <w:tblW w:w="10160" w:type="dxa"/>
        <w:tblLayout w:type="fixed"/>
        <w:tblCellMar>
          <w:left w:w="58" w:type="dxa"/>
          <w:right w:w="58" w:type="dxa"/>
        </w:tblCellMar>
        <w:tblLook w:val="0000" w:firstRow="0" w:lastRow="0" w:firstColumn="0" w:lastColumn="0" w:noHBand="0" w:noVBand="0"/>
      </w:tblPr>
      <w:tblGrid>
        <w:gridCol w:w="990"/>
        <w:gridCol w:w="1350"/>
        <w:gridCol w:w="7820"/>
      </w:tblGrid>
      <w:tr w:rsidR="009545A1" w:rsidRPr="00B26F3F" w14:paraId="634CD671" w14:textId="77777777" w:rsidTr="00C27382">
        <w:tc>
          <w:tcPr>
            <w:tcW w:w="10160" w:type="dxa"/>
            <w:gridSpan w:val="3"/>
            <w:tcBorders>
              <w:top w:val="single" w:sz="8" w:space="0" w:color="3E6F91"/>
              <w:left w:val="single" w:sz="8" w:space="0" w:color="3E6F91"/>
              <w:bottom w:val="single" w:sz="8" w:space="0" w:color="3E6F91"/>
              <w:right w:val="single" w:sz="8" w:space="0" w:color="3E6F91"/>
            </w:tcBorders>
            <w:shd w:val="clear" w:color="auto" w:fill="5CA4D6"/>
            <w:vAlign w:val="center"/>
          </w:tcPr>
          <w:p w14:paraId="32D65377" w14:textId="77777777" w:rsidR="009545A1" w:rsidRPr="0092753C" w:rsidRDefault="009545A1" w:rsidP="00C27382">
            <w:pPr>
              <w:pStyle w:val="Heading2-nonumwhite"/>
            </w:pPr>
            <w:bookmarkStart w:id="9" w:name="_Toc520032156"/>
            <w:bookmarkStart w:id="10" w:name="_Toc524081922"/>
            <w:r w:rsidRPr="00C27382">
              <w:t>Phase 1: Preparation (Script PREP)</w:t>
            </w:r>
            <w:bookmarkEnd w:id="9"/>
            <w:bookmarkEnd w:id="10"/>
            <w:r w:rsidRPr="00C27382">
              <w:t xml:space="preserve"> </w:t>
            </w:r>
          </w:p>
        </w:tc>
      </w:tr>
      <w:tr w:rsidR="009545A1" w:rsidRPr="007B24A0" w14:paraId="3894863D" w14:textId="77777777" w:rsidTr="00C27382">
        <w:tc>
          <w:tcPr>
            <w:tcW w:w="2340" w:type="dxa"/>
            <w:gridSpan w:val="2"/>
            <w:tcBorders>
              <w:top w:val="single" w:sz="8" w:space="0" w:color="3E6F91"/>
              <w:bottom w:val="single" w:sz="8" w:space="0" w:color="3E6F91"/>
            </w:tcBorders>
            <w:shd w:val="clear" w:color="auto" w:fill="FFFFFF" w:themeFill="background1"/>
          </w:tcPr>
          <w:p w14:paraId="4001FC76" w14:textId="69A2F258" w:rsidR="009545A1" w:rsidRPr="00936A9E" w:rsidRDefault="009545A1" w:rsidP="00C27382">
            <w:pPr>
              <w:pStyle w:val="FrmInstHeading"/>
            </w:pPr>
            <w:bookmarkStart w:id="11" w:name="_Toc520018901"/>
            <w:bookmarkStart w:id="12" w:name="_Toc520032157"/>
            <w:r w:rsidRPr="00936A9E">
              <w:t>Purpose</w:t>
            </w:r>
            <w:bookmarkEnd w:id="11"/>
            <w:bookmarkEnd w:id="12"/>
          </w:p>
        </w:tc>
        <w:tc>
          <w:tcPr>
            <w:tcW w:w="7820" w:type="dxa"/>
            <w:tcBorders>
              <w:top w:val="single" w:sz="8" w:space="0" w:color="3E6F91"/>
              <w:bottom w:val="single" w:sz="8" w:space="0" w:color="3E6F91"/>
            </w:tcBorders>
            <w:shd w:val="clear" w:color="auto" w:fill="FFFFFF" w:themeFill="background1"/>
          </w:tcPr>
          <w:p w14:paraId="273F0AF8" w14:textId="77777777" w:rsidR="009545A1" w:rsidRPr="00755443" w:rsidRDefault="009545A1" w:rsidP="0084123C">
            <w:pPr>
              <w:pStyle w:val="ScriptTableBullets1"/>
            </w:pPr>
            <w:r w:rsidRPr="00755443">
              <w:t>To prepare</w:t>
            </w:r>
            <w:r>
              <w:t xml:space="preserve"> for the SGMM Navigation</w:t>
            </w:r>
            <w:r w:rsidRPr="00755443">
              <w:t>.</w:t>
            </w:r>
          </w:p>
        </w:tc>
      </w:tr>
      <w:tr w:rsidR="009545A1" w:rsidRPr="007B24A0" w14:paraId="4A0F12BC" w14:textId="77777777" w:rsidTr="00C27382">
        <w:tc>
          <w:tcPr>
            <w:tcW w:w="2340" w:type="dxa"/>
            <w:gridSpan w:val="2"/>
            <w:tcBorders>
              <w:top w:val="single" w:sz="8" w:space="0" w:color="3E6F91"/>
              <w:bottom w:val="single" w:sz="8" w:space="0" w:color="3E6F91"/>
            </w:tcBorders>
            <w:shd w:val="clear" w:color="auto" w:fill="FFFFFF" w:themeFill="background1"/>
          </w:tcPr>
          <w:p w14:paraId="34EEAA34" w14:textId="228A5912" w:rsidR="009545A1" w:rsidRPr="007B24A0" w:rsidRDefault="009545A1">
            <w:pPr>
              <w:pStyle w:val="FrmInstHeading"/>
            </w:pPr>
            <w:r w:rsidRPr="007B24A0">
              <w:t>Entry Criteria</w:t>
            </w:r>
          </w:p>
        </w:tc>
        <w:tc>
          <w:tcPr>
            <w:tcW w:w="7820" w:type="dxa"/>
            <w:tcBorders>
              <w:top w:val="single" w:sz="8" w:space="0" w:color="3E6F91"/>
              <w:bottom w:val="single" w:sz="8" w:space="0" w:color="3E6F91"/>
            </w:tcBorders>
            <w:shd w:val="clear" w:color="auto" w:fill="FFFFFF" w:themeFill="background1"/>
          </w:tcPr>
          <w:p w14:paraId="430450C7" w14:textId="77777777" w:rsidR="009545A1" w:rsidRPr="00C123DB" w:rsidRDefault="009545A1" w:rsidP="0084123C">
            <w:pPr>
              <w:pStyle w:val="ScriptTableBullets1"/>
            </w:pPr>
            <w:r>
              <w:t>The organization has committed the necessary resources, information, and personnel to support the SGMM Navigation process.</w:t>
            </w:r>
            <w:r w:rsidRPr="00C123DB">
              <w:t xml:space="preserve"> </w:t>
            </w:r>
          </w:p>
          <w:p w14:paraId="179BAB80" w14:textId="010CE691" w:rsidR="009545A1" w:rsidRPr="00DD7685" w:rsidRDefault="007209C4" w:rsidP="0084123C">
            <w:pPr>
              <w:pStyle w:val="ScriptTableBullets1"/>
            </w:pPr>
            <w:r>
              <w:t xml:space="preserve">A </w:t>
            </w:r>
            <w:r w:rsidR="009545A1">
              <w:t>Navigator</w:t>
            </w:r>
            <w:r>
              <w:t xml:space="preserve"> </w:t>
            </w:r>
            <w:r w:rsidR="009545A1">
              <w:t>is available to facilitate the process.</w:t>
            </w:r>
          </w:p>
        </w:tc>
      </w:tr>
      <w:tr w:rsidR="009545A1" w:rsidRPr="007B24A0" w14:paraId="442D2544" w14:textId="77777777" w:rsidTr="00C27382">
        <w:tc>
          <w:tcPr>
            <w:tcW w:w="2340" w:type="dxa"/>
            <w:gridSpan w:val="2"/>
            <w:tcBorders>
              <w:top w:val="single" w:sz="8" w:space="0" w:color="3E6F91"/>
            </w:tcBorders>
            <w:shd w:val="clear" w:color="auto" w:fill="FFFFFF" w:themeFill="background1"/>
          </w:tcPr>
          <w:p w14:paraId="3F4E89D8" w14:textId="66F26283" w:rsidR="009545A1" w:rsidRPr="007B24A0" w:rsidRDefault="009545A1">
            <w:pPr>
              <w:pStyle w:val="FrmInstHeading"/>
            </w:pPr>
            <w:r w:rsidRPr="007B24A0">
              <w:t>General</w:t>
            </w:r>
            <w:r>
              <w:t xml:space="preserve"> </w:t>
            </w:r>
            <w:r>
              <w:br/>
              <w:t>Considerations</w:t>
            </w:r>
          </w:p>
        </w:tc>
        <w:tc>
          <w:tcPr>
            <w:tcW w:w="7820" w:type="dxa"/>
            <w:tcBorders>
              <w:top w:val="single" w:sz="8" w:space="0" w:color="3E6F91"/>
            </w:tcBorders>
            <w:shd w:val="clear" w:color="auto" w:fill="FFFFFF" w:themeFill="background1"/>
          </w:tcPr>
          <w:p w14:paraId="430AEB40" w14:textId="77777777" w:rsidR="009545A1" w:rsidRPr="00755443" w:rsidRDefault="009545A1" w:rsidP="0084123C">
            <w:pPr>
              <w:pStyle w:val="ScriptTableBullets1"/>
            </w:pPr>
            <w:r>
              <w:t>The S</w:t>
            </w:r>
            <w:r w:rsidRPr="00755443">
              <w:t>urvey workshop usually involves 8-12 participants</w:t>
            </w:r>
            <w:r>
              <w:t>;</w:t>
            </w:r>
            <w:r w:rsidRPr="00755443">
              <w:t xml:space="preserve"> however</w:t>
            </w:r>
            <w:r>
              <w:t xml:space="preserve"> a range of 4-20 can</w:t>
            </w:r>
            <w:r w:rsidRPr="00755443">
              <w:t xml:space="preserve"> </w:t>
            </w:r>
            <w:r>
              <w:t>work</w:t>
            </w:r>
            <w:r w:rsidRPr="00755443">
              <w:t>.</w:t>
            </w:r>
          </w:p>
          <w:p w14:paraId="14EFD08B" w14:textId="77777777" w:rsidR="009545A1" w:rsidRPr="00755443" w:rsidRDefault="009545A1" w:rsidP="0084123C">
            <w:pPr>
              <w:pStyle w:val="ScriptTableBullets1"/>
            </w:pPr>
            <w:r w:rsidRPr="00755443">
              <w:t>It can take</w:t>
            </w:r>
            <w:r>
              <w:t xml:space="preserve"> several weeks to schedule the S</w:t>
            </w:r>
            <w:r w:rsidRPr="00755443">
              <w:t>urvey workshop depending on schedule availability.</w:t>
            </w:r>
          </w:p>
          <w:p w14:paraId="4F201340" w14:textId="77777777" w:rsidR="009545A1" w:rsidRPr="00755443" w:rsidRDefault="009545A1" w:rsidP="0084123C">
            <w:pPr>
              <w:pStyle w:val="ScriptTableBullets1"/>
            </w:pPr>
            <w:r>
              <w:t>If observers will participate, c</w:t>
            </w:r>
            <w:r w:rsidRPr="00755443">
              <w:t>arefully consider the</w:t>
            </w:r>
            <w:r>
              <w:t>ir</w:t>
            </w:r>
            <w:r w:rsidRPr="00755443">
              <w:t xml:space="preserve"> role.</w:t>
            </w:r>
          </w:p>
          <w:p w14:paraId="1C8F6547" w14:textId="77777777" w:rsidR="009545A1" w:rsidRPr="00755443" w:rsidRDefault="009545A1" w:rsidP="0084123C">
            <w:pPr>
              <w:pStyle w:val="ScriptTableBullets1"/>
            </w:pPr>
            <w:r w:rsidRPr="00755443">
              <w:t xml:space="preserve">There does not need to be a one-to-one mapping from </w:t>
            </w:r>
            <w:r>
              <w:t>SGMM domains</w:t>
            </w:r>
            <w:r w:rsidRPr="00755443">
              <w:t xml:space="preserve"> to participants.</w:t>
            </w:r>
          </w:p>
        </w:tc>
      </w:tr>
      <w:tr w:rsidR="009545A1" w:rsidRPr="007B24A0" w14:paraId="0FB165D6" w14:textId="77777777" w:rsidTr="00C27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tcBorders>
              <w:top w:val="single" w:sz="8" w:space="0" w:color="3E6F91"/>
              <w:left w:val="single" w:sz="8" w:space="0" w:color="3E6F91"/>
              <w:bottom w:val="single" w:sz="8" w:space="0" w:color="3E6F91"/>
              <w:right w:val="nil"/>
            </w:tcBorders>
            <w:shd w:val="clear" w:color="auto" w:fill="5CA4D6"/>
            <w:vAlign w:val="center"/>
          </w:tcPr>
          <w:p w14:paraId="12FB7EB1" w14:textId="77777777" w:rsidR="009545A1" w:rsidRPr="00856327" w:rsidRDefault="009545A1" w:rsidP="00600B71">
            <w:pPr>
              <w:pStyle w:val="ScriptTableHeader"/>
              <w:ind w:left="55"/>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STEP</w:t>
            </w:r>
          </w:p>
        </w:tc>
        <w:tc>
          <w:tcPr>
            <w:tcW w:w="1350" w:type="dxa"/>
            <w:tcBorders>
              <w:top w:val="single" w:sz="8" w:space="0" w:color="3E6F91"/>
              <w:left w:val="nil"/>
              <w:bottom w:val="single" w:sz="8" w:space="0" w:color="3E6F91"/>
              <w:right w:val="nil"/>
            </w:tcBorders>
            <w:shd w:val="clear" w:color="auto" w:fill="5CA4D6"/>
            <w:vAlign w:val="center"/>
          </w:tcPr>
          <w:p w14:paraId="55380FBC" w14:textId="77777777" w:rsidR="009545A1" w:rsidRPr="00856327" w:rsidRDefault="009545A1" w:rsidP="0084123C">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ACTIVIT</w:t>
            </w:r>
            <w:r>
              <w:rPr>
                <w:rFonts w:asciiTheme="minorHAnsi" w:hAnsiTheme="minorHAnsi"/>
                <w:color w:val="FFFFFF" w:themeColor="background1"/>
                <w:sz w:val="22"/>
                <w:szCs w:val="22"/>
              </w:rPr>
              <w:t>Y</w:t>
            </w:r>
          </w:p>
        </w:tc>
        <w:tc>
          <w:tcPr>
            <w:tcW w:w="7820" w:type="dxa"/>
            <w:tcBorders>
              <w:top w:val="single" w:sz="8" w:space="0" w:color="3E6F91"/>
              <w:left w:val="nil"/>
              <w:bottom w:val="single" w:sz="8" w:space="0" w:color="3E6F91"/>
              <w:right w:val="single" w:sz="8" w:space="0" w:color="3E6F91"/>
            </w:tcBorders>
            <w:shd w:val="clear" w:color="auto" w:fill="5CA4D6"/>
            <w:vAlign w:val="center"/>
          </w:tcPr>
          <w:p w14:paraId="62C08B6B" w14:textId="77777777" w:rsidR="009545A1" w:rsidRPr="00856327" w:rsidRDefault="009545A1" w:rsidP="0084123C">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9545A1" w:rsidRPr="007B24A0" w14:paraId="5CC39394"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0" w:type="dxa"/>
            <w:tcBorders>
              <w:top w:val="single" w:sz="8" w:space="0" w:color="3E6F91"/>
              <w:bottom w:val="single" w:sz="8" w:space="0" w:color="31849B" w:themeColor="accent5" w:themeShade="BF"/>
            </w:tcBorders>
          </w:tcPr>
          <w:p w14:paraId="239C6DAE" w14:textId="7BBA33FF" w:rsidR="009545A1" w:rsidRPr="007B24A0" w:rsidRDefault="009545A1" w:rsidP="0084123C">
            <w:pPr>
              <w:pStyle w:val="ScriptTableText"/>
              <w:rPr>
                <w:rFonts w:cs="Arial"/>
                <w:b/>
              </w:rPr>
            </w:pPr>
            <w:r>
              <w:rPr>
                <w:rFonts w:cs="Arial"/>
                <w:b/>
              </w:rPr>
              <w:t>1</w:t>
            </w:r>
            <w:r w:rsidRPr="00C123DB">
              <w:rPr>
                <w:rFonts w:cs="Arial"/>
                <w:b/>
              </w:rPr>
              <w:t>.</w:t>
            </w:r>
            <w:r w:rsidRPr="007B24A0">
              <w:rPr>
                <w:rFonts w:cs="Arial"/>
                <w:b/>
              </w:rPr>
              <w:t>1</w:t>
            </w:r>
          </w:p>
        </w:tc>
        <w:tc>
          <w:tcPr>
            <w:tcW w:w="1350" w:type="dxa"/>
            <w:tcBorders>
              <w:top w:val="single" w:sz="8" w:space="0" w:color="3E6F91"/>
              <w:bottom w:val="single" w:sz="8" w:space="0" w:color="31849B" w:themeColor="accent5" w:themeShade="BF"/>
            </w:tcBorders>
          </w:tcPr>
          <w:p w14:paraId="432862C2" w14:textId="77777777" w:rsidR="009545A1" w:rsidRPr="007B24A0" w:rsidRDefault="009545A1" w:rsidP="0084123C">
            <w:pPr>
              <w:pStyle w:val="ScriptTableText"/>
              <w:rPr>
                <w:rFonts w:cs="Arial"/>
                <w:b/>
              </w:rPr>
            </w:pPr>
            <w:r>
              <w:rPr>
                <w:rFonts w:cs="Arial"/>
                <w:b/>
              </w:rPr>
              <w:t>Preparation Meeting</w:t>
            </w:r>
          </w:p>
        </w:tc>
        <w:tc>
          <w:tcPr>
            <w:tcW w:w="7820" w:type="dxa"/>
            <w:tcBorders>
              <w:top w:val="single" w:sz="8" w:space="0" w:color="3E6F91"/>
              <w:bottom w:val="single" w:sz="8" w:space="0" w:color="31849B" w:themeColor="accent5" w:themeShade="BF"/>
            </w:tcBorders>
          </w:tcPr>
          <w:p w14:paraId="7F618F4E" w14:textId="77777777" w:rsidR="009545A1" w:rsidRPr="00755443" w:rsidRDefault="009545A1" w:rsidP="0084123C">
            <w:pPr>
              <w:pStyle w:val="ScriptTableText"/>
            </w:pPr>
            <w:r>
              <w:t>The N</w:t>
            </w:r>
            <w:r w:rsidRPr="00755443">
              <w:t>avigator meets with the organization to prepare for the process</w:t>
            </w:r>
            <w:r>
              <w:t>.</w:t>
            </w:r>
            <w:r w:rsidRPr="00755443">
              <w:t xml:space="preserve"> (</w:t>
            </w:r>
            <w:r w:rsidRPr="00AA3225">
              <w:rPr>
                <w:b/>
              </w:rPr>
              <w:t>agenda PREP</w:t>
            </w:r>
            <w:r>
              <w:t>)</w:t>
            </w:r>
          </w:p>
        </w:tc>
      </w:tr>
      <w:tr w:rsidR="009545A1" w:rsidRPr="007B24A0" w14:paraId="4708C5A3"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0" w:type="dxa"/>
            <w:tcBorders>
              <w:top w:val="single" w:sz="8" w:space="0" w:color="31849B" w:themeColor="accent5" w:themeShade="BF"/>
              <w:bottom w:val="single" w:sz="8" w:space="0" w:color="31849B" w:themeColor="accent5" w:themeShade="BF"/>
            </w:tcBorders>
          </w:tcPr>
          <w:p w14:paraId="0E3CF180" w14:textId="3169B9DE" w:rsidR="009545A1" w:rsidRPr="00C27382" w:rsidRDefault="009545A1" w:rsidP="00C27382">
            <w:pPr>
              <w:pStyle w:val="ScriptTableText"/>
              <w:ind w:left="144"/>
            </w:pPr>
            <w:r>
              <w:rPr>
                <w:rFonts w:cs="Arial"/>
                <w:b/>
              </w:rPr>
              <w:t>1</w:t>
            </w:r>
            <w:r w:rsidRPr="00C123DB">
              <w:rPr>
                <w:rFonts w:cs="Arial"/>
                <w:b/>
              </w:rPr>
              <w:t>.</w:t>
            </w:r>
            <w:r>
              <w:rPr>
                <w:rFonts w:cs="Arial"/>
                <w:b/>
              </w:rPr>
              <w:t>1.1</w:t>
            </w:r>
            <w:r w:rsidR="006B0043">
              <w:tab/>
            </w:r>
          </w:p>
        </w:tc>
        <w:tc>
          <w:tcPr>
            <w:tcW w:w="1350" w:type="dxa"/>
            <w:tcBorders>
              <w:top w:val="single" w:sz="8" w:space="0" w:color="31849B" w:themeColor="accent5" w:themeShade="BF"/>
              <w:bottom w:val="single" w:sz="8" w:space="0" w:color="31849B" w:themeColor="accent5" w:themeShade="BF"/>
            </w:tcBorders>
          </w:tcPr>
          <w:p w14:paraId="10927B42" w14:textId="77777777" w:rsidR="009545A1" w:rsidRPr="007B24A0" w:rsidRDefault="009545A1" w:rsidP="0084123C">
            <w:pPr>
              <w:pStyle w:val="ScriptTableText"/>
              <w:rPr>
                <w:rFonts w:cs="Arial"/>
                <w:b/>
              </w:rPr>
            </w:pPr>
            <w:r>
              <w:rPr>
                <w:rFonts w:cs="Arial"/>
                <w:b/>
              </w:rPr>
              <w:t>Context</w:t>
            </w:r>
          </w:p>
        </w:tc>
        <w:tc>
          <w:tcPr>
            <w:tcW w:w="7820" w:type="dxa"/>
            <w:tcBorders>
              <w:top w:val="single" w:sz="8" w:space="0" w:color="31849B" w:themeColor="accent5" w:themeShade="BF"/>
              <w:bottom w:val="single" w:sz="8" w:space="0" w:color="31849B" w:themeColor="accent5" w:themeShade="BF"/>
            </w:tcBorders>
          </w:tcPr>
          <w:p w14:paraId="5E8F55E3" w14:textId="77777777" w:rsidR="009545A1" w:rsidRPr="00755443" w:rsidRDefault="009545A1" w:rsidP="0084123C">
            <w:pPr>
              <w:pStyle w:val="ScriptTableText"/>
            </w:pPr>
            <w:r>
              <w:t>The N</w:t>
            </w:r>
            <w:r w:rsidRPr="00755443">
              <w:t>avigator gains an understand</w:t>
            </w:r>
            <w:r>
              <w:t>ing of</w:t>
            </w:r>
            <w:r w:rsidRPr="00755443">
              <w:t xml:space="preserve"> the organization’s </w:t>
            </w:r>
            <w:r>
              <w:t>operating environment</w:t>
            </w:r>
          </w:p>
          <w:p w14:paraId="3BDEC72C" w14:textId="77777777" w:rsidR="009545A1" w:rsidRPr="00755443" w:rsidRDefault="009545A1" w:rsidP="0084123C">
            <w:pPr>
              <w:pStyle w:val="ScriptTableBullets1"/>
            </w:pPr>
            <w:r w:rsidRPr="00755443">
              <w:t>ensures the SGMM is appropriate for the organization</w:t>
            </w:r>
          </w:p>
          <w:p w14:paraId="6C8BB76D" w14:textId="77777777" w:rsidR="009545A1" w:rsidRPr="007B24A0" w:rsidRDefault="009545A1" w:rsidP="0084123C">
            <w:pPr>
              <w:pStyle w:val="ScriptTableBullets1"/>
            </w:pPr>
            <w:r>
              <w:t xml:space="preserve">understands the organization, the scope of the Navigation </w:t>
            </w:r>
            <w:r w:rsidRPr="00755443">
              <w:t>and</w:t>
            </w:r>
            <w:r>
              <w:t xml:space="preserve"> the</w:t>
            </w:r>
            <w:r w:rsidRPr="00755443">
              <w:t xml:space="preserve"> business drivers for </w:t>
            </w:r>
            <w:r>
              <w:t>its</w:t>
            </w:r>
            <w:r w:rsidRPr="00755443">
              <w:t xml:space="preserve"> smart grid effort</w:t>
            </w:r>
          </w:p>
        </w:tc>
      </w:tr>
      <w:tr w:rsidR="009545A1" w:rsidRPr="007B24A0" w14:paraId="0DA4877D"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0" w:type="dxa"/>
            <w:tcBorders>
              <w:top w:val="single" w:sz="8" w:space="0" w:color="31849B" w:themeColor="accent5" w:themeShade="BF"/>
              <w:bottom w:val="single" w:sz="8" w:space="0" w:color="3E6F91"/>
            </w:tcBorders>
          </w:tcPr>
          <w:p w14:paraId="3692CD91" w14:textId="400C59C8" w:rsidR="009545A1" w:rsidRPr="007B24A0" w:rsidRDefault="009545A1" w:rsidP="00C27382">
            <w:pPr>
              <w:pStyle w:val="ScriptTableText"/>
              <w:ind w:left="144"/>
              <w:rPr>
                <w:rFonts w:cs="Arial"/>
                <w:b/>
              </w:rPr>
            </w:pPr>
            <w:r>
              <w:rPr>
                <w:rFonts w:cs="Arial"/>
                <w:b/>
              </w:rPr>
              <w:t>1.1.2</w:t>
            </w:r>
          </w:p>
        </w:tc>
        <w:tc>
          <w:tcPr>
            <w:tcW w:w="1350" w:type="dxa"/>
            <w:tcBorders>
              <w:top w:val="single" w:sz="8" w:space="0" w:color="31849B" w:themeColor="accent5" w:themeShade="BF"/>
              <w:bottom w:val="single" w:sz="8" w:space="0" w:color="3E6F91"/>
            </w:tcBorders>
          </w:tcPr>
          <w:p w14:paraId="38E4F4DD" w14:textId="77777777" w:rsidR="009545A1" w:rsidRPr="007B24A0" w:rsidRDefault="009545A1" w:rsidP="0084123C">
            <w:pPr>
              <w:pStyle w:val="ScriptTableText"/>
              <w:rPr>
                <w:rFonts w:cs="Arial"/>
                <w:b/>
              </w:rPr>
            </w:pPr>
            <w:r>
              <w:rPr>
                <w:rFonts w:cs="Arial"/>
                <w:b/>
              </w:rPr>
              <w:t>Expectations</w:t>
            </w:r>
          </w:p>
        </w:tc>
        <w:tc>
          <w:tcPr>
            <w:tcW w:w="7820" w:type="dxa"/>
            <w:tcBorders>
              <w:top w:val="single" w:sz="8" w:space="0" w:color="31849B" w:themeColor="accent5" w:themeShade="BF"/>
              <w:bottom w:val="single" w:sz="8" w:space="0" w:color="3E6F91"/>
            </w:tcBorders>
          </w:tcPr>
          <w:p w14:paraId="42929D2C" w14:textId="77777777" w:rsidR="009545A1" w:rsidRPr="00755443" w:rsidRDefault="009545A1" w:rsidP="0084123C">
            <w:pPr>
              <w:pStyle w:val="ScriptTableText"/>
            </w:pPr>
            <w:r>
              <w:t>The N</w:t>
            </w:r>
            <w:r w:rsidRPr="00755443">
              <w:t>avigator ensures that the organ</w:t>
            </w:r>
            <w:r>
              <w:t>ization’s expectations for the N</w:t>
            </w:r>
            <w:r w:rsidRPr="00755443">
              <w:t xml:space="preserve">avigation process are </w:t>
            </w:r>
            <w:r>
              <w:t>appropriate</w:t>
            </w:r>
            <w:r w:rsidRPr="00755443">
              <w:t>.</w:t>
            </w:r>
          </w:p>
        </w:tc>
      </w:tr>
      <w:tr w:rsidR="009545A1" w:rsidRPr="007B24A0" w14:paraId="4567A007"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0" w:type="dxa"/>
            <w:tcBorders>
              <w:top w:val="single" w:sz="8" w:space="0" w:color="3E6F91"/>
              <w:bottom w:val="single" w:sz="8" w:space="0" w:color="3E6F91"/>
            </w:tcBorders>
          </w:tcPr>
          <w:p w14:paraId="7BEE8C77" w14:textId="34DD2938" w:rsidR="009545A1" w:rsidRPr="007B24A0" w:rsidRDefault="009545A1" w:rsidP="00C27382">
            <w:pPr>
              <w:pStyle w:val="ScriptTableText"/>
              <w:ind w:left="144"/>
              <w:rPr>
                <w:rFonts w:cs="Arial"/>
                <w:b/>
              </w:rPr>
            </w:pPr>
            <w:r>
              <w:rPr>
                <w:rFonts w:cs="Arial"/>
                <w:b/>
              </w:rPr>
              <w:t>1.1.3</w:t>
            </w:r>
          </w:p>
        </w:tc>
        <w:tc>
          <w:tcPr>
            <w:tcW w:w="1350" w:type="dxa"/>
            <w:tcBorders>
              <w:top w:val="single" w:sz="8" w:space="0" w:color="3E6F91"/>
              <w:bottom w:val="single" w:sz="8" w:space="0" w:color="3E6F91"/>
            </w:tcBorders>
          </w:tcPr>
          <w:p w14:paraId="098FAB11" w14:textId="77777777" w:rsidR="009545A1" w:rsidRPr="007B24A0" w:rsidRDefault="009545A1" w:rsidP="0084123C">
            <w:pPr>
              <w:pStyle w:val="ScriptTableText"/>
              <w:rPr>
                <w:rFonts w:cs="Arial"/>
                <w:b/>
              </w:rPr>
            </w:pPr>
            <w:r>
              <w:rPr>
                <w:rFonts w:cs="Arial"/>
                <w:b/>
              </w:rPr>
              <w:t>Logistics</w:t>
            </w:r>
          </w:p>
        </w:tc>
        <w:tc>
          <w:tcPr>
            <w:tcW w:w="7820" w:type="dxa"/>
            <w:tcBorders>
              <w:top w:val="single" w:sz="8" w:space="0" w:color="3E6F91"/>
              <w:bottom w:val="single" w:sz="8" w:space="0" w:color="3E6F91"/>
            </w:tcBorders>
          </w:tcPr>
          <w:p w14:paraId="67A26C23" w14:textId="77777777" w:rsidR="009545A1" w:rsidRPr="00755443" w:rsidRDefault="009545A1" w:rsidP="0084123C">
            <w:pPr>
              <w:pStyle w:val="ScriptTableText"/>
            </w:pPr>
            <w:r>
              <w:t>The N</w:t>
            </w:r>
            <w:r w:rsidRPr="00755443">
              <w:t>avigator ensures</w:t>
            </w:r>
            <w:r>
              <w:t xml:space="preserve"> that</w:t>
            </w:r>
          </w:p>
          <w:p w14:paraId="5D1B670F" w14:textId="77777777" w:rsidR="009545A1" w:rsidRPr="00755443" w:rsidRDefault="009545A1" w:rsidP="0084123C">
            <w:pPr>
              <w:pStyle w:val="ScriptTableBullets1"/>
            </w:pPr>
            <w:r>
              <w:t>the N</w:t>
            </w:r>
            <w:r w:rsidRPr="00755443">
              <w:t>avigation process participants have been identified</w:t>
            </w:r>
          </w:p>
          <w:p w14:paraId="7F4D9D50" w14:textId="77777777" w:rsidR="009545A1" w:rsidRPr="00AA3225" w:rsidRDefault="009545A1" w:rsidP="0084123C">
            <w:pPr>
              <w:pStyle w:val="ScriptTableBullets1"/>
              <w:numPr>
                <w:ilvl w:val="1"/>
                <w:numId w:val="2"/>
              </w:numPr>
              <w:tabs>
                <w:tab w:val="clear" w:pos="1422"/>
                <w:tab w:val="num" w:pos="900"/>
              </w:tabs>
              <w:ind w:left="900"/>
            </w:pPr>
            <w:r>
              <w:t>S</w:t>
            </w:r>
            <w:r w:rsidRPr="00AA3225">
              <w:t>ponsor - the person who can make strategic decisions and authorize resource allocations (</w:t>
            </w:r>
            <w:r w:rsidRPr="00AA3225">
              <w:rPr>
                <w:b/>
              </w:rPr>
              <w:t>role spec SPONSOR</w:t>
            </w:r>
            <w:r w:rsidRPr="00AA3225">
              <w:t xml:space="preserve">) </w:t>
            </w:r>
          </w:p>
          <w:p w14:paraId="5F98F15C" w14:textId="77777777" w:rsidR="009545A1" w:rsidRPr="00AA3225" w:rsidRDefault="009545A1" w:rsidP="0084123C">
            <w:pPr>
              <w:pStyle w:val="ScriptTableBullets1"/>
              <w:numPr>
                <w:ilvl w:val="1"/>
                <w:numId w:val="2"/>
              </w:numPr>
              <w:tabs>
                <w:tab w:val="clear" w:pos="1422"/>
                <w:tab w:val="num" w:pos="900"/>
              </w:tabs>
              <w:ind w:left="900"/>
            </w:pPr>
            <w:r>
              <w:t>C</w:t>
            </w:r>
            <w:r w:rsidRPr="00AA3225">
              <w:t>hampion - the person who has been tasked b</w:t>
            </w:r>
            <w:r>
              <w:t>y the Sponsor to lead the SGMM N</w:t>
            </w:r>
            <w:r w:rsidRPr="00AA3225">
              <w:t>avigation process effort (</w:t>
            </w:r>
            <w:r w:rsidRPr="00AA3225">
              <w:rPr>
                <w:b/>
              </w:rPr>
              <w:t>role spec CHAMPION</w:t>
            </w:r>
            <w:r w:rsidRPr="00AA3225">
              <w:t xml:space="preserve">) </w:t>
            </w:r>
          </w:p>
          <w:p w14:paraId="09703476" w14:textId="77777777" w:rsidR="009545A1" w:rsidRPr="00AA3225" w:rsidRDefault="009545A1" w:rsidP="0084123C">
            <w:pPr>
              <w:pStyle w:val="ScriptTableBullets1"/>
              <w:numPr>
                <w:ilvl w:val="1"/>
                <w:numId w:val="2"/>
              </w:numPr>
              <w:tabs>
                <w:tab w:val="clear" w:pos="1422"/>
                <w:tab w:val="num" w:pos="900"/>
              </w:tabs>
              <w:ind w:left="900"/>
            </w:pPr>
            <w:r>
              <w:t>Subject Matter E</w:t>
            </w:r>
            <w:r w:rsidRPr="00AA3225">
              <w:t>xperts</w:t>
            </w:r>
            <w:r>
              <w:t xml:space="preserve"> (SMEs)</w:t>
            </w:r>
            <w:r w:rsidRPr="00AA3225">
              <w:t xml:space="preserve"> - </w:t>
            </w:r>
            <w:r>
              <w:t>individuals</w:t>
            </w:r>
            <w:r w:rsidRPr="00AA3225">
              <w:t xml:space="preserve"> familiar with the organization’s smart grid activities who can answer the </w:t>
            </w:r>
            <w:r>
              <w:t xml:space="preserve">Compass </w:t>
            </w:r>
            <w:r w:rsidRPr="00AA3225">
              <w:t>survey questions (</w:t>
            </w:r>
            <w:r w:rsidRPr="00AA3225">
              <w:rPr>
                <w:b/>
              </w:rPr>
              <w:t>role spec SME</w:t>
            </w:r>
            <w:r w:rsidRPr="00AA3225">
              <w:t xml:space="preserve">) </w:t>
            </w:r>
          </w:p>
          <w:p w14:paraId="309944C5" w14:textId="77777777" w:rsidR="009545A1" w:rsidRPr="00AA3225" w:rsidRDefault="009545A1" w:rsidP="0084123C">
            <w:pPr>
              <w:pStyle w:val="ScriptTableBullets1"/>
              <w:numPr>
                <w:ilvl w:val="1"/>
                <w:numId w:val="2"/>
              </w:numPr>
              <w:tabs>
                <w:tab w:val="clear" w:pos="1422"/>
                <w:tab w:val="num" w:pos="900"/>
              </w:tabs>
              <w:ind w:left="900"/>
            </w:pPr>
            <w:r w:rsidRPr="00AA3225">
              <w:t xml:space="preserve">site coordinator - someone </w:t>
            </w:r>
            <w:r>
              <w:t>who can</w:t>
            </w:r>
            <w:r w:rsidRPr="00AA3225">
              <w:t xml:space="preserve"> finalize logistics and other issues related to the on-site workshops</w:t>
            </w:r>
            <w:r>
              <w:t xml:space="preserve"> (The Champion or his/her designee.)</w:t>
            </w:r>
          </w:p>
          <w:p w14:paraId="02F0125C" w14:textId="77777777" w:rsidR="009545A1" w:rsidRPr="00AA3225" w:rsidRDefault="009545A1" w:rsidP="0084123C">
            <w:pPr>
              <w:pStyle w:val="ScriptTableBullets1"/>
              <w:numPr>
                <w:ilvl w:val="1"/>
                <w:numId w:val="2"/>
              </w:numPr>
              <w:tabs>
                <w:tab w:val="clear" w:pos="1422"/>
                <w:tab w:val="num" w:pos="900"/>
              </w:tabs>
              <w:ind w:left="900"/>
            </w:pPr>
            <w:r>
              <w:t>r</w:t>
            </w:r>
            <w:r w:rsidRPr="00AA3225">
              <w:t>ecorder  - someone to enter data and take notes during the workshop</w:t>
            </w:r>
          </w:p>
          <w:p w14:paraId="4EFD1043" w14:textId="77777777" w:rsidR="009545A1" w:rsidRPr="00AA3225" w:rsidRDefault="009545A1" w:rsidP="0084123C">
            <w:pPr>
              <w:pStyle w:val="ScriptTableBullets1"/>
              <w:numPr>
                <w:ilvl w:val="1"/>
                <w:numId w:val="2"/>
              </w:numPr>
              <w:tabs>
                <w:tab w:val="clear" w:pos="1422"/>
                <w:tab w:val="num" w:pos="900"/>
              </w:tabs>
              <w:ind w:left="900"/>
            </w:pPr>
            <w:r w:rsidRPr="00AA3225">
              <w:t>observers - if applicable</w:t>
            </w:r>
          </w:p>
          <w:p w14:paraId="5D65C710" w14:textId="77777777" w:rsidR="009545A1" w:rsidRPr="00AA3225" w:rsidRDefault="009545A1" w:rsidP="0084123C">
            <w:pPr>
              <w:pStyle w:val="ScriptTableBullets1"/>
              <w:numPr>
                <w:ilvl w:val="1"/>
                <w:numId w:val="2"/>
              </w:numPr>
              <w:tabs>
                <w:tab w:val="clear" w:pos="1422"/>
                <w:tab w:val="num" w:pos="900"/>
              </w:tabs>
              <w:ind w:left="900"/>
            </w:pPr>
            <w:r>
              <w:t>A</w:t>
            </w:r>
            <w:r w:rsidRPr="00AA3225">
              <w:t>spiration workshop attendees - key stakeholders who discuss and agree to aspiration</w:t>
            </w:r>
            <w:r>
              <w:t>s</w:t>
            </w:r>
            <w:r w:rsidRPr="00AA3225">
              <w:t xml:space="preserve"> for each SGMM domain</w:t>
            </w:r>
          </w:p>
          <w:p w14:paraId="249290CC" w14:textId="77777777" w:rsidR="009545A1" w:rsidRPr="00AA3225" w:rsidRDefault="009545A1" w:rsidP="0084123C">
            <w:pPr>
              <w:pStyle w:val="ScriptTableBullets1"/>
            </w:pPr>
            <w:r>
              <w:t>all logistics for the S</w:t>
            </w:r>
            <w:r w:rsidRPr="00AA3225">
              <w:t>urvey workshop are handled</w:t>
            </w:r>
            <w:r>
              <w:t xml:space="preserve"> </w:t>
            </w:r>
            <w:r w:rsidRPr="00C27382">
              <w:rPr>
                <w:rFonts w:ascii="Times New Roman" w:hAnsi="Times New Roman"/>
              </w:rPr>
              <w:t>(</w:t>
            </w:r>
            <w:r>
              <w:rPr>
                <w:b/>
              </w:rPr>
              <w:t>checklist PREP1</w:t>
            </w:r>
            <w:r w:rsidRPr="00C27382">
              <w:rPr>
                <w:rFonts w:ascii="Times New Roman" w:hAnsi="Times New Roman"/>
              </w:rPr>
              <w:t>)</w:t>
            </w:r>
          </w:p>
          <w:p w14:paraId="25C9AFBD" w14:textId="77777777" w:rsidR="009545A1" w:rsidRPr="00AA3225" w:rsidRDefault="009545A1" w:rsidP="0084123C">
            <w:pPr>
              <w:pStyle w:val="ScriptTableBullets1"/>
            </w:pPr>
            <w:r w:rsidRPr="00AA3225">
              <w:t>the meeting minutes are documented and distributed (</w:t>
            </w:r>
            <w:r>
              <w:rPr>
                <w:b/>
              </w:rPr>
              <w:t>form</w:t>
            </w:r>
            <w:r w:rsidRPr="00AA3225">
              <w:rPr>
                <w:b/>
              </w:rPr>
              <w:t xml:space="preserve"> MTG</w:t>
            </w:r>
            <w:r w:rsidRPr="00AA3225">
              <w:t>)</w:t>
            </w:r>
          </w:p>
        </w:tc>
      </w:tr>
      <w:tr w:rsidR="009545A1" w:rsidRPr="007B24A0" w14:paraId="304479CD"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0" w:type="dxa"/>
            <w:tcBorders>
              <w:top w:val="single" w:sz="8" w:space="0" w:color="3E6F91"/>
              <w:bottom w:val="single" w:sz="8" w:space="0" w:color="3E6F91"/>
            </w:tcBorders>
          </w:tcPr>
          <w:p w14:paraId="233CAEC5" w14:textId="72E26DBE" w:rsidR="009545A1" w:rsidRPr="00600B71" w:rsidRDefault="009545A1" w:rsidP="00600B71">
            <w:pPr>
              <w:tabs>
                <w:tab w:val="left" w:pos="589"/>
              </w:tabs>
            </w:pPr>
            <w:r>
              <w:rPr>
                <w:rFonts w:cs="Arial"/>
                <w:b/>
              </w:rPr>
              <w:t>1.2</w:t>
            </w:r>
          </w:p>
        </w:tc>
        <w:tc>
          <w:tcPr>
            <w:tcW w:w="1350" w:type="dxa"/>
            <w:tcBorders>
              <w:top w:val="single" w:sz="8" w:space="0" w:color="3E6F91"/>
              <w:bottom w:val="single" w:sz="8" w:space="0" w:color="3E6F91"/>
            </w:tcBorders>
          </w:tcPr>
          <w:p w14:paraId="61A5AE4B" w14:textId="77777777" w:rsidR="009545A1" w:rsidRDefault="009545A1" w:rsidP="0084123C">
            <w:pPr>
              <w:pStyle w:val="ScriptTableText"/>
              <w:rPr>
                <w:rFonts w:cs="Arial"/>
                <w:b/>
              </w:rPr>
            </w:pPr>
            <w:r>
              <w:rPr>
                <w:rFonts w:cs="Arial"/>
                <w:b/>
              </w:rPr>
              <w:t>Preparation</w:t>
            </w:r>
          </w:p>
        </w:tc>
        <w:tc>
          <w:tcPr>
            <w:tcW w:w="7820" w:type="dxa"/>
            <w:tcBorders>
              <w:top w:val="single" w:sz="8" w:space="0" w:color="3E6F91"/>
              <w:bottom w:val="single" w:sz="8" w:space="0" w:color="3E6F91"/>
            </w:tcBorders>
          </w:tcPr>
          <w:p w14:paraId="2C1C63F1" w14:textId="77777777" w:rsidR="009545A1" w:rsidRPr="00AA3225" w:rsidRDefault="009545A1" w:rsidP="0084123C">
            <w:pPr>
              <w:pStyle w:val="ScriptTableBullets1"/>
            </w:pPr>
            <w:r w:rsidRPr="00A21BF9">
              <w:rPr>
                <w:w w:val="90"/>
              </w:rPr>
              <w:t xml:space="preserve">The </w:t>
            </w:r>
            <w:r>
              <w:rPr>
                <w:w w:val="90"/>
              </w:rPr>
              <w:t>Navigator ensures that the S</w:t>
            </w:r>
            <w:r w:rsidRPr="00A21BF9">
              <w:rPr>
                <w:w w:val="90"/>
              </w:rPr>
              <w:t xml:space="preserve">ponsor is prepared </w:t>
            </w:r>
            <w:r>
              <w:rPr>
                <w:w w:val="90"/>
              </w:rPr>
              <w:t>to make opening remarks at the S</w:t>
            </w:r>
            <w:r w:rsidRPr="00A21BF9">
              <w:rPr>
                <w:w w:val="90"/>
              </w:rPr>
              <w:t>urvey workshop</w:t>
            </w:r>
            <w:r w:rsidRPr="00AA3225">
              <w:t>.</w:t>
            </w:r>
          </w:p>
          <w:p w14:paraId="5832CF38" w14:textId="77777777" w:rsidR="009545A1" w:rsidRPr="00853D11" w:rsidRDefault="009545A1" w:rsidP="0084123C">
            <w:pPr>
              <w:pStyle w:val="ScriptTableBullets1"/>
            </w:pPr>
            <w:r>
              <w:t>The N</w:t>
            </w:r>
            <w:r w:rsidRPr="00AA3225">
              <w:t>avigator tailo</w:t>
            </w:r>
            <w:r>
              <w:t>rs and prepares to deliver the S</w:t>
            </w:r>
            <w:r w:rsidRPr="00AA3225">
              <w:t>urvey workshop presentation. (</w:t>
            </w:r>
            <w:r w:rsidRPr="00AA3225">
              <w:rPr>
                <w:b/>
              </w:rPr>
              <w:t>presentation SURVEY WS</w:t>
            </w:r>
            <w:r w:rsidRPr="00AA3225">
              <w:t>)</w:t>
            </w:r>
          </w:p>
        </w:tc>
      </w:tr>
      <w:tr w:rsidR="009545A1" w:rsidRPr="007B24A0" w14:paraId="315F5E81"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0" w:type="dxa"/>
            <w:tcBorders>
              <w:top w:val="single" w:sz="8" w:space="0" w:color="3E6F91"/>
              <w:bottom w:val="nil"/>
            </w:tcBorders>
          </w:tcPr>
          <w:p w14:paraId="4E017AE0" w14:textId="77777777" w:rsidR="009545A1" w:rsidRPr="007B24A0" w:rsidRDefault="009545A1" w:rsidP="00C27382">
            <w:pPr>
              <w:pStyle w:val="ScriptTableText"/>
              <w:rPr>
                <w:rFonts w:cs="Arial"/>
              </w:rPr>
            </w:pPr>
            <w:r>
              <w:rPr>
                <w:rFonts w:cs="Arial"/>
                <w:b/>
              </w:rPr>
              <w:t>1.3</w:t>
            </w:r>
          </w:p>
        </w:tc>
        <w:tc>
          <w:tcPr>
            <w:tcW w:w="1350" w:type="dxa"/>
            <w:tcBorders>
              <w:top w:val="single" w:sz="8" w:space="0" w:color="3E6F91"/>
              <w:bottom w:val="nil"/>
            </w:tcBorders>
          </w:tcPr>
          <w:p w14:paraId="29D3AF34" w14:textId="77777777" w:rsidR="009545A1" w:rsidRDefault="009545A1" w:rsidP="0084123C">
            <w:pPr>
              <w:pStyle w:val="ScriptTableText"/>
              <w:rPr>
                <w:rFonts w:cs="Arial"/>
                <w:b/>
              </w:rPr>
            </w:pPr>
            <w:r>
              <w:rPr>
                <w:rFonts w:cs="Arial"/>
                <w:b/>
              </w:rPr>
              <w:t>Org. Attributes Questions</w:t>
            </w:r>
          </w:p>
        </w:tc>
        <w:tc>
          <w:tcPr>
            <w:tcW w:w="7820" w:type="dxa"/>
            <w:tcBorders>
              <w:top w:val="single" w:sz="8" w:space="0" w:color="3E6F91"/>
              <w:bottom w:val="nil"/>
            </w:tcBorders>
          </w:tcPr>
          <w:p w14:paraId="38F530D6" w14:textId="77777777" w:rsidR="009545A1" w:rsidRPr="00AA3225" w:rsidRDefault="009545A1" w:rsidP="0084123C">
            <w:pPr>
              <w:pStyle w:val="ScriptTableText"/>
            </w:pPr>
            <w:r>
              <w:t>The N</w:t>
            </w:r>
            <w:r w:rsidRPr="00AA3225">
              <w:t xml:space="preserve">avigator ensures that the </w:t>
            </w:r>
            <w:r>
              <w:t>organizational attributes</w:t>
            </w:r>
            <w:r w:rsidRPr="00AA3225">
              <w:t xml:space="preserve"> questions in the </w:t>
            </w:r>
            <w:r>
              <w:t>Compass</w:t>
            </w:r>
            <w:r w:rsidRPr="00AA3225">
              <w:t xml:space="preserve"> survey </w:t>
            </w:r>
            <w:r>
              <w:t>(section 1-4) are completed prior to the S</w:t>
            </w:r>
            <w:r w:rsidRPr="00AA3225">
              <w:t>urvey workshop</w:t>
            </w:r>
            <w:r>
              <w:t xml:space="preserve">. </w:t>
            </w:r>
            <w:r w:rsidRPr="00C27382">
              <w:rPr>
                <w:rFonts w:ascii="Times New Roman" w:hAnsi="Times New Roman"/>
              </w:rPr>
              <w:t>(</w:t>
            </w:r>
            <w:r>
              <w:rPr>
                <w:b/>
              </w:rPr>
              <w:t>form COMPASS</w:t>
            </w:r>
            <w:r w:rsidRPr="00C27382">
              <w:rPr>
                <w:rFonts w:ascii="Times New Roman" w:hAnsi="Times New Roman"/>
              </w:rPr>
              <w:t>)</w:t>
            </w:r>
            <w:r w:rsidRPr="00AA3225">
              <w:t xml:space="preserve"> </w:t>
            </w:r>
          </w:p>
        </w:tc>
      </w:tr>
    </w:tbl>
    <w:p w14:paraId="35BF5B4C" w14:textId="77777777" w:rsidR="009545A1" w:rsidRPr="007B24A0" w:rsidRDefault="009545A1" w:rsidP="009545A1">
      <w:pPr>
        <w:rPr>
          <w:rFonts w:asciiTheme="minorHAnsi" w:hAnsiTheme="minorHAnsi"/>
        </w:rPr>
      </w:pPr>
    </w:p>
    <w:tbl>
      <w:tblPr>
        <w:tblW w:w="10165" w:type="dxa"/>
        <w:tblBorders>
          <w:top w:val="single" w:sz="4" w:space="0" w:color="auto"/>
          <w:left w:val="single" w:sz="4" w:space="0" w:color="auto"/>
          <w:bottom w:val="single" w:sz="4" w:space="0" w:color="auto"/>
          <w:right w:val="single" w:sz="4" w:space="0" w:color="auto"/>
        </w:tblBorders>
        <w:shd w:val="pct10" w:color="auto" w:fill="auto"/>
        <w:tblLayout w:type="fixed"/>
        <w:tblCellMar>
          <w:left w:w="58" w:type="dxa"/>
          <w:right w:w="58" w:type="dxa"/>
        </w:tblCellMar>
        <w:tblLook w:val="0000" w:firstRow="0" w:lastRow="0" w:firstColumn="0" w:lastColumn="0" w:noHBand="0" w:noVBand="0"/>
      </w:tblPr>
      <w:tblGrid>
        <w:gridCol w:w="1890"/>
        <w:gridCol w:w="8275"/>
      </w:tblGrid>
      <w:tr w:rsidR="009545A1" w:rsidRPr="007B24A0" w14:paraId="5689E3FD" w14:textId="77777777" w:rsidTr="00C27382">
        <w:tc>
          <w:tcPr>
            <w:tcW w:w="1890" w:type="dxa"/>
            <w:shd w:val="pct10" w:color="auto" w:fill="auto"/>
          </w:tcPr>
          <w:p w14:paraId="091E4FD3" w14:textId="77777777" w:rsidR="009545A1" w:rsidRPr="007B24A0" w:rsidRDefault="009545A1" w:rsidP="0084123C">
            <w:pPr>
              <w:pStyle w:val="ScriptTableHeader"/>
              <w:tabs>
                <w:tab w:val="left" w:pos="1782"/>
              </w:tabs>
              <w:rPr>
                <w:rFonts w:asciiTheme="minorHAnsi" w:hAnsiTheme="minorHAnsi"/>
              </w:rPr>
            </w:pPr>
            <w:r w:rsidRPr="007B24A0">
              <w:rPr>
                <w:rFonts w:asciiTheme="minorHAnsi" w:hAnsiTheme="minorHAnsi"/>
              </w:rPr>
              <w:t>Exit Criteria</w:t>
            </w:r>
          </w:p>
        </w:tc>
        <w:tc>
          <w:tcPr>
            <w:tcW w:w="8275" w:type="dxa"/>
            <w:shd w:val="pct10" w:color="auto" w:fill="auto"/>
          </w:tcPr>
          <w:p w14:paraId="6AE903A1" w14:textId="77777777" w:rsidR="009545A1" w:rsidRPr="00AA3225" w:rsidRDefault="009545A1" w:rsidP="0084123C">
            <w:pPr>
              <w:pStyle w:val="ScriptTableBullets1"/>
            </w:pPr>
            <w:r>
              <w:t>All S</w:t>
            </w:r>
            <w:r w:rsidRPr="00AA3225">
              <w:t>urvey workshop participants understand their role</w:t>
            </w:r>
            <w:r>
              <w:t>s</w:t>
            </w:r>
            <w:r w:rsidRPr="00AA3225">
              <w:t xml:space="preserve"> and are prepared.</w:t>
            </w:r>
          </w:p>
          <w:p w14:paraId="083D1740" w14:textId="77777777" w:rsidR="009545A1" w:rsidRDefault="009545A1" w:rsidP="0084123C">
            <w:pPr>
              <w:pStyle w:val="ScriptTableBullets1"/>
            </w:pPr>
            <w:r>
              <w:t>Organizational attributes</w:t>
            </w:r>
            <w:r w:rsidRPr="00AA3225">
              <w:t xml:space="preserve"> questions </w:t>
            </w:r>
            <w:r>
              <w:t xml:space="preserve">in the Compass survey </w:t>
            </w:r>
            <w:r w:rsidRPr="00AA3225">
              <w:t>are answered</w:t>
            </w:r>
            <w:r>
              <w:t>. (</w:t>
            </w:r>
            <w:r>
              <w:rPr>
                <w:b/>
              </w:rPr>
              <w:t>form COMPASS</w:t>
            </w:r>
            <w:r>
              <w:t>)</w:t>
            </w:r>
          </w:p>
          <w:p w14:paraId="7CFE98ED" w14:textId="77777777" w:rsidR="009545A1" w:rsidRPr="00AA3225" w:rsidRDefault="009545A1" w:rsidP="0084123C">
            <w:pPr>
              <w:pStyle w:val="ScriptTableBullets1"/>
            </w:pPr>
            <w:r>
              <w:t>The S</w:t>
            </w:r>
            <w:r w:rsidRPr="00AA3225">
              <w:t>urvey workshop pr</w:t>
            </w:r>
            <w:r>
              <w:t>esentation is tailored and the N</w:t>
            </w:r>
            <w:r w:rsidRPr="00AA3225">
              <w:t>avigator is prepared to deliver the presentation</w:t>
            </w:r>
            <w:r>
              <w:t>.</w:t>
            </w:r>
            <w:r w:rsidRPr="00AA3225">
              <w:t xml:space="preserve"> (</w:t>
            </w:r>
            <w:r w:rsidRPr="00AA3225">
              <w:rPr>
                <w:b/>
              </w:rPr>
              <w:t>presentation SURVEY WS</w:t>
            </w:r>
            <w:r w:rsidRPr="00AA3225">
              <w:t>)</w:t>
            </w:r>
          </w:p>
          <w:p w14:paraId="4E3DC60A" w14:textId="77777777" w:rsidR="009545A1" w:rsidRPr="00AA3225" w:rsidRDefault="009545A1" w:rsidP="0084123C">
            <w:pPr>
              <w:pStyle w:val="ScriptTableBullets1"/>
            </w:pPr>
            <w:r>
              <w:t>The S</w:t>
            </w:r>
            <w:r w:rsidRPr="00AA3225">
              <w:t>urvey workshop is scheduled. (</w:t>
            </w:r>
            <w:r w:rsidRPr="00AA3225">
              <w:rPr>
                <w:b/>
              </w:rPr>
              <w:t>checklist PREP1</w:t>
            </w:r>
            <w:r w:rsidRPr="00AA3225">
              <w:t>)</w:t>
            </w:r>
          </w:p>
          <w:p w14:paraId="32E356E8" w14:textId="77777777" w:rsidR="009545A1" w:rsidRPr="007B24A0" w:rsidRDefault="009545A1" w:rsidP="0084123C">
            <w:pPr>
              <w:pStyle w:val="ScriptTableBullets1"/>
            </w:pPr>
            <w:r w:rsidRPr="00AA3225">
              <w:lastRenderedPageBreak/>
              <w:t>The prep</w:t>
            </w:r>
            <w:r>
              <w:t>aration</w:t>
            </w:r>
            <w:r w:rsidRPr="00AA3225">
              <w:t xml:space="preserve"> meeting minutes are documented and distributed</w:t>
            </w:r>
            <w:r>
              <w:t>.</w:t>
            </w:r>
            <w:r w:rsidRPr="00AA3225">
              <w:t xml:space="preserve"> (</w:t>
            </w:r>
            <w:r w:rsidRPr="00AA3225">
              <w:rPr>
                <w:b/>
              </w:rPr>
              <w:t>form MTG</w:t>
            </w:r>
            <w:r w:rsidRPr="00AA3225">
              <w:t>)</w:t>
            </w:r>
          </w:p>
        </w:tc>
      </w:tr>
    </w:tbl>
    <w:p w14:paraId="02FC355C" w14:textId="77777777" w:rsidR="009545A1" w:rsidRPr="00936A9E" w:rsidRDefault="009545A1" w:rsidP="009545A1">
      <w:pPr>
        <w:rPr>
          <w:rFonts w:asciiTheme="minorHAnsi" w:hAnsiTheme="minorHAnsi"/>
          <w:sz w:val="4"/>
        </w:rPr>
      </w:pPr>
    </w:p>
    <w:p w14:paraId="4EC0F4E9" w14:textId="7398FFF1" w:rsidR="00EE57BF" w:rsidRDefault="009545A1" w:rsidP="00DE70D2">
      <w:pPr>
        <w:pStyle w:val="Heading1"/>
        <w:rPr>
          <w:szCs w:val="24"/>
        </w:rPr>
      </w:pPr>
      <w:bookmarkStart w:id="13" w:name="_Toc520032158"/>
      <w:bookmarkStart w:id="14" w:name="_Toc524081923"/>
      <w:r w:rsidRPr="008E5B28">
        <w:lastRenderedPageBreak/>
        <w:t>SGMM Navigation Process</w:t>
      </w:r>
      <w:r w:rsidR="00DA4208">
        <w:t xml:space="preserve"> – </w:t>
      </w:r>
      <w:r>
        <w:t>Preparation</w:t>
      </w:r>
      <w:r w:rsidRPr="008E5B28">
        <w:t xml:space="preserve"> Meeting</w:t>
      </w:r>
      <w:r>
        <w:t xml:space="preserve"> Agenda </w:t>
      </w:r>
      <w:r w:rsidRPr="001E7261">
        <w:rPr>
          <w:szCs w:val="24"/>
        </w:rPr>
        <w:t>(agenda PREP)</w:t>
      </w:r>
      <w:bookmarkEnd w:id="14"/>
    </w:p>
    <w:p w14:paraId="7436ABBA" w14:textId="5B807E36" w:rsidR="009545A1" w:rsidRPr="00EE57BF" w:rsidRDefault="009545A1" w:rsidP="00EE57BF">
      <w:pPr>
        <w:spacing w:before="480"/>
        <w:rPr>
          <w:rFonts w:asciiTheme="minorHAnsi" w:hAnsiTheme="minorHAnsi" w:cstheme="minorHAnsi"/>
          <w:b/>
          <w:sz w:val="28"/>
          <w:szCs w:val="28"/>
        </w:rPr>
      </w:pPr>
      <w:r w:rsidRPr="00EE57BF">
        <w:rPr>
          <w:rFonts w:asciiTheme="minorHAnsi" w:hAnsiTheme="minorHAnsi" w:cstheme="minorHAnsi"/>
          <w:b/>
          <w:sz w:val="28"/>
          <w:szCs w:val="28"/>
        </w:rPr>
        <w:t>&lt;CUSTOMER NAME &gt;</w:t>
      </w:r>
      <w:bookmarkEnd w:id="13"/>
    </w:p>
    <w:p w14:paraId="7066E43F" w14:textId="77777777" w:rsidR="009545A1" w:rsidRPr="00A301F8" w:rsidRDefault="009545A1" w:rsidP="009545A1"/>
    <w:p w14:paraId="364F3175" w14:textId="77777777" w:rsidR="009545A1" w:rsidRPr="00C27382" w:rsidRDefault="009545A1" w:rsidP="00C27382">
      <w:pPr>
        <w:rPr>
          <w:rFonts w:asciiTheme="minorHAnsi" w:hAnsiTheme="minorHAnsi" w:cstheme="minorHAnsi"/>
        </w:rPr>
      </w:pPr>
      <w:r w:rsidRPr="00C27382">
        <w:rPr>
          <w:rFonts w:asciiTheme="minorHAnsi" w:hAnsiTheme="minorHAnsi" w:cstheme="minorHAnsi"/>
        </w:rPr>
        <w:t>&lt;MEETING DATE&gt;, &lt;MEETING TIME&gt;,  &lt;TIME ZONE&gt;</w:t>
      </w:r>
    </w:p>
    <w:p w14:paraId="172936FD" w14:textId="77777777" w:rsidR="009545A1" w:rsidRPr="00C27382" w:rsidRDefault="009545A1" w:rsidP="00C27382">
      <w:pPr>
        <w:rPr>
          <w:rFonts w:asciiTheme="minorHAnsi" w:hAnsiTheme="minorHAnsi" w:cstheme="minorHAnsi"/>
        </w:rPr>
      </w:pPr>
      <w:r w:rsidRPr="00C27382">
        <w:rPr>
          <w:rFonts w:asciiTheme="minorHAnsi" w:hAnsiTheme="minorHAnsi" w:cstheme="minorHAnsi"/>
        </w:rPr>
        <w:t xml:space="preserve">&lt;MEETING LOCATION&gt;, &lt;MEETING DIAL-IN&gt; </w:t>
      </w:r>
    </w:p>
    <w:p w14:paraId="232F4774" w14:textId="77777777" w:rsidR="009545A1" w:rsidRPr="004053BD" w:rsidRDefault="009545A1" w:rsidP="004053BD">
      <w:pPr>
        <w:spacing w:before="120" w:after="120"/>
        <w:rPr>
          <w:rFonts w:asciiTheme="minorHAnsi" w:hAnsiTheme="minorHAnsi" w:cstheme="minorHAnsi"/>
          <w:b/>
          <w:sz w:val="28"/>
          <w:szCs w:val="28"/>
        </w:rPr>
      </w:pPr>
      <w:bookmarkStart w:id="15" w:name="_Toc520018903"/>
      <w:bookmarkStart w:id="16" w:name="_Toc520032159"/>
      <w:r w:rsidRPr="004053BD">
        <w:rPr>
          <w:rFonts w:asciiTheme="minorHAnsi" w:hAnsiTheme="minorHAnsi" w:cstheme="minorHAnsi"/>
          <w:b/>
          <w:sz w:val="28"/>
          <w:szCs w:val="28"/>
        </w:rPr>
        <w:t>Attendees</w:t>
      </w:r>
      <w:bookmarkEnd w:id="15"/>
      <w:bookmarkEnd w:id="16"/>
    </w:p>
    <w:p w14:paraId="67D4E1D0" w14:textId="77777777" w:rsidR="009545A1" w:rsidRPr="00B26F3F" w:rsidRDefault="009545A1" w:rsidP="00C27382">
      <w:pPr>
        <w:pStyle w:val="ListBullet"/>
      </w:pPr>
      <w:r w:rsidRPr="00B26F3F">
        <w:t>&lt;ATTENDEE 1 - ORGANIZATION&gt;</w:t>
      </w:r>
    </w:p>
    <w:p w14:paraId="6CE7DD00" w14:textId="77777777" w:rsidR="009545A1" w:rsidRPr="003E6A0F" w:rsidRDefault="009545A1" w:rsidP="00C27382">
      <w:pPr>
        <w:pStyle w:val="ListBullet"/>
      </w:pPr>
      <w:r w:rsidRPr="003E6A0F">
        <w:t>&lt;ATTENDEE 1 - ORGANIZATION&gt;</w:t>
      </w:r>
    </w:p>
    <w:p w14:paraId="16162D2F" w14:textId="77777777" w:rsidR="009545A1" w:rsidRPr="003E6A0F" w:rsidRDefault="009545A1" w:rsidP="00C27382">
      <w:pPr>
        <w:pStyle w:val="ListBullet"/>
      </w:pPr>
      <w:r w:rsidRPr="003E6A0F">
        <w:t>&lt;ATTENDEE 1 - ORGANIZATION&gt;</w:t>
      </w:r>
    </w:p>
    <w:p w14:paraId="6BD01201" w14:textId="77777777" w:rsidR="009545A1" w:rsidRPr="004053BD" w:rsidRDefault="009545A1" w:rsidP="004053BD">
      <w:pPr>
        <w:spacing w:before="120" w:after="120"/>
        <w:rPr>
          <w:rFonts w:asciiTheme="minorHAnsi" w:hAnsiTheme="minorHAnsi" w:cstheme="minorHAnsi"/>
          <w:b/>
          <w:sz w:val="28"/>
          <w:szCs w:val="28"/>
        </w:rPr>
      </w:pPr>
      <w:bookmarkStart w:id="17" w:name="_Toc520018904"/>
      <w:bookmarkStart w:id="18" w:name="_Toc520032160"/>
      <w:r w:rsidRPr="004053BD">
        <w:rPr>
          <w:rFonts w:asciiTheme="minorHAnsi" w:hAnsiTheme="minorHAnsi" w:cstheme="minorHAnsi"/>
          <w:b/>
          <w:sz w:val="28"/>
          <w:szCs w:val="28"/>
        </w:rPr>
        <w:t>Agenda Schedule</w:t>
      </w:r>
      <w:bookmarkEnd w:id="17"/>
      <w:bookmarkEnd w:id="18"/>
    </w:p>
    <w:tbl>
      <w:tblPr>
        <w:tblStyle w:val="TableGrid"/>
        <w:tblW w:w="0" w:type="auto"/>
        <w:tblLook w:val="04A0" w:firstRow="1" w:lastRow="0" w:firstColumn="1" w:lastColumn="0" w:noHBand="0" w:noVBand="1"/>
      </w:tblPr>
      <w:tblGrid>
        <w:gridCol w:w="1008"/>
        <w:gridCol w:w="6390"/>
        <w:gridCol w:w="2178"/>
      </w:tblGrid>
      <w:tr w:rsidR="009545A1" w:rsidRPr="00B26F3F" w14:paraId="64530281" w14:textId="77777777" w:rsidTr="0084123C">
        <w:tc>
          <w:tcPr>
            <w:tcW w:w="1008" w:type="dxa"/>
          </w:tcPr>
          <w:p w14:paraId="284F9777" w14:textId="77777777" w:rsidR="009545A1" w:rsidRPr="00C27382" w:rsidRDefault="009545A1" w:rsidP="0084123C">
            <w:pPr>
              <w:rPr>
                <w:rFonts w:asciiTheme="minorHAnsi" w:hAnsiTheme="minorHAnsi" w:cstheme="minorHAnsi"/>
                <w:b/>
              </w:rPr>
            </w:pPr>
            <w:r w:rsidRPr="00C27382">
              <w:rPr>
                <w:rFonts w:asciiTheme="minorHAnsi" w:hAnsiTheme="minorHAnsi" w:cstheme="minorHAnsi"/>
                <w:b/>
              </w:rPr>
              <w:t>Item</w:t>
            </w:r>
          </w:p>
        </w:tc>
        <w:tc>
          <w:tcPr>
            <w:tcW w:w="6390" w:type="dxa"/>
          </w:tcPr>
          <w:p w14:paraId="107287AD" w14:textId="77777777" w:rsidR="009545A1" w:rsidRPr="00C27382" w:rsidRDefault="009545A1" w:rsidP="0084123C">
            <w:pPr>
              <w:rPr>
                <w:rFonts w:asciiTheme="minorHAnsi" w:hAnsiTheme="minorHAnsi" w:cstheme="minorHAnsi"/>
                <w:b/>
              </w:rPr>
            </w:pPr>
            <w:r w:rsidRPr="00C27382">
              <w:rPr>
                <w:rFonts w:asciiTheme="minorHAnsi" w:hAnsiTheme="minorHAnsi" w:cstheme="minorHAnsi"/>
                <w:b/>
              </w:rPr>
              <w:t>Topic</w:t>
            </w:r>
          </w:p>
        </w:tc>
        <w:tc>
          <w:tcPr>
            <w:tcW w:w="2178" w:type="dxa"/>
          </w:tcPr>
          <w:p w14:paraId="14CBAA5A" w14:textId="77777777" w:rsidR="009545A1" w:rsidRPr="00C27382" w:rsidRDefault="009545A1" w:rsidP="0084123C">
            <w:pPr>
              <w:rPr>
                <w:rFonts w:asciiTheme="minorHAnsi" w:hAnsiTheme="minorHAnsi" w:cstheme="minorHAnsi"/>
                <w:b/>
              </w:rPr>
            </w:pPr>
            <w:r w:rsidRPr="00C27382">
              <w:rPr>
                <w:rFonts w:asciiTheme="minorHAnsi" w:hAnsiTheme="minorHAnsi" w:cstheme="minorHAnsi"/>
                <w:b/>
              </w:rPr>
              <w:t>Suggested Timing</w:t>
            </w:r>
          </w:p>
        </w:tc>
      </w:tr>
      <w:tr w:rsidR="009545A1" w:rsidRPr="00B26F3F" w14:paraId="07F31F11" w14:textId="77777777" w:rsidTr="0084123C">
        <w:trPr>
          <w:trHeight w:val="386"/>
        </w:trPr>
        <w:tc>
          <w:tcPr>
            <w:tcW w:w="1008" w:type="dxa"/>
          </w:tcPr>
          <w:p w14:paraId="5F93F776"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1</w:t>
            </w:r>
          </w:p>
        </w:tc>
        <w:tc>
          <w:tcPr>
            <w:tcW w:w="6390" w:type="dxa"/>
          </w:tcPr>
          <w:p w14:paraId="4A895996"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Introductions and agenda review</w:t>
            </w:r>
          </w:p>
        </w:tc>
        <w:tc>
          <w:tcPr>
            <w:tcW w:w="2178" w:type="dxa"/>
          </w:tcPr>
          <w:p w14:paraId="123EA2AA"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5 min.</w:t>
            </w:r>
          </w:p>
        </w:tc>
      </w:tr>
      <w:tr w:rsidR="009545A1" w:rsidRPr="00B26F3F" w14:paraId="46F1E206" w14:textId="77777777" w:rsidTr="0084123C">
        <w:trPr>
          <w:trHeight w:val="386"/>
        </w:trPr>
        <w:tc>
          <w:tcPr>
            <w:tcW w:w="1008" w:type="dxa"/>
          </w:tcPr>
          <w:p w14:paraId="14FB7159"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2</w:t>
            </w:r>
          </w:p>
        </w:tc>
        <w:tc>
          <w:tcPr>
            <w:tcW w:w="6390" w:type="dxa"/>
          </w:tcPr>
          <w:p w14:paraId="0D381038"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&lt;CUSTOMER NAME&gt; discussion</w:t>
            </w:r>
          </w:p>
        </w:tc>
        <w:tc>
          <w:tcPr>
            <w:tcW w:w="2178" w:type="dxa"/>
          </w:tcPr>
          <w:p w14:paraId="3AD2E041"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30 min.</w:t>
            </w:r>
          </w:p>
        </w:tc>
      </w:tr>
      <w:tr w:rsidR="009545A1" w:rsidRPr="00B26F3F" w14:paraId="073E64DF" w14:textId="77777777" w:rsidTr="0084123C">
        <w:tc>
          <w:tcPr>
            <w:tcW w:w="1008" w:type="dxa"/>
          </w:tcPr>
          <w:p w14:paraId="4878D3CD"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3</w:t>
            </w:r>
          </w:p>
        </w:tc>
        <w:tc>
          <w:tcPr>
            <w:tcW w:w="6390" w:type="dxa"/>
          </w:tcPr>
          <w:p w14:paraId="5E622E39"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SGMM Navigation process overview</w:t>
            </w:r>
          </w:p>
        </w:tc>
        <w:tc>
          <w:tcPr>
            <w:tcW w:w="2178" w:type="dxa"/>
          </w:tcPr>
          <w:p w14:paraId="779416DF"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10 min.</w:t>
            </w:r>
          </w:p>
        </w:tc>
      </w:tr>
      <w:tr w:rsidR="009545A1" w:rsidRPr="00B26F3F" w14:paraId="13D8DA67" w14:textId="77777777" w:rsidTr="0084123C">
        <w:tc>
          <w:tcPr>
            <w:tcW w:w="1008" w:type="dxa"/>
          </w:tcPr>
          <w:p w14:paraId="7FB07C39"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4</w:t>
            </w:r>
          </w:p>
        </w:tc>
        <w:tc>
          <w:tcPr>
            <w:tcW w:w="6390" w:type="dxa"/>
          </w:tcPr>
          <w:p w14:paraId="309AA645"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Logistics</w:t>
            </w:r>
          </w:p>
        </w:tc>
        <w:tc>
          <w:tcPr>
            <w:tcW w:w="2178" w:type="dxa"/>
          </w:tcPr>
          <w:p w14:paraId="37E97FCE"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30 min.</w:t>
            </w:r>
          </w:p>
        </w:tc>
      </w:tr>
      <w:tr w:rsidR="009545A1" w:rsidRPr="00B26F3F" w14:paraId="28340047" w14:textId="77777777" w:rsidTr="0084123C">
        <w:tc>
          <w:tcPr>
            <w:tcW w:w="1008" w:type="dxa"/>
          </w:tcPr>
          <w:p w14:paraId="013F6FB9"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5</w:t>
            </w:r>
          </w:p>
        </w:tc>
        <w:tc>
          <w:tcPr>
            <w:tcW w:w="6390" w:type="dxa"/>
          </w:tcPr>
          <w:p w14:paraId="79ADB890"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Preparation for Survey workshop</w:t>
            </w:r>
          </w:p>
        </w:tc>
        <w:tc>
          <w:tcPr>
            <w:tcW w:w="2178" w:type="dxa"/>
          </w:tcPr>
          <w:p w14:paraId="188E5A89"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10 min</w:t>
            </w:r>
          </w:p>
        </w:tc>
      </w:tr>
      <w:tr w:rsidR="009545A1" w:rsidRPr="00B26F3F" w14:paraId="1A25E7BB" w14:textId="77777777" w:rsidTr="0084123C">
        <w:tc>
          <w:tcPr>
            <w:tcW w:w="1008" w:type="dxa"/>
          </w:tcPr>
          <w:p w14:paraId="6DFB7AB5"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6</w:t>
            </w:r>
          </w:p>
        </w:tc>
        <w:tc>
          <w:tcPr>
            <w:tcW w:w="6390" w:type="dxa"/>
          </w:tcPr>
          <w:p w14:paraId="639F6691"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Meeting summary and action item review</w:t>
            </w:r>
          </w:p>
        </w:tc>
        <w:tc>
          <w:tcPr>
            <w:tcW w:w="2178" w:type="dxa"/>
          </w:tcPr>
          <w:p w14:paraId="752EA968" w14:textId="77777777" w:rsidR="009545A1" w:rsidRPr="00C27382" w:rsidRDefault="009545A1" w:rsidP="0084123C">
            <w:pPr>
              <w:rPr>
                <w:rFonts w:asciiTheme="minorHAnsi" w:hAnsiTheme="minorHAnsi" w:cstheme="minorHAnsi"/>
              </w:rPr>
            </w:pPr>
            <w:r w:rsidRPr="00C27382">
              <w:rPr>
                <w:rFonts w:asciiTheme="minorHAnsi" w:hAnsiTheme="minorHAnsi" w:cstheme="minorHAnsi"/>
              </w:rPr>
              <w:t>5 min.</w:t>
            </w:r>
          </w:p>
        </w:tc>
      </w:tr>
    </w:tbl>
    <w:p w14:paraId="3B37A89B" w14:textId="77777777" w:rsidR="009545A1" w:rsidRPr="004053BD" w:rsidRDefault="009545A1" w:rsidP="004053BD">
      <w:pPr>
        <w:spacing w:before="120" w:after="120"/>
        <w:rPr>
          <w:rFonts w:asciiTheme="minorHAnsi" w:hAnsiTheme="minorHAnsi" w:cstheme="minorHAnsi"/>
          <w:b/>
          <w:sz w:val="28"/>
          <w:szCs w:val="28"/>
        </w:rPr>
      </w:pPr>
      <w:bookmarkStart w:id="19" w:name="_Toc520018905"/>
      <w:bookmarkStart w:id="20" w:name="_Toc520032161"/>
      <w:r w:rsidRPr="004053BD">
        <w:rPr>
          <w:rFonts w:asciiTheme="minorHAnsi" w:hAnsiTheme="minorHAnsi" w:cstheme="minorHAnsi"/>
          <w:b/>
          <w:sz w:val="28"/>
          <w:szCs w:val="28"/>
        </w:rPr>
        <w:t>Agenda Items</w:t>
      </w:r>
      <w:bookmarkEnd w:id="19"/>
      <w:bookmarkEnd w:id="20"/>
    </w:p>
    <w:p w14:paraId="614C1A93" w14:textId="77777777" w:rsidR="009545A1" w:rsidRPr="003E6A0F" w:rsidRDefault="009545A1" w:rsidP="009545A1">
      <w:pPr>
        <w:pStyle w:val="Heading3"/>
        <w:numPr>
          <w:ilvl w:val="0"/>
          <w:numId w:val="6"/>
        </w:numPr>
        <w:spacing w:before="240" w:after="60"/>
        <w:rPr>
          <w:rFonts w:cstheme="minorHAnsi"/>
        </w:rPr>
      </w:pPr>
      <w:r w:rsidRPr="003E6A0F">
        <w:rPr>
          <w:rFonts w:cstheme="minorHAnsi"/>
        </w:rPr>
        <w:t xml:space="preserve">Introductions and agenda review </w:t>
      </w:r>
      <w:r w:rsidRPr="003E6A0F">
        <w:rPr>
          <w:rFonts w:cstheme="minorHAnsi"/>
          <w:b w:val="0"/>
        </w:rPr>
        <w:t>(~5 minutes)</w:t>
      </w:r>
    </w:p>
    <w:p w14:paraId="3FA45231" w14:textId="77777777" w:rsidR="009545A1" w:rsidRPr="007113AC" w:rsidRDefault="009545A1" w:rsidP="009545A1">
      <w:pPr>
        <w:pStyle w:val="Heading3"/>
        <w:numPr>
          <w:ilvl w:val="0"/>
          <w:numId w:val="6"/>
        </w:numPr>
        <w:spacing w:before="240" w:after="60"/>
        <w:rPr>
          <w:rFonts w:cstheme="minorHAnsi"/>
        </w:rPr>
      </w:pPr>
      <w:r w:rsidRPr="008C096D">
        <w:rPr>
          <w:rFonts w:cstheme="minorHAnsi"/>
        </w:rPr>
        <w:t xml:space="preserve">&lt;CUSTOMER NAME&gt; discussion </w:t>
      </w:r>
      <w:r w:rsidRPr="008C096D">
        <w:rPr>
          <w:rFonts w:cstheme="minorHAnsi"/>
          <w:b w:val="0"/>
        </w:rPr>
        <w:t>(~30</w:t>
      </w:r>
      <w:r w:rsidRPr="007113AC">
        <w:rPr>
          <w:rFonts w:cstheme="minorHAnsi"/>
          <w:b w:val="0"/>
        </w:rPr>
        <w:t xml:space="preserve"> minutes)</w:t>
      </w:r>
    </w:p>
    <w:p w14:paraId="1DF20502"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What was &lt;CUSTOMER NAME&gt;’s previous experience with the SGMM, if applicable?</w:t>
      </w:r>
    </w:p>
    <w:p w14:paraId="68B6E415"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&lt;CUSTOMER NAME&gt;’s smart grid activities:</w:t>
      </w:r>
    </w:p>
    <w:p w14:paraId="4B58E8F9" w14:textId="77777777" w:rsidR="009545A1" w:rsidRPr="00C27382" w:rsidRDefault="009545A1" w:rsidP="009545A1">
      <w:pPr>
        <w:numPr>
          <w:ilvl w:val="2"/>
          <w:numId w:val="6"/>
        </w:numPr>
        <w:spacing w:before="20" w:after="20"/>
        <w:ind w:left="1350" w:hanging="270"/>
        <w:rPr>
          <w:rFonts w:asciiTheme="minorHAnsi" w:hAnsiTheme="minorHAnsi" w:cstheme="minorHAnsi"/>
        </w:rPr>
      </w:pPr>
      <w:r w:rsidRPr="00C27382">
        <w:rPr>
          <w:rFonts w:asciiTheme="minorHAnsi" w:hAnsiTheme="minorHAnsi" w:cstheme="minorHAnsi"/>
        </w:rPr>
        <w:t>Business drivers for smart grid effort; organizational commitment?</w:t>
      </w:r>
    </w:p>
    <w:p w14:paraId="2CEE6F27" w14:textId="77777777" w:rsidR="009545A1" w:rsidRPr="00C27382" w:rsidRDefault="009545A1" w:rsidP="009545A1">
      <w:pPr>
        <w:numPr>
          <w:ilvl w:val="2"/>
          <w:numId w:val="6"/>
        </w:numPr>
        <w:spacing w:before="20" w:after="20"/>
        <w:ind w:left="1350" w:hanging="270"/>
        <w:rPr>
          <w:rFonts w:asciiTheme="minorHAnsi" w:hAnsiTheme="minorHAnsi" w:cstheme="minorHAnsi"/>
        </w:rPr>
      </w:pPr>
      <w:r w:rsidRPr="00C27382">
        <w:rPr>
          <w:rFonts w:asciiTheme="minorHAnsi" w:hAnsiTheme="minorHAnsi" w:cstheme="minorHAnsi"/>
        </w:rPr>
        <w:t xml:space="preserve">Progress and current status: </w:t>
      </w:r>
    </w:p>
    <w:p w14:paraId="522AE4B6" w14:textId="77777777" w:rsidR="009545A1" w:rsidRPr="00C27382" w:rsidRDefault="009545A1" w:rsidP="009545A1">
      <w:pPr>
        <w:numPr>
          <w:ilvl w:val="3"/>
          <w:numId w:val="6"/>
        </w:numPr>
        <w:spacing w:before="20" w:after="20"/>
        <w:ind w:left="1620" w:hanging="270"/>
        <w:rPr>
          <w:rFonts w:asciiTheme="minorHAnsi" w:hAnsiTheme="minorHAnsi" w:cstheme="minorHAnsi"/>
        </w:rPr>
      </w:pPr>
      <w:r w:rsidRPr="00C27382">
        <w:rPr>
          <w:rFonts w:asciiTheme="minorHAnsi" w:hAnsiTheme="minorHAnsi" w:cstheme="minorHAnsi"/>
        </w:rPr>
        <w:t>Smart meter efforts underway? Progress?</w:t>
      </w:r>
    </w:p>
    <w:p w14:paraId="52950723" w14:textId="77777777" w:rsidR="009545A1" w:rsidRPr="00C27382" w:rsidRDefault="009545A1" w:rsidP="009545A1">
      <w:pPr>
        <w:numPr>
          <w:ilvl w:val="3"/>
          <w:numId w:val="6"/>
        </w:numPr>
        <w:spacing w:before="20" w:after="20"/>
        <w:ind w:left="1620" w:hanging="270"/>
        <w:rPr>
          <w:rFonts w:asciiTheme="minorHAnsi" w:hAnsiTheme="minorHAnsi" w:cstheme="minorHAnsi"/>
        </w:rPr>
      </w:pPr>
      <w:r w:rsidRPr="00C27382">
        <w:rPr>
          <w:rFonts w:asciiTheme="minorHAnsi" w:hAnsiTheme="minorHAnsi" w:cstheme="minorHAnsi"/>
        </w:rPr>
        <w:t>Demand response efforts planned or underway?</w:t>
      </w:r>
    </w:p>
    <w:p w14:paraId="3A3FAE92" w14:textId="77777777" w:rsidR="009545A1" w:rsidRPr="00C27382" w:rsidRDefault="009545A1" w:rsidP="009545A1">
      <w:pPr>
        <w:numPr>
          <w:ilvl w:val="3"/>
          <w:numId w:val="6"/>
        </w:numPr>
        <w:spacing w:before="20" w:after="20"/>
        <w:ind w:left="1620" w:hanging="270"/>
        <w:rPr>
          <w:rFonts w:asciiTheme="minorHAnsi" w:hAnsiTheme="minorHAnsi" w:cstheme="minorHAnsi"/>
        </w:rPr>
      </w:pPr>
      <w:r w:rsidRPr="00C27382">
        <w:rPr>
          <w:rFonts w:asciiTheme="minorHAnsi" w:hAnsiTheme="minorHAnsi" w:cstheme="minorHAnsi"/>
        </w:rPr>
        <w:t>Other initiatives?</w:t>
      </w:r>
    </w:p>
    <w:p w14:paraId="3818DD3F" w14:textId="77777777" w:rsidR="009545A1" w:rsidRPr="00C27382" w:rsidRDefault="009545A1" w:rsidP="009545A1">
      <w:pPr>
        <w:numPr>
          <w:ilvl w:val="2"/>
          <w:numId w:val="6"/>
        </w:numPr>
        <w:spacing w:before="20" w:after="20"/>
        <w:ind w:left="1350" w:hanging="270"/>
        <w:rPr>
          <w:rFonts w:asciiTheme="minorHAnsi" w:hAnsiTheme="minorHAnsi" w:cstheme="minorHAnsi"/>
        </w:rPr>
      </w:pPr>
      <w:r w:rsidRPr="00C27382">
        <w:rPr>
          <w:rFonts w:asciiTheme="minorHAnsi" w:hAnsiTheme="minorHAnsi" w:cstheme="minorHAnsi"/>
        </w:rPr>
        <w:t xml:space="preserve">Smart grid leadership and structure? </w:t>
      </w:r>
    </w:p>
    <w:p w14:paraId="2CEC9B4C"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lastRenderedPageBreak/>
        <w:t>Scope of the SGMM Navigation: Will the Compass survey be completed for all of &lt;CUSTOMER NAME&gt; or for some defined sub-unit?</w:t>
      </w:r>
    </w:p>
    <w:p w14:paraId="2032A2DF" w14:textId="77777777" w:rsidR="009545A1" w:rsidRPr="00C27382" w:rsidRDefault="009545A1" w:rsidP="00936A9E">
      <w:pPr>
        <w:numPr>
          <w:ilvl w:val="1"/>
          <w:numId w:val="6"/>
        </w:numPr>
        <w:spacing w:before="60" w:after="60"/>
        <w:ind w:left="720"/>
        <w:rPr>
          <w:rFonts w:asciiTheme="minorHAnsi" w:hAnsiTheme="minorHAnsi" w:cstheme="minorHAnsi"/>
        </w:rPr>
      </w:pPr>
      <w:r w:rsidRPr="00C27382">
        <w:rPr>
          <w:rFonts w:asciiTheme="minorHAnsi" w:hAnsiTheme="minorHAnsi" w:cstheme="minorHAnsi"/>
        </w:rPr>
        <w:t>Organization scale and structure (correlated to the scope for the SGMM Compass survey):</w:t>
      </w:r>
    </w:p>
    <w:p w14:paraId="519F12B6" w14:textId="77777777" w:rsidR="009545A1" w:rsidRPr="00C27382" w:rsidRDefault="009545A1" w:rsidP="009545A1">
      <w:pPr>
        <w:numPr>
          <w:ilvl w:val="2"/>
          <w:numId w:val="6"/>
        </w:numPr>
        <w:spacing w:before="20" w:after="20"/>
        <w:ind w:left="1350" w:hanging="270"/>
        <w:rPr>
          <w:rFonts w:asciiTheme="minorHAnsi" w:hAnsiTheme="minorHAnsi" w:cstheme="minorHAnsi"/>
        </w:rPr>
      </w:pPr>
      <w:r w:rsidRPr="00C27382">
        <w:rPr>
          <w:rFonts w:asciiTheme="minorHAnsi" w:hAnsiTheme="minorHAnsi" w:cstheme="minorHAnsi"/>
        </w:rPr>
        <w:t>Customers?</w:t>
      </w:r>
    </w:p>
    <w:p w14:paraId="5E9DB7D1" w14:textId="77777777" w:rsidR="009545A1" w:rsidRPr="00C27382" w:rsidRDefault="009545A1" w:rsidP="009545A1">
      <w:pPr>
        <w:numPr>
          <w:ilvl w:val="2"/>
          <w:numId w:val="6"/>
        </w:numPr>
        <w:spacing w:before="20" w:after="20"/>
        <w:ind w:left="1350" w:hanging="270"/>
        <w:rPr>
          <w:rFonts w:asciiTheme="minorHAnsi" w:hAnsiTheme="minorHAnsi" w:cstheme="minorHAnsi"/>
        </w:rPr>
      </w:pPr>
      <w:r w:rsidRPr="00C27382">
        <w:rPr>
          <w:rFonts w:asciiTheme="minorHAnsi" w:hAnsiTheme="minorHAnsi" w:cstheme="minorHAnsi"/>
        </w:rPr>
        <w:t>Meters?</w:t>
      </w:r>
    </w:p>
    <w:p w14:paraId="63A1B5C0" w14:textId="77777777" w:rsidR="009545A1" w:rsidRPr="00C27382" w:rsidRDefault="009545A1" w:rsidP="009545A1">
      <w:pPr>
        <w:numPr>
          <w:ilvl w:val="2"/>
          <w:numId w:val="6"/>
        </w:numPr>
        <w:spacing w:before="20" w:after="20"/>
        <w:ind w:left="1350" w:hanging="270"/>
        <w:rPr>
          <w:rFonts w:asciiTheme="minorHAnsi" w:hAnsiTheme="minorHAnsi" w:cstheme="minorHAnsi"/>
        </w:rPr>
      </w:pPr>
      <w:r w:rsidRPr="00C27382">
        <w:rPr>
          <w:rFonts w:asciiTheme="minorHAnsi" w:hAnsiTheme="minorHAnsi" w:cstheme="minorHAnsi"/>
        </w:rPr>
        <w:t>Geography?</w:t>
      </w:r>
    </w:p>
    <w:p w14:paraId="4DC66502"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Describe regulatory environment (e.g. conservative versus progressive; motivated toward environmental concerns or cost savings).</w:t>
      </w:r>
    </w:p>
    <w:p w14:paraId="4F1DEAE6"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Anything else we should know about &lt;CUSTOMER NAME&gt; or its smart grid activities?</w:t>
      </w:r>
    </w:p>
    <w:p w14:paraId="49C945FB" w14:textId="77777777" w:rsidR="009545A1" w:rsidRPr="00D20FBF" w:rsidRDefault="009545A1" w:rsidP="009545A1">
      <w:pPr>
        <w:pStyle w:val="Heading3"/>
        <w:numPr>
          <w:ilvl w:val="0"/>
          <w:numId w:val="6"/>
        </w:numPr>
        <w:spacing w:before="240" w:after="60"/>
      </w:pPr>
      <w:r w:rsidRPr="00D20FBF">
        <w:t xml:space="preserve">SGMM Navigation process overview </w:t>
      </w:r>
      <w:r w:rsidRPr="00D20FBF">
        <w:rPr>
          <w:b w:val="0"/>
        </w:rPr>
        <w:t>(~10 minutes)</w:t>
      </w:r>
    </w:p>
    <w:p w14:paraId="498E9283" w14:textId="77777777" w:rsidR="009545A1" w:rsidRDefault="009545A1" w:rsidP="009545A1">
      <w:pPr>
        <w:ind w:left="360"/>
      </w:pPr>
      <w:r w:rsidRPr="006F31C2">
        <w:rPr>
          <w:noProof/>
        </w:rPr>
        <w:drawing>
          <wp:inline distT="0" distB="0" distL="0" distR="0" wp14:anchorId="0063648B" wp14:editId="0014CC2B">
            <wp:extent cx="5600700" cy="98679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00700" cy="986790"/>
                    </a:xfrm>
                    <a:prstGeom prst="rect">
                      <a:avLst/>
                    </a:prstGeom>
                    <a:noFill/>
                    <a:ln>
                      <a:noFill/>
                    </a:ln>
                  </pic:spPr>
                </pic:pic>
              </a:graphicData>
            </a:graphic>
          </wp:inline>
        </w:drawing>
      </w:r>
    </w:p>
    <w:p w14:paraId="7D978DBE" w14:textId="77777777" w:rsidR="009545A1" w:rsidRPr="00C27382" w:rsidRDefault="009545A1" w:rsidP="009545A1">
      <w:pPr>
        <w:tabs>
          <w:tab w:val="left" w:pos="990"/>
          <w:tab w:val="left" w:pos="2610"/>
          <w:tab w:val="left" w:pos="4410"/>
          <w:tab w:val="left" w:pos="6300"/>
          <w:tab w:val="left" w:pos="8190"/>
          <w:tab w:val="left" w:pos="8280"/>
        </w:tabs>
        <w:ind w:left="360"/>
        <w:rPr>
          <w:rFonts w:asciiTheme="minorHAnsi" w:hAnsiTheme="minorHAnsi" w:cstheme="minorHAnsi"/>
        </w:rPr>
      </w:pPr>
      <w:r w:rsidRPr="00C27382">
        <w:rPr>
          <w:rFonts w:asciiTheme="minorHAnsi" w:hAnsiTheme="minorHAnsi" w:cstheme="minorHAnsi"/>
        </w:rPr>
        <w:tab/>
        <w:t>4 weeks</w:t>
      </w:r>
      <w:r w:rsidRPr="00C27382">
        <w:rPr>
          <w:rFonts w:asciiTheme="minorHAnsi" w:hAnsiTheme="minorHAnsi" w:cstheme="minorHAnsi"/>
        </w:rPr>
        <w:tab/>
        <w:t>6 hours</w:t>
      </w:r>
      <w:r w:rsidRPr="00C27382">
        <w:rPr>
          <w:rFonts w:asciiTheme="minorHAnsi" w:hAnsiTheme="minorHAnsi" w:cstheme="minorHAnsi"/>
        </w:rPr>
        <w:tab/>
        <w:t>3 weeks</w:t>
      </w:r>
      <w:r w:rsidRPr="00C27382">
        <w:rPr>
          <w:rFonts w:asciiTheme="minorHAnsi" w:hAnsiTheme="minorHAnsi" w:cstheme="minorHAnsi"/>
        </w:rPr>
        <w:tab/>
        <w:t>6 hours</w:t>
      </w:r>
      <w:r w:rsidRPr="00C27382">
        <w:rPr>
          <w:rFonts w:asciiTheme="minorHAnsi" w:hAnsiTheme="minorHAnsi" w:cstheme="minorHAnsi"/>
        </w:rPr>
        <w:tab/>
        <w:t>1 week</w:t>
      </w:r>
    </w:p>
    <w:p w14:paraId="3A25B047" w14:textId="77777777" w:rsidR="009545A1" w:rsidRPr="00C27382" w:rsidRDefault="009545A1" w:rsidP="00C27382">
      <w:pPr>
        <w:spacing w:before="360"/>
        <w:ind w:left="360"/>
        <w:rPr>
          <w:rFonts w:asciiTheme="minorHAnsi" w:hAnsiTheme="minorHAnsi" w:cstheme="minorHAnsi"/>
          <w:b/>
          <w:i/>
          <w:u w:val="single"/>
        </w:rPr>
      </w:pPr>
      <w:r w:rsidRPr="00C27382">
        <w:rPr>
          <w:rFonts w:asciiTheme="minorHAnsi" w:hAnsiTheme="minorHAnsi" w:cstheme="minorHAnsi"/>
          <w:b/>
          <w:i/>
          <w:u w:val="single"/>
        </w:rPr>
        <w:t>SGMM Navigation Process Phases</w:t>
      </w:r>
    </w:p>
    <w:p w14:paraId="52E8702E" w14:textId="77777777" w:rsidR="009545A1" w:rsidRPr="00C27382" w:rsidRDefault="009545A1" w:rsidP="009545A1">
      <w:pPr>
        <w:pStyle w:val="ListParagraph"/>
        <w:numPr>
          <w:ilvl w:val="0"/>
          <w:numId w:val="7"/>
        </w:numPr>
        <w:spacing w:before="120"/>
        <w:ind w:left="1080"/>
        <w:contextualSpacing w:val="0"/>
        <w:rPr>
          <w:rFonts w:asciiTheme="minorHAnsi" w:hAnsiTheme="minorHAnsi" w:cstheme="minorHAnsi"/>
          <w:sz w:val="20"/>
          <w:szCs w:val="20"/>
        </w:rPr>
      </w:pPr>
      <w:r w:rsidRPr="00C27382">
        <w:rPr>
          <w:rFonts w:asciiTheme="minorHAnsi" w:hAnsiTheme="minorHAnsi" w:cstheme="minorHAnsi"/>
          <w:b/>
          <w:sz w:val="20"/>
          <w:szCs w:val="20"/>
        </w:rPr>
        <w:t>Preparation:</w:t>
      </w:r>
      <w:r w:rsidRPr="00C27382">
        <w:rPr>
          <w:rFonts w:asciiTheme="minorHAnsi" w:hAnsiTheme="minorHAnsi" w:cstheme="minorHAnsi"/>
          <w:sz w:val="20"/>
          <w:szCs w:val="20"/>
        </w:rPr>
        <w:t xml:space="preserve"> </w:t>
      </w:r>
      <w:r w:rsidRPr="00C27382">
        <w:rPr>
          <w:rFonts w:asciiTheme="minorHAnsi" w:hAnsiTheme="minorHAnsi" w:cstheme="minorHAnsi"/>
          <w:i/>
          <w:sz w:val="20"/>
          <w:szCs w:val="20"/>
        </w:rPr>
        <w:t>(today’s meeting and follow-up actions)</w:t>
      </w:r>
      <w:r w:rsidRPr="00C27382">
        <w:rPr>
          <w:rFonts w:asciiTheme="minorHAnsi" w:hAnsiTheme="minorHAnsi" w:cstheme="minorHAnsi"/>
          <w:sz w:val="20"/>
          <w:szCs w:val="20"/>
        </w:rPr>
        <w:br/>
        <w:t>Establish context and organizational scope for SGMM Navigation, identify key participants, establish schedule and logistics for workshops, and complete sections 1-4 of the Compass survey.</w:t>
      </w:r>
    </w:p>
    <w:p w14:paraId="3A246D21" w14:textId="77777777" w:rsidR="009545A1" w:rsidRPr="00C27382" w:rsidRDefault="009545A1" w:rsidP="009545A1">
      <w:pPr>
        <w:pStyle w:val="ListParagraph"/>
        <w:numPr>
          <w:ilvl w:val="0"/>
          <w:numId w:val="7"/>
        </w:numPr>
        <w:spacing w:before="120"/>
        <w:ind w:left="1080"/>
        <w:contextualSpacing w:val="0"/>
        <w:rPr>
          <w:rFonts w:asciiTheme="minorHAnsi" w:hAnsiTheme="minorHAnsi" w:cstheme="minorHAnsi"/>
          <w:sz w:val="20"/>
          <w:szCs w:val="20"/>
        </w:rPr>
      </w:pPr>
      <w:r w:rsidRPr="00C27382">
        <w:rPr>
          <w:rFonts w:asciiTheme="minorHAnsi" w:hAnsiTheme="minorHAnsi" w:cstheme="minorHAnsi"/>
          <w:b/>
          <w:sz w:val="20"/>
          <w:szCs w:val="20"/>
        </w:rPr>
        <w:t>Survey Workshop:</w:t>
      </w:r>
      <w:r w:rsidRPr="00C27382">
        <w:rPr>
          <w:rFonts w:asciiTheme="minorHAnsi" w:hAnsiTheme="minorHAnsi" w:cstheme="minorHAnsi"/>
          <w:sz w:val="20"/>
          <w:szCs w:val="20"/>
        </w:rPr>
        <w:br/>
        <w:t>Assemble key stakeholders from &lt;CUSTOMER NAME&gt;, review context and scope for the SGMM Navigation, review SGMM and Navigation process, complete the Compass survey sections 5 – 12 with consensus responses from the group, and set expectations for the Aspirations workshop.</w:t>
      </w:r>
    </w:p>
    <w:p w14:paraId="227B4B5B" w14:textId="42D43B6E" w:rsidR="009545A1" w:rsidRPr="00C27382" w:rsidRDefault="009545A1" w:rsidP="009545A1">
      <w:pPr>
        <w:pStyle w:val="ListParagraph"/>
        <w:numPr>
          <w:ilvl w:val="0"/>
          <w:numId w:val="7"/>
        </w:numPr>
        <w:spacing w:before="120"/>
        <w:ind w:left="1080"/>
        <w:contextualSpacing w:val="0"/>
        <w:rPr>
          <w:rFonts w:asciiTheme="minorHAnsi" w:hAnsiTheme="minorHAnsi" w:cstheme="minorHAnsi"/>
          <w:sz w:val="20"/>
          <w:szCs w:val="20"/>
        </w:rPr>
      </w:pPr>
      <w:r w:rsidRPr="00C27382">
        <w:rPr>
          <w:rFonts w:asciiTheme="minorHAnsi" w:hAnsiTheme="minorHAnsi" w:cstheme="minorHAnsi"/>
          <w:b/>
          <w:sz w:val="20"/>
          <w:szCs w:val="20"/>
        </w:rPr>
        <w:t>Analysis:</w:t>
      </w:r>
      <w:r w:rsidRPr="00C27382">
        <w:rPr>
          <w:rFonts w:asciiTheme="minorHAnsi" w:hAnsiTheme="minorHAnsi" w:cstheme="minorHAnsi"/>
          <w:sz w:val="20"/>
          <w:szCs w:val="20"/>
        </w:rPr>
        <w:br/>
        <w:t xml:space="preserve">Answer any outstanding Compass survey questions, </w:t>
      </w:r>
      <w:r w:rsidR="002110BC" w:rsidRPr="00C27382">
        <w:rPr>
          <w:rFonts w:asciiTheme="minorHAnsi" w:hAnsiTheme="minorHAnsi" w:cstheme="minorHAnsi"/>
          <w:sz w:val="20"/>
          <w:szCs w:val="20"/>
        </w:rPr>
        <w:t xml:space="preserve">generate </w:t>
      </w:r>
      <w:r w:rsidR="007D2F84" w:rsidRPr="00C27382">
        <w:rPr>
          <w:rFonts w:asciiTheme="minorHAnsi" w:hAnsiTheme="minorHAnsi" w:cstheme="minorHAnsi"/>
          <w:sz w:val="20"/>
          <w:szCs w:val="20"/>
        </w:rPr>
        <w:t>the scoring report</w:t>
      </w:r>
      <w:r w:rsidRPr="00C27382">
        <w:rPr>
          <w:rFonts w:asciiTheme="minorHAnsi" w:hAnsiTheme="minorHAnsi" w:cstheme="minorHAnsi"/>
          <w:sz w:val="20"/>
          <w:szCs w:val="20"/>
        </w:rPr>
        <w:t>, prepare for Aspirations workshop, and review Aspirations workshop presentations with &lt;CUSTOMER NAME&gt; Champion and/or Sponsor.</w:t>
      </w:r>
    </w:p>
    <w:p w14:paraId="6F0696A8" w14:textId="77777777" w:rsidR="009545A1" w:rsidRPr="00C27382" w:rsidRDefault="009545A1" w:rsidP="009545A1">
      <w:pPr>
        <w:pStyle w:val="ListParagraph"/>
        <w:numPr>
          <w:ilvl w:val="0"/>
          <w:numId w:val="7"/>
        </w:numPr>
        <w:spacing w:before="120"/>
        <w:ind w:left="1080"/>
        <w:contextualSpacing w:val="0"/>
        <w:rPr>
          <w:rFonts w:asciiTheme="minorHAnsi" w:hAnsiTheme="minorHAnsi" w:cstheme="minorHAnsi"/>
          <w:sz w:val="20"/>
          <w:szCs w:val="20"/>
        </w:rPr>
      </w:pPr>
      <w:r w:rsidRPr="00C27382">
        <w:rPr>
          <w:rFonts w:asciiTheme="minorHAnsi" w:hAnsiTheme="minorHAnsi" w:cstheme="minorHAnsi"/>
          <w:b/>
          <w:sz w:val="20"/>
          <w:szCs w:val="20"/>
        </w:rPr>
        <w:t>Aspirations Workshop:</w:t>
      </w:r>
      <w:r w:rsidRPr="00C27382">
        <w:rPr>
          <w:rFonts w:asciiTheme="minorHAnsi" w:hAnsiTheme="minorHAnsi" w:cstheme="minorHAnsi"/>
          <w:sz w:val="20"/>
          <w:szCs w:val="20"/>
        </w:rPr>
        <w:br/>
        <w:t>Assemble key stakeholders from &lt;CUSTOMER NAME&gt;, review SGMM scores and detailed findings, agree to planning horizon (typically 2 to 5 years), and discuss and agree to aspirations for each domain in the SGMM for planning horizon.</w:t>
      </w:r>
    </w:p>
    <w:p w14:paraId="6ACE9880" w14:textId="77777777" w:rsidR="009545A1" w:rsidRPr="00C27382" w:rsidRDefault="009545A1" w:rsidP="009545A1">
      <w:pPr>
        <w:pStyle w:val="ListParagraph"/>
        <w:numPr>
          <w:ilvl w:val="0"/>
          <w:numId w:val="7"/>
        </w:numPr>
        <w:spacing w:before="120"/>
        <w:ind w:left="1080"/>
        <w:contextualSpacing w:val="0"/>
        <w:rPr>
          <w:rFonts w:asciiTheme="minorHAnsi" w:hAnsiTheme="minorHAnsi" w:cstheme="minorHAnsi"/>
          <w:sz w:val="20"/>
          <w:szCs w:val="20"/>
        </w:rPr>
      </w:pPr>
      <w:r w:rsidRPr="00C27382">
        <w:rPr>
          <w:rFonts w:asciiTheme="minorHAnsi" w:hAnsiTheme="minorHAnsi" w:cstheme="minorHAnsi"/>
          <w:b/>
          <w:sz w:val="20"/>
          <w:szCs w:val="20"/>
        </w:rPr>
        <w:lastRenderedPageBreak/>
        <w:t>Wrap-up:</w:t>
      </w:r>
      <w:r w:rsidRPr="00C27382">
        <w:rPr>
          <w:rFonts w:asciiTheme="minorHAnsi" w:hAnsiTheme="minorHAnsi" w:cstheme="minorHAnsi"/>
          <w:sz w:val="20"/>
          <w:szCs w:val="20"/>
        </w:rPr>
        <w:br/>
        <w:t>Complete any outstanding action items, document Aspirations workshop results, evaluate the Navigation process, and capture any improvement suggestions and change requests.</w:t>
      </w:r>
    </w:p>
    <w:p w14:paraId="0387C244" w14:textId="77777777" w:rsidR="009545A1" w:rsidRPr="003E6A0F" w:rsidRDefault="009545A1" w:rsidP="009545A1">
      <w:pPr>
        <w:pStyle w:val="Heading3"/>
        <w:numPr>
          <w:ilvl w:val="0"/>
          <w:numId w:val="6"/>
        </w:numPr>
        <w:spacing w:before="240" w:after="60"/>
        <w:rPr>
          <w:rFonts w:cstheme="minorHAnsi"/>
        </w:rPr>
      </w:pPr>
      <w:r w:rsidRPr="003E6A0F">
        <w:rPr>
          <w:rFonts w:cstheme="minorHAnsi"/>
        </w:rPr>
        <w:t xml:space="preserve">Logistics </w:t>
      </w:r>
      <w:r w:rsidRPr="003E6A0F">
        <w:rPr>
          <w:rFonts w:cstheme="minorHAnsi"/>
          <w:b w:val="0"/>
        </w:rPr>
        <w:t>(~30 minutes)</w:t>
      </w:r>
    </w:p>
    <w:p w14:paraId="0A346AD8"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Identify key people:</w:t>
      </w:r>
    </w:p>
    <w:p w14:paraId="17F3A688" w14:textId="77777777" w:rsidR="009545A1" w:rsidRPr="00C27382" w:rsidRDefault="009545A1" w:rsidP="009545A1">
      <w:pPr>
        <w:numPr>
          <w:ilvl w:val="2"/>
          <w:numId w:val="6"/>
        </w:numPr>
        <w:spacing w:before="120" w:after="120"/>
        <w:ind w:left="1080" w:hanging="274"/>
        <w:rPr>
          <w:rFonts w:asciiTheme="minorHAnsi" w:hAnsiTheme="minorHAnsi" w:cstheme="minorHAnsi"/>
        </w:rPr>
      </w:pPr>
      <w:r w:rsidRPr="00C27382">
        <w:rPr>
          <w:rFonts w:asciiTheme="minorHAnsi" w:hAnsiTheme="minorHAnsi" w:cstheme="minorHAnsi"/>
          <w:b/>
        </w:rPr>
        <w:t>Sponsor</w:t>
      </w:r>
      <w:r w:rsidRPr="00C27382">
        <w:rPr>
          <w:rFonts w:asciiTheme="minorHAnsi" w:hAnsiTheme="minorHAnsi" w:cstheme="minorHAnsi"/>
        </w:rPr>
        <w:t>: the person who can make strategic decisions and authorize resource allocations</w:t>
      </w:r>
    </w:p>
    <w:p w14:paraId="79485C83" w14:textId="77777777" w:rsidR="009545A1" w:rsidRPr="00C27382" w:rsidRDefault="009545A1" w:rsidP="009545A1">
      <w:pPr>
        <w:numPr>
          <w:ilvl w:val="2"/>
          <w:numId w:val="6"/>
        </w:numPr>
        <w:spacing w:before="120" w:after="120"/>
        <w:ind w:left="1080" w:hanging="274"/>
        <w:rPr>
          <w:rFonts w:asciiTheme="minorHAnsi" w:hAnsiTheme="minorHAnsi" w:cstheme="minorHAnsi"/>
        </w:rPr>
      </w:pPr>
      <w:r w:rsidRPr="00C27382">
        <w:rPr>
          <w:rFonts w:asciiTheme="minorHAnsi" w:hAnsiTheme="minorHAnsi" w:cstheme="minorHAnsi"/>
          <w:b/>
        </w:rPr>
        <w:t>Champion</w:t>
      </w:r>
      <w:r w:rsidRPr="00C27382">
        <w:rPr>
          <w:rFonts w:asciiTheme="minorHAnsi" w:hAnsiTheme="minorHAnsi" w:cstheme="minorHAnsi"/>
        </w:rPr>
        <w:t>: the person who has been tasked by the Sponsor to lead the SGMM Navigation process effort</w:t>
      </w:r>
    </w:p>
    <w:p w14:paraId="6811F4C4" w14:textId="77777777" w:rsidR="009545A1" w:rsidRPr="00C27382" w:rsidRDefault="009545A1" w:rsidP="009545A1">
      <w:pPr>
        <w:numPr>
          <w:ilvl w:val="2"/>
          <w:numId w:val="6"/>
        </w:numPr>
        <w:spacing w:before="120" w:after="120"/>
        <w:ind w:left="1080" w:hanging="274"/>
        <w:rPr>
          <w:rFonts w:asciiTheme="minorHAnsi" w:hAnsiTheme="minorHAnsi" w:cstheme="minorHAnsi"/>
        </w:rPr>
      </w:pPr>
      <w:r w:rsidRPr="00C27382">
        <w:rPr>
          <w:rFonts w:asciiTheme="minorHAnsi" w:hAnsiTheme="minorHAnsi" w:cstheme="minorHAnsi"/>
          <w:b/>
        </w:rPr>
        <w:t>Site Coordinator</w:t>
      </w:r>
      <w:r w:rsidRPr="00C27382">
        <w:rPr>
          <w:rFonts w:asciiTheme="minorHAnsi" w:hAnsiTheme="minorHAnsi" w:cstheme="minorHAnsi"/>
        </w:rPr>
        <w:t>: someone from &lt;CUSTOMER NAME&gt; to interface with the Navigator to finalize logistics and other issues related to the Navigation process</w:t>
      </w:r>
    </w:p>
    <w:p w14:paraId="13E7E1B1" w14:textId="77777777" w:rsidR="009545A1" w:rsidRPr="00C27382" w:rsidRDefault="009545A1" w:rsidP="009545A1">
      <w:pPr>
        <w:numPr>
          <w:ilvl w:val="2"/>
          <w:numId w:val="6"/>
        </w:numPr>
        <w:spacing w:before="120" w:after="120"/>
        <w:ind w:left="1080" w:hanging="274"/>
        <w:rPr>
          <w:rFonts w:asciiTheme="minorHAnsi" w:hAnsiTheme="minorHAnsi" w:cstheme="minorHAnsi"/>
        </w:rPr>
      </w:pPr>
      <w:r w:rsidRPr="00C27382">
        <w:rPr>
          <w:rFonts w:asciiTheme="minorHAnsi" w:hAnsiTheme="minorHAnsi" w:cstheme="minorHAnsi"/>
          <w:b/>
        </w:rPr>
        <w:t>Recorder</w:t>
      </w:r>
      <w:r w:rsidRPr="00C27382">
        <w:rPr>
          <w:rFonts w:asciiTheme="minorHAnsi" w:hAnsiTheme="minorHAnsi" w:cstheme="minorHAnsi"/>
        </w:rPr>
        <w:t>: someone to enter data and take notes during the workshops</w:t>
      </w:r>
    </w:p>
    <w:p w14:paraId="41C9F8A6" w14:textId="77777777" w:rsidR="009545A1" w:rsidRPr="00C27382" w:rsidRDefault="009545A1" w:rsidP="009545A1">
      <w:pPr>
        <w:numPr>
          <w:ilvl w:val="2"/>
          <w:numId w:val="6"/>
        </w:numPr>
        <w:spacing w:before="120" w:after="120"/>
        <w:ind w:left="1080" w:hanging="274"/>
        <w:rPr>
          <w:rFonts w:asciiTheme="minorHAnsi" w:hAnsiTheme="minorHAnsi" w:cstheme="minorHAnsi"/>
        </w:rPr>
      </w:pPr>
      <w:r w:rsidRPr="00C27382">
        <w:rPr>
          <w:rFonts w:asciiTheme="minorHAnsi" w:hAnsiTheme="minorHAnsi" w:cstheme="minorHAnsi"/>
          <w:b/>
        </w:rPr>
        <w:t>Survey Workshop Participants</w:t>
      </w:r>
      <w:r w:rsidRPr="00C27382">
        <w:rPr>
          <w:rFonts w:asciiTheme="minorHAnsi" w:hAnsiTheme="minorHAnsi" w:cstheme="minorHAnsi"/>
        </w:rPr>
        <w:t>: people from &lt;CUSTOMER NAME&gt; who are familiar with &lt;CUSTOMER NAME&gt;’s smart grid activities associated with each of the following areas:</w:t>
      </w:r>
    </w:p>
    <w:p w14:paraId="7C54DEBA"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Strategy, Management, and Regulatory (SMR): vision, planning, governance, stakeholder collaboration</w:t>
      </w:r>
    </w:p>
    <w:p w14:paraId="5EF19163"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Organization and Structure (OS): culture, structure, training, communications, knowledge management</w:t>
      </w:r>
    </w:p>
    <w:p w14:paraId="74635AB4"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Grid Operations (GO): reliability, efficiency, security, safety, observability, control of the grid</w:t>
      </w:r>
    </w:p>
    <w:p w14:paraId="229BA022"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Work and Asset Management (WAM): asset monitoring, tracking and maintenance, mobile workforce</w:t>
      </w:r>
    </w:p>
    <w:p w14:paraId="475AEBD4"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Technology (TECH): IT architecture, standards, infrastructure, integration, tools</w:t>
      </w:r>
    </w:p>
    <w:p w14:paraId="0615F5B1"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Customer (CUST): pricing, customer participation and experience, advanced services</w:t>
      </w:r>
    </w:p>
    <w:p w14:paraId="137F3A54"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Value Chain Integration (VCI): demand and supply management, leveraging market opportunities</w:t>
      </w:r>
    </w:p>
    <w:p w14:paraId="12ED76BE"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Society and Environmental (SE): responsibility, sustainability, critical infrastructure, efficiency</w:t>
      </w:r>
    </w:p>
    <w:p w14:paraId="3AF122C7" w14:textId="77777777" w:rsidR="009545A1" w:rsidRPr="00C27382" w:rsidRDefault="009545A1" w:rsidP="009545A1">
      <w:pPr>
        <w:numPr>
          <w:ilvl w:val="3"/>
          <w:numId w:val="6"/>
        </w:numPr>
        <w:spacing w:before="120" w:after="120"/>
        <w:ind w:left="1620" w:hanging="274"/>
        <w:rPr>
          <w:rFonts w:asciiTheme="minorHAnsi" w:hAnsiTheme="minorHAnsi" w:cstheme="minorHAnsi"/>
        </w:rPr>
      </w:pPr>
      <w:r w:rsidRPr="00C27382">
        <w:rPr>
          <w:rFonts w:asciiTheme="minorHAnsi" w:hAnsiTheme="minorHAnsi" w:cstheme="minorHAnsi"/>
        </w:rPr>
        <w:t>Security issues: cyber and physical security</w:t>
      </w:r>
    </w:p>
    <w:p w14:paraId="4FCFF845" w14:textId="37F23A57" w:rsidR="009545A1" w:rsidRPr="00C27382" w:rsidRDefault="009545A1" w:rsidP="009545A1">
      <w:pPr>
        <w:numPr>
          <w:ilvl w:val="2"/>
          <w:numId w:val="6"/>
        </w:numPr>
        <w:spacing w:before="120" w:after="120"/>
        <w:ind w:left="1080" w:hanging="274"/>
        <w:rPr>
          <w:rFonts w:asciiTheme="minorHAnsi" w:hAnsiTheme="minorHAnsi" w:cstheme="minorHAnsi"/>
          <w:b/>
        </w:rPr>
      </w:pPr>
      <w:r w:rsidRPr="00C27382">
        <w:rPr>
          <w:rFonts w:asciiTheme="minorHAnsi" w:hAnsiTheme="minorHAnsi" w:cstheme="minorHAnsi"/>
          <w:b/>
        </w:rPr>
        <w:t>Aspirations workshop participants</w:t>
      </w:r>
      <w:r w:rsidRPr="007214D7">
        <w:rPr>
          <w:rFonts w:asciiTheme="minorHAnsi" w:hAnsiTheme="minorHAnsi" w:cstheme="minorHAnsi"/>
        </w:rPr>
        <w:t>:  Key stakeholders from &lt;CUSTOMER NAME&gt; who review SGMM scores and detailed findings, agree to planning horizon (typically 2 to 5 years), and discuss and agree to aspiration</w:t>
      </w:r>
      <w:r w:rsidR="00C27382">
        <w:rPr>
          <w:rFonts w:asciiTheme="minorHAnsi" w:hAnsiTheme="minorHAnsi" w:cstheme="minorHAnsi"/>
        </w:rPr>
        <w:t xml:space="preserve"> for each domain in the SGMM.  </w:t>
      </w:r>
      <w:r w:rsidRPr="007214D7">
        <w:rPr>
          <w:rFonts w:asciiTheme="minorHAnsi" w:hAnsiTheme="minorHAnsi" w:cstheme="minorHAnsi"/>
        </w:rPr>
        <w:t xml:space="preserve">Participants </w:t>
      </w:r>
      <w:r w:rsidRPr="007214D7">
        <w:rPr>
          <w:rFonts w:asciiTheme="minorHAnsi" w:hAnsiTheme="minorHAnsi" w:cstheme="minorHAnsi"/>
        </w:rPr>
        <w:lastRenderedPageBreak/>
        <w:t>should include Survey workshop attendees and other key smart grid stakeholders from the management team.</w:t>
      </w:r>
    </w:p>
    <w:p w14:paraId="212BF1CC"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Set dates, times, and locations for workshops</w:t>
      </w:r>
    </w:p>
    <w:p w14:paraId="2DE7F4C1" w14:textId="77777777" w:rsidR="009545A1" w:rsidRPr="00C27382" w:rsidRDefault="009545A1" w:rsidP="009545A1">
      <w:pPr>
        <w:numPr>
          <w:ilvl w:val="2"/>
          <w:numId w:val="6"/>
        </w:numPr>
        <w:spacing w:before="120" w:after="120"/>
        <w:ind w:left="1080" w:hanging="274"/>
        <w:rPr>
          <w:rFonts w:asciiTheme="minorHAnsi" w:hAnsiTheme="minorHAnsi" w:cstheme="minorHAnsi"/>
          <w:b/>
        </w:rPr>
      </w:pPr>
      <w:r w:rsidRPr="00C27382">
        <w:rPr>
          <w:rFonts w:asciiTheme="minorHAnsi" w:hAnsiTheme="minorHAnsi" w:cstheme="minorHAnsi"/>
          <w:b/>
        </w:rPr>
        <w:t xml:space="preserve">Survey Workshop: </w:t>
      </w:r>
      <w:r w:rsidRPr="00C27382">
        <w:rPr>
          <w:rFonts w:asciiTheme="minorHAnsi" w:hAnsiTheme="minorHAnsi" w:cstheme="minorHAnsi"/>
          <w:b/>
        </w:rPr>
        <w:br/>
        <w:t>Planned date: &lt;SURVEY WS DATE&gt;</w:t>
      </w:r>
      <w:r w:rsidRPr="00C27382">
        <w:rPr>
          <w:rFonts w:asciiTheme="minorHAnsi" w:hAnsiTheme="minorHAnsi" w:cstheme="minorHAnsi"/>
          <w:b/>
        </w:rPr>
        <w:br/>
        <w:t>Duration: ~6 hours</w:t>
      </w:r>
      <w:r w:rsidRPr="00C27382">
        <w:rPr>
          <w:rFonts w:asciiTheme="minorHAnsi" w:hAnsiTheme="minorHAnsi" w:cstheme="minorHAnsi"/>
          <w:b/>
        </w:rPr>
        <w:br/>
        <w:t xml:space="preserve">Start time: </w:t>
      </w:r>
      <w:r w:rsidRPr="00C27382">
        <w:rPr>
          <w:rFonts w:asciiTheme="minorHAnsi" w:hAnsiTheme="minorHAnsi" w:cstheme="minorHAnsi"/>
          <w:b/>
        </w:rPr>
        <w:br/>
        <w:t>Location:</w:t>
      </w:r>
    </w:p>
    <w:p w14:paraId="36A55B31" w14:textId="77777777" w:rsidR="009545A1" w:rsidRPr="00C27382" w:rsidRDefault="009545A1" w:rsidP="009545A1">
      <w:pPr>
        <w:numPr>
          <w:ilvl w:val="2"/>
          <w:numId w:val="6"/>
        </w:numPr>
        <w:spacing w:before="120" w:after="120"/>
        <w:ind w:left="1080" w:hanging="274"/>
        <w:rPr>
          <w:rFonts w:asciiTheme="minorHAnsi" w:hAnsiTheme="minorHAnsi" w:cstheme="minorHAnsi"/>
          <w:b/>
        </w:rPr>
      </w:pPr>
      <w:r w:rsidRPr="00C27382">
        <w:rPr>
          <w:rFonts w:asciiTheme="minorHAnsi" w:hAnsiTheme="minorHAnsi" w:cstheme="minorHAnsi"/>
          <w:b/>
        </w:rPr>
        <w:t>Aspirations Workshop:</w:t>
      </w:r>
      <w:r w:rsidRPr="00C27382">
        <w:rPr>
          <w:rFonts w:asciiTheme="minorHAnsi" w:hAnsiTheme="minorHAnsi" w:cstheme="minorHAnsi"/>
          <w:b/>
        </w:rPr>
        <w:br/>
        <w:t>Planned date: &lt;ASPIRATIONS WS DATE&gt;</w:t>
      </w:r>
      <w:r w:rsidRPr="00C27382">
        <w:rPr>
          <w:rFonts w:asciiTheme="minorHAnsi" w:hAnsiTheme="minorHAnsi" w:cstheme="minorHAnsi"/>
          <w:b/>
        </w:rPr>
        <w:br/>
        <w:t>Duration: ~6 hours</w:t>
      </w:r>
      <w:r w:rsidRPr="00C27382">
        <w:rPr>
          <w:rFonts w:asciiTheme="minorHAnsi" w:hAnsiTheme="minorHAnsi" w:cstheme="minorHAnsi"/>
          <w:b/>
        </w:rPr>
        <w:br/>
        <w:t>Start time:</w:t>
      </w:r>
      <w:r w:rsidRPr="00C27382">
        <w:rPr>
          <w:rFonts w:asciiTheme="minorHAnsi" w:hAnsiTheme="minorHAnsi" w:cstheme="minorHAnsi"/>
          <w:b/>
        </w:rPr>
        <w:br/>
        <w:t>Location:</w:t>
      </w:r>
    </w:p>
    <w:p w14:paraId="00A840CB" w14:textId="77777777" w:rsidR="009545A1" w:rsidRPr="00C27382" w:rsidRDefault="009545A1" w:rsidP="009545A1">
      <w:pPr>
        <w:spacing w:before="120"/>
        <w:ind w:left="806"/>
        <w:rPr>
          <w:rFonts w:asciiTheme="minorHAnsi" w:hAnsiTheme="minorHAnsi" w:cstheme="minorHAnsi"/>
        </w:rPr>
      </w:pPr>
      <w:r w:rsidRPr="00C27382">
        <w:rPr>
          <w:rFonts w:asciiTheme="minorHAnsi" w:hAnsiTheme="minorHAnsi" w:cstheme="minorHAnsi"/>
        </w:rPr>
        <w:t>Note: workshop rooms should be large enough for all participants to be comfortable and should be equipped with a projector and screen with good visibility.</w:t>
      </w:r>
    </w:p>
    <w:p w14:paraId="51CA64FE"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Other items:</w:t>
      </w:r>
    </w:p>
    <w:p w14:paraId="5C91356C" w14:textId="17636FEF" w:rsidR="009545A1" w:rsidRPr="00C27382" w:rsidRDefault="009545A1" w:rsidP="00C27382">
      <w:pPr>
        <w:numPr>
          <w:ilvl w:val="2"/>
          <w:numId w:val="6"/>
        </w:numPr>
        <w:spacing w:before="120" w:after="120"/>
        <w:ind w:left="1080" w:hanging="274"/>
        <w:rPr>
          <w:rFonts w:asciiTheme="minorHAnsi" w:hAnsiTheme="minorHAnsi"/>
        </w:rPr>
      </w:pPr>
      <w:r w:rsidRPr="003E6A0F">
        <w:rPr>
          <w:rFonts w:asciiTheme="minorHAnsi" w:hAnsiTheme="minorHAnsi" w:cstheme="minorHAnsi"/>
        </w:rPr>
        <w:t>Catering for workshops</w:t>
      </w:r>
    </w:p>
    <w:p w14:paraId="49BB4AAC" w14:textId="77777777" w:rsidR="009545A1" w:rsidRPr="003E6A0F" w:rsidRDefault="009545A1" w:rsidP="009545A1">
      <w:pPr>
        <w:pStyle w:val="Heading3"/>
        <w:numPr>
          <w:ilvl w:val="0"/>
          <w:numId w:val="6"/>
        </w:numPr>
        <w:spacing w:before="240" w:after="60"/>
        <w:rPr>
          <w:rFonts w:cstheme="minorHAnsi"/>
        </w:rPr>
      </w:pPr>
      <w:r w:rsidRPr="003E6A0F">
        <w:rPr>
          <w:rFonts w:cstheme="minorHAnsi"/>
        </w:rPr>
        <w:t xml:space="preserve">Preparation for Survey Workshop </w:t>
      </w:r>
      <w:r w:rsidRPr="003E6A0F">
        <w:rPr>
          <w:rFonts w:cstheme="minorHAnsi"/>
          <w:b w:val="0"/>
        </w:rPr>
        <w:t>(~10 minutes)</w:t>
      </w:r>
    </w:p>
    <w:p w14:paraId="312C8B8A" w14:textId="77777777" w:rsidR="009545A1" w:rsidRPr="00C27382" w:rsidRDefault="009545A1" w:rsidP="009545A1">
      <w:pPr>
        <w:ind w:left="360"/>
        <w:rPr>
          <w:rFonts w:asciiTheme="minorHAnsi" w:hAnsiTheme="minorHAnsi" w:cstheme="minorHAnsi"/>
        </w:rPr>
      </w:pPr>
      <w:r w:rsidRPr="00C27382">
        <w:rPr>
          <w:rFonts w:asciiTheme="minorHAnsi" w:hAnsiTheme="minorHAnsi" w:cstheme="minorHAnsi"/>
        </w:rPr>
        <w:t>In preparation for the Survey Workshop:</w:t>
      </w:r>
    </w:p>
    <w:p w14:paraId="14F20BEC"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Open logistics issues should be addressed</w:t>
      </w:r>
    </w:p>
    <w:p w14:paraId="24C00798"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Attendance by key people should be confirmed</w:t>
      </w:r>
    </w:p>
    <w:p w14:paraId="75F02829"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Dates, times, and locations should be confirmed</w:t>
      </w:r>
    </w:p>
    <w:p w14:paraId="194193D9"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Sponsor should prepare opening remarks for workshop (approximately 5 minutes in duration, describing the importance of smart grid to &lt;CUSTOMER NAME&gt;, the motivation for participating in the workshop, and the business goals for the navigation process)</w:t>
      </w:r>
    </w:p>
    <w:p w14:paraId="03D1B57E" w14:textId="77777777" w:rsidR="009545A1" w:rsidRPr="00C27382" w:rsidRDefault="009545A1" w:rsidP="009545A1">
      <w:pPr>
        <w:numPr>
          <w:ilvl w:val="1"/>
          <w:numId w:val="6"/>
        </w:numPr>
        <w:spacing w:before="60" w:after="60"/>
        <w:ind w:left="720"/>
        <w:rPr>
          <w:rFonts w:asciiTheme="minorHAnsi" w:hAnsiTheme="minorHAnsi" w:cstheme="minorHAnsi"/>
        </w:rPr>
      </w:pPr>
      <w:r w:rsidRPr="00C27382">
        <w:rPr>
          <w:rFonts w:asciiTheme="minorHAnsi" w:hAnsiTheme="minorHAnsi" w:cstheme="minorHAnsi"/>
        </w:rPr>
        <w:t>&lt;CUSTOMER NAME&gt; should complete the Compass survey sections 1 – 4</w:t>
      </w:r>
    </w:p>
    <w:p w14:paraId="1F2C4518" w14:textId="77777777" w:rsidR="009545A1" w:rsidRPr="003E6A0F" w:rsidRDefault="009545A1" w:rsidP="009545A1">
      <w:pPr>
        <w:pStyle w:val="Heading3"/>
        <w:numPr>
          <w:ilvl w:val="0"/>
          <w:numId w:val="6"/>
        </w:numPr>
        <w:spacing w:before="240" w:after="60"/>
        <w:rPr>
          <w:rFonts w:cstheme="minorHAnsi"/>
          <w:b w:val="0"/>
        </w:rPr>
      </w:pPr>
      <w:r w:rsidRPr="003E6A0F">
        <w:rPr>
          <w:rFonts w:cstheme="minorHAnsi"/>
        </w:rPr>
        <w:t xml:space="preserve">Meeting summary and action item review </w:t>
      </w:r>
      <w:r w:rsidRPr="003E6A0F">
        <w:rPr>
          <w:rFonts w:cstheme="minorHAnsi"/>
          <w:b w:val="0"/>
        </w:rPr>
        <w:t>(~5 minutes)</w:t>
      </w:r>
    </w:p>
    <w:p w14:paraId="40DD1101" w14:textId="78EEE780" w:rsidR="009545A1" w:rsidRDefault="009545A1">
      <w:pPr>
        <w:rPr>
          <w:rFonts w:asciiTheme="minorHAnsi" w:hAnsiTheme="minorHAnsi"/>
        </w:rPr>
      </w:pPr>
      <w:r>
        <w:rPr>
          <w:rFonts w:asciiTheme="minorHAnsi" w:hAnsiTheme="minorHAnsi"/>
        </w:rPr>
        <w:br w:type="page"/>
      </w:r>
    </w:p>
    <w:tbl>
      <w:tblPr>
        <w:tblW w:w="9520" w:type="dxa"/>
        <w:jc w:val="center"/>
        <w:tblBorders>
          <w:top w:val="single" w:sz="4" w:space="0" w:color="A37126"/>
        </w:tblBorders>
        <w:shd w:val="clear" w:color="auto" w:fill="FFFFFF" w:themeFill="background1"/>
        <w:tblLayout w:type="fixed"/>
        <w:tblCellMar>
          <w:top w:w="72" w:type="dxa"/>
          <w:left w:w="58" w:type="dxa"/>
          <w:bottom w:w="72" w:type="dxa"/>
          <w:right w:w="58" w:type="dxa"/>
        </w:tblCellMar>
        <w:tblLook w:val="0000" w:firstRow="0" w:lastRow="0" w:firstColumn="0" w:lastColumn="0" w:noHBand="0" w:noVBand="0"/>
      </w:tblPr>
      <w:tblGrid>
        <w:gridCol w:w="2166"/>
        <w:gridCol w:w="7297"/>
        <w:gridCol w:w="57"/>
      </w:tblGrid>
      <w:tr w:rsidR="003E6A0F" w14:paraId="4B3E878A" w14:textId="77777777" w:rsidTr="00C27382">
        <w:trPr>
          <w:gridAfter w:val="1"/>
          <w:wAfter w:w="57" w:type="dxa"/>
          <w:trHeight w:val="552"/>
          <w:jc w:val="center"/>
        </w:trPr>
        <w:tc>
          <w:tcPr>
            <w:tcW w:w="9520" w:type="dxa"/>
            <w:gridSpan w:val="2"/>
            <w:tcBorders>
              <w:top w:val="single" w:sz="8" w:space="0" w:color="A37126"/>
              <w:left w:val="single" w:sz="8" w:space="0" w:color="A37126"/>
              <w:bottom w:val="single" w:sz="8" w:space="0" w:color="A37126"/>
              <w:right w:val="single" w:sz="8" w:space="0" w:color="A37126"/>
            </w:tcBorders>
            <w:shd w:val="clear" w:color="auto" w:fill="DEC550"/>
            <w:tcMar>
              <w:top w:w="0" w:type="dxa"/>
              <w:bottom w:w="0" w:type="dxa"/>
            </w:tcMar>
            <w:vAlign w:val="center"/>
          </w:tcPr>
          <w:p w14:paraId="3F94D1B9" w14:textId="5C5362A9" w:rsidR="003E6A0F" w:rsidRDefault="003E6A0F" w:rsidP="00C27382">
            <w:pPr>
              <w:pStyle w:val="Heading2-nonum"/>
            </w:pPr>
            <w:bookmarkStart w:id="21" w:name="_Toc524081924"/>
            <w:r w:rsidRPr="00040A3F">
              <w:lastRenderedPageBreak/>
              <w:t xml:space="preserve">Sponsor Roles and Responsibilities </w:t>
            </w:r>
            <w:r w:rsidRPr="00D64F0B">
              <w:t>(role spec SPONSOR)</w:t>
            </w:r>
            <w:bookmarkEnd w:id="21"/>
          </w:p>
        </w:tc>
      </w:tr>
      <w:tr w:rsidR="009545A1" w14:paraId="5ECE9088" w14:textId="77777777" w:rsidTr="00C27382">
        <w:trPr>
          <w:gridAfter w:val="1"/>
          <w:wAfter w:w="57" w:type="dxa"/>
          <w:trHeight w:val="552"/>
          <w:jc w:val="center"/>
        </w:trPr>
        <w:tc>
          <w:tcPr>
            <w:tcW w:w="2179" w:type="dxa"/>
            <w:tcBorders>
              <w:top w:val="single" w:sz="8" w:space="0" w:color="A37126"/>
              <w:bottom w:val="single" w:sz="8" w:space="0" w:color="A37126"/>
            </w:tcBorders>
            <w:shd w:val="clear" w:color="auto" w:fill="FFFFFF" w:themeFill="background1"/>
          </w:tcPr>
          <w:p w14:paraId="0E6F095A" w14:textId="77777777" w:rsidR="009545A1" w:rsidRPr="008C096D" w:rsidRDefault="009545A1">
            <w:pPr>
              <w:pStyle w:val="FrmInstHeading"/>
            </w:pPr>
            <w:r w:rsidRPr="008C096D">
              <w:t>Goals</w:t>
            </w:r>
          </w:p>
        </w:tc>
        <w:tc>
          <w:tcPr>
            <w:tcW w:w="7341" w:type="dxa"/>
            <w:tcBorders>
              <w:top w:val="single" w:sz="8" w:space="0" w:color="A37126"/>
              <w:bottom w:val="single" w:sz="8" w:space="0" w:color="A37126"/>
            </w:tcBorders>
            <w:shd w:val="clear" w:color="auto" w:fill="FFFFFF" w:themeFill="background1"/>
          </w:tcPr>
          <w:p w14:paraId="54C6844E" w14:textId="77777777" w:rsidR="009545A1" w:rsidRPr="00C27382" w:rsidRDefault="009545A1" w:rsidP="00C27382">
            <w:pPr>
              <w:pStyle w:val="FrmInstText"/>
            </w:pPr>
            <w:r w:rsidRPr="00C27382">
              <w:rPr>
                <w:rFonts w:asciiTheme="minorHAnsi" w:hAnsiTheme="minorHAnsi"/>
              </w:rPr>
              <w:t>The Sponsor’s goal is to do what is necessary to ensure that the organization gets the desired results from the SGMM Navigation process.</w:t>
            </w:r>
          </w:p>
        </w:tc>
      </w:tr>
      <w:tr w:rsidR="009545A1" w14:paraId="3CA310ED" w14:textId="77777777" w:rsidTr="00C27382">
        <w:trPr>
          <w:trHeight w:val="477"/>
          <w:jc w:val="center"/>
        </w:trPr>
        <w:tc>
          <w:tcPr>
            <w:tcW w:w="2179" w:type="dxa"/>
            <w:tcBorders>
              <w:top w:val="single" w:sz="8" w:space="0" w:color="A37126"/>
              <w:bottom w:val="single" w:sz="8" w:space="0" w:color="A37126"/>
            </w:tcBorders>
            <w:shd w:val="clear" w:color="auto" w:fill="FFFFFF" w:themeFill="background1"/>
          </w:tcPr>
          <w:p w14:paraId="358B9656" w14:textId="77777777" w:rsidR="009545A1" w:rsidRPr="00040A3F" w:rsidRDefault="009545A1" w:rsidP="00C27382">
            <w:pPr>
              <w:pStyle w:val="FrmInstHeading"/>
            </w:pPr>
            <w:r w:rsidRPr="00040A3F">
              <w:t>Role Characteristics</w:t>
            </w:r>
          </w:p>
        </w:tc>
        <w:tc>
          <w:tcPr>
            <w:tcW w:w="7341" w:type="dxa"/>
            <w:gridSpan w:val="2"/>
            <w:tcBorders>
              <w:top w:val="single" w:sz="8" w:space="0" w:color="A37126"/>
              <w:bottom w:val="single" w:sz="8" w:space="0" w:color="A37126"/>
            </w:tcBorders>
            <w:shd w:val="clear" w:color="auto" w:fill="FFFFFF" w:themeFill="background1"/>
          </w:tcPr>
          <w:p w14:paraId="47132E6B" w14:textId="1077DB95" w:rsidR="009545A1" w:rsidRPr="008A53A9" w:rsidRDefault="009545A1" w:rsidP="0084123C">
            <w:pPr>
              <w:pStyle w:val="FrmInstText"/>
              <w:rPr>
                <w:rFonts w:asciiTheme="minorHAnsi" w:hAnsiTheme="minorHAnsi"/>
              </w:rPr>
            </w:pPr>
            <w:r w:rsidRPr="008A53A9">
              <w:rPr>
                <w:rFonts w:asciiTheme="minorHAnsi" w:hAnsiTheme="minorHAnsi"/>
              </w:rPr>
              <w:t xml:space="preserve">The </w:t>
            </w:r>
            <w:r>
              <w:rPr>
                <w:rFonts w:asciiTheme="minorHAnsi" w:hAnsiTheme="minorHAnsi"/>
              </w:rPr>
              <w:t xml:space="preserve">most helpful </w:t>
            </w:r>
            <w:r w:rsidRPr="008A53A9">
              <w:rPr>
                <w:rFonts w:asciiTheme="minorHAnsi" w:hAnsiTheme="minorHAnsi"/>
              </w:rPr>
              <w:t xml:space="preserve">characteristics </w:t>
            </w:r>
            <w:r>
              <w:rPr>
                <w:rFonts w:asciiTheme="minorHAnsi" w:hAnsiTheme="minorHAnsi"/>
              </w:rPr>
              <w:t>for a Sponsor to have are</w:t>
            </w:r>
          </w:p>
          <w:p w14:paraId="45E89C28" w14:textId="77777777" w:rsidR="009545A1" w:rsidRPr="008A53A9" w:rsidRDefault="009545A1" w:rsidP="0084123C">
            <w:pPr>
              <w:pStyle w:val="FrmInstBullet1"/>
              <w:rPr>
                <w:rFonts w:asciiTheme="minorHAnsi" w:hAnsiTheme="minorHAnsi"/>
              </w:rPr>
            </w:pPr>
            <w:r w:rsidRPr="008A53A9">
              <w:rPr>
                <w:rFonts w:asciiTheme="minorHAnsi" w:hAnsiTheme="minorHAnsi"/>
              </w:rPr>
              <w:t>part of the senior management team</w:t>
            </w:r>
          </w:p>
          <w:p w14:paraId="07BB89D8" w14:textId="77777777" w:rsidR="009545A1" w:rsidRPr="008A53A9" w:rsidRDefault="009545A1" w:rsidP="0084123C">
            <w:pPr>
              <w:pStyle w:val="FrmInstBullet1"/>
              <w:rPr>
                <w:rFonts w:asciiTheme="minorHAnsi" w:hAnsiTheme="minorHAnsi"/>
              </w:rPr>
            </w:pPr>
            <w:r w:rsidRPr="008A53A9">
              <w:rPr>
                <w:rFonts w:asciiTheme="minorHAnsi" w:hAnsiTheme="minorHAnsi"/>
              </w:rPr>
              <w:t>an executive respected across the organization</w:t>
            </w:r>
          </w:p>
          <w:p w14:paraId="40A3D8BE" w14:textId="77777777" w:rsidR="009545A1" w:rsidRPr="008A53A9" w:rsidRDefault="009545A1" w:rsidP="0084123C">
            <w:pPr>
              <w:pStyle w:val="FrmInstBullet1"/>
              <w:rPr>
                <w:rFonts w:asciiTheme="minorHAnsi" w:hAnsiTheme="minorHAnsi"/>
              </w:rPr>
            </w:pPr>
            <w:r>
              <w:rPr>
                <w:rFonts w:asciiTheme="minorHAnsi" w:hAnsiTheme="minorHAnsi"/>
              </w:rPr>
              <w:t>to</w:t>
            </w:r>
            <w:r w:rsidRPr="008A53A9">
              <w:rPr>
                <w:rFonts w:asciiTheme="minorHAnsi" w:hAnsiTheme="minorHAnsi"/>
              </w:rPr>
              <w:t xml:space="preserve"> be acknowledged by the members of the smart grid team </w:t>
            </w:r>
            <w:r>
              <w:rPr>
                <w:rFonts w:asciiTheme="minorHAnsi" w:hAnsiTheme="minorHAnsi"/>
              </w:rPr>
              <w:t>as</w:t>
            </w:r>
            <w:r w:rsidRPr="008A53A9">
              <w:rPr>
                <w:rFonts w:asciiTheme="minorHAnsi" w:hAnsiTheme="minorHAnsi"/>
              </w:rPr>
              <w:t xml:space="preserve"> being in charge of their efforts and responsible for results</w:t>
            </w:r>
          </w:p>
          <w:p w14:paraId="68BED07B" w14:textId="77777777" w:rsidR="009545A1" w:rsidRPr="008A53A9" w:rsidRDefault="009545A1" w:rsidP="0084123C">
            <w:pPr>
              <w:pStyle w:val="FrmInstBullet1"/>
              <w:rPr>
                <w:rFonts w:asciiTheme="minorHAnsi" w:hAnsiTheme="minorHAnsi"/>
              </w:rPr>
            </w:pPr>
            <w:r w:rsidRPr="008A53A9">
              <w:rPr>
                <w:rFonts w:asciiTheme="minorHAnsi" w:hAnsiTheme="minorHAnsi"/>
              </w:rPr>
              <w:t>able to have sufficient time to give this role thoughtful attention</w:t>
            </w:r>
          </w:p>
          <w:p w14:paraId="7B50E841" w14:textId="77777777" w:rsidR="009545A1" w:rsidRPr="008A53A9" w:rsidRDefault="009545A1" w:rsidP="0084123C">
            <w:pPr>
              <w:pStyle w:val="FrmInstBullet1"/>
              <w:numPr>
                <w:ilvl w:val="0"/>
                <w:numId w:val="0"/>
              </w:numPr>
              <w:rPr>
                <w:rFonts w:asciiTheme="minorHAnsi" w:hAnsiTheme="minorHAnsi"/>
              </w:rPr>
            </w:pPr>
          </w:p>
          <w:p w14:paraId="69EB0331" w14:textId="77777777" w:rsidR="009545A1" w:rsidRPr="008A53A9" w:rsidRDefault="009545A1" w:rsidP="0084123C">
            <w:pPr>
              <w:pStyle w:val="FrmInstBullet1"/>
              <w:numPr>
                <w:ilvl w:val="0"/>
                <w:numId w:val="0"/>
              </w:numPr>
              <w:rPr>
                <w:rFonts w:asciiTheme="minorHAnsi" w:hAnsiTheme="minorHAnsi"/>
              </w:rPr>
            </w:pPr>
            <w:r>
              <w:rPr>
                <w:rFonts w:asciiTheme="minorHAnsi" w:hAnsiTheme="minorHAnsi"/>
              </w:rPr>
              <w:t>Typical job titles include</w:t>
            </w:r>
          </w:p>
          <w:p w14:paraId="77E6591F" w14:textId="77777777" w:rsidR="009545A1" w:rsidRPr="008A53A9" w:rsidRDefault="009545A1" w:rsidP="0084123C">
            <w:pPr>
              <w:pStyle w:val="FrmInstBullet1"/>
              <w:rPr>
                <w:rFonts w:asciiTheme="minorHAnsi" w:hAnsiTheme="minorHAnsi"/>
              </w:rPr>
            </w:pPr>
            <w:r w:rsidRPr="008A53A9">
              <w:rPr>
                <w:rFonts w:asciiTheme="minorHAnsi" w:hAnsiTheme="minorHAnsi"/>
              </w:rPr>
              <w:t>President, Regulated Operations</w:t>
            </w:r>
          </w:p>
          <w:p w14:paraId="5AF5F0CC" w14:textId="77777777" w:rsidR="009545A1" w:rsidRPr="008A53A9" w:rsidRDefault="009545A1" w:rsidP="0084123C">
            <w:pPr>
              <w:pStyle w:val="FrmInstBullet1"/>
              <w:rPr>
                <w:rFonts w:asciiTheme="minorHAnsi" w:hAnsiTheme="minorHAnsi"/>
              </w:rPr>
            </w:pPr>
            <w:r w:rsidRPr="008A53A9">
              <w:rPr>
                <w:rFonts w:asciiTheme="minorHAnsi" w:hAnsiTheme="minorHAnsi"/>
              </w:rPr>
              <w:t>VP, Business Transformation</w:t>
            </w:r>
          </w:p>
          <w:p w14:paraId="2823A9BD" w14:textId="77777777" w:rsidR="009545A1" w:rsidRDefault="009545A1" w:rsidP="0084123C">
            <w:pPr>
              <w:pStyle w:val="FrmInstBullet1"/>
              <w:rPr>
                <w:rFonts w:asciiTheme="minorHAnsi" w:hAnsiTheme="minorHAnsi"/>
              </w:rPr>
            </w:pPr>
            <w:r>
              <w:rPr>
                <w:rFonts w:asciiTheme="minorHAnsi" w:hAnsiTheme="minorHAnsi"/>
              </w:rPr>
              <w:t>CIO</w:t>
            </w:r>
          </w:p>
          <w:p w14:paraId="7B337326" w14:textId="77777777" w:rsidR="009545A1" w:rsidRDefault="009545A1" w:rsidP="0084123C">
            <w:pPr>
              <w:pStyle w:val="FrmInstBullet1"/>
              <w:rPr>
                <w:rFonts w:asciiTheme="minorHAnsi" w:hAnsiTheme="minorHAnsi"/>
              </w:rPr>
            </w:pPr>
            <w:r>
              <w:rPr>
                <w:rFonts w:asciiTheme="minorHAnsi" w:hAnsiTheme="minorHAnsi"/>
              </w:rPr>
              <w:t>VP</w:t>
            </w:r>
            <w:r w:rsidRPr="008A53A9">
              <w:rPr>
                <w:rFonts w:asciiTheme="minorHAnsi" w:hAnsiTheme="minorHAnsi"/>
              </w:rPr>
              <w:t>, Power Distribution</w:t>
            </w:r>
          </w:p>
          <w:p w14:paraId="7FD5818C" w14:textId="77777777" w:rsidR="009545A1" w:rsidRDefault="009545A1" w:rsidP="0084123C">
            <w:pPr>
              <w:pStyle w:val="FrmInstText"/>
              <w:rPr>
                <w:rFonts w:asciiTheme="minorHAnsi" w:hAnsiTheme="minorHAnsi"/>
              </w:rPr>
            </w:pPr>
          </w:p>
          <w:p w14:paraId="3CD7C4BB" w14:textId="77777777" w:rsidR="009545A1" w:rsidRPr="008A53A9" w:rsidRDefault="009545A1" w:rsidP="0084123C">
            <w:pPr>
              <w:pStyle w:val="FrmInstText"/>
              <w:rPr>
                <w:rFonts w:asciiTheme="minorHAnsi" w:hAnsiTheme="minorHAnsi"/>
              </w:rPr>
            </w:pPr>
            <w:r>
              <w:rPr>
                <w:rFonts w:asciiTheme="minorHAnsi" w:hAnsiTheme="minorHAnsi"/>
              </w:rPr>
              <w:t>The S</w:t>
            </w:r>
            <w:r w:rsidRPr="008A53A9">
              <w:rPr>
                <w:rFonts w:asciiTheme="minorHAnsi" w:hAnsiTheme="minorHAnsi"/>
              </w:rPr>
              <w:t xml:space="preserve">ponsor should have a broad understanding of the status and components of the smart grid effort in the organization, and the functions involved.  </w:t>
            </w:r>
          </w:p>
        </w:tc>
      </w:tr>
      <w:tr w:rsidR="009545A1" w14:paraId="3A40BCDE" w14:textId="77777777" w:rsidTr="00C27382">
        <w:trPr>
          <w:trHeight w:val="1376"/>
          <w:jc w:val="center"/>
        </w:trPr>
        <w:tc>
          <w:tcPr>
            <w:tcW w:w="2179" w:type="dxa"/>
            <w:tcBorders>
              <w:top w:val="single" w:sz="8" w:space="0" w:color="A37126"/>
              <w:bottom w:val="single" w:sz="8" w:space="0" w:color="A37126"/>
            </w:tcBorders>
            <w:shd w:val="clear" w:color="auto" w:fill="FFFFFF" w:themeFill="background1"/>
          </w:tcPr>
          <w:p w14:paraId="56CD2984" w14:textId="77777777" w:rsidR="009545A1" w:rsidRPr="00040A3F" w:rsidRDefault="009545A1" w:rsidP="00C27382">
            <w:pPr>
              <w:pStyle w:val="FrmInstHeading"/>
            </w:pPr>
            <w:r w:rsidRPr="00040A3F">
              <w:t>General Responsibilities</w:t>
            </w:r>
          </w:p>
        </w:tc>
        <w:tc>
          <w:tcPr>
            <w:tcW w:w="7341" w:type="dxa"/>
            <w:gridSpan w:val="2"/>
            <w:tcBorders>
              <w:top w:val="single" w:sz="8" w:space="0" w:color="A37126"/>
              <w:bottom w:val="single" w:sz="8" w:space="0" w:color="A37126"/>
            </w:tcBorders>
            <w:shd w:val="clear" w:color="auto" w:fill="FFFFFF" w:themeFill="background1"/>
          </w:tcPr>
          <w:p w14:paraId="17BE897E" w14:textId="77777777" w:rsidR="009545A1" w:rsidRPr="008A53A9" w:rsidRDefault="009545A1" w:rsidP="0084123C">
            <w:pPr>
              <w:pStyle w:val="FrmInstBullet1"/>
              <w:rPr>
                <w:rFonts w:asciiTheme="minorHAnsi" w:hAnsiTheme="minorHAnsi"/>
              </w:rPr>
            </w:pPr>
            <w:r w:rsidRPr="008A53A9">
              <w:rPr>
                <w:rFonts w:asciiTheme="minorHAnsi" w:hAnsiTheme="minorHAnsi"/>
              </w:rPr>
              <w:t xml:space="preserve">ensures </w:t>
            </w:r>
            <w:r>
              <w:rPr>
                <w:rFonts w:asciiTheme="minorHAnsi" w:hAnsiTheme="minorHAnsi"/>
              </w:rPr>
              <w:t xml:space="preserve">that </w:t>
            </w:r>
            <w:r w:rsidRPr="008A53A9">
              <w:rPr>
                <w:rFonts w:asciiTheme="minorHAnsi" w:hAnsiTheme="minorHAnsi"/>
              </w:rPr>
              <w:t>the necessary resources for the organization’s involvem</w:t>
            </w:r>
            <w:r>
              <w:rPr>
                <w:rFonts w:asciiTheme="minorHAnsi" w:hAnsiTheme="minorHAnsi"/>
              </w:rPr>
              <w:t>ent in the Navigation process are</w:t>
            </w:r>
            <w:r w:rsidRPr="008A53A9">
              <w:rPr>
                <w:rFonts w:asciiTheme="minorHAnsi" w:hAnsiTheme="minorHAnsi"/>
              </w:rPr>
              <w:t xml:space="preserve"> available</w:t>
            </w:r>
          </w:p>
          <w:p w14:paraId="03AD66C4" w14:textId="77777777" w:rsidR="009545A1" w:rsidRPr="008A53A9" w:rsidRDefault="009545A1" w:rsidP="0084123C">
            <w:pPr>
              <w:pStyle w:val="FrmInstBullet1"/>
              <w:rPr>
                <w:rFonts w:asciiTheme="minorHAnsi" w:hAnsiTheme="minorHAnsi"/>
              </w:rPr>
            </w:pPr>
            <w:r w:rsidRPr="008A53A9">
              <w:rPr>
                <w:rFonts w:asciiTheme="minorHAnsi" w:hAnsiTheme="minorHAnsi"/>
              </w:rPr>
              <w:t>ensures the output from the project will receive the attention it deserves across the organization</w:t>
            </w:r>
          </w:p>
          <w:p w14:paraId="2E4C2553" w14:textId="77777777" w:rsidR="009545A1" w:rsidRPr="008A53A9" w:rsidRDefault="009545A1" w:rsidP="0084123C">
            <w:pPr>
              <w:pStyle w:val="FrmInstBullet1"/>
              <w:rPr>
                <w:rFonts w:asciiTheme="minorHAnsi" w:hAnsiTheme="minorHAnsi"/>
              </w:rPr>
            </w:pPr>
            <w:r w:rsidRPr="008A53A9">
              <w:rPr>
                <w:rFonts w:asciiTheme="minorHAnsi" w:hAnsiTheme="minorHAnsi"/>
              </w:rPr>
              <w:t>participates in resolving issues and problems</w:t>
            </w:r>
          </w:p>
        </w:tc>
      </w:tr>
      <w:tr w:rsidR="009545A1" w14:paraId="412E3E5E" w14:textId="77777777" w:rsidTr="00C27382">
        <w:trPr>
          <w:trHeight w:val="460"/>
          <w:jc w:val="center"/>
        </w:trPr>
        <w:tc>
          <w:tcPr>
            <w:tcW w:w="2179" w:type="dxa"/>
            <w:tcBorders>
              <w:top w:val="single" w:sz="8" w:space="0" w:color="A37126"/>
            </w:tcBorders>
            <w:shd w:val="clear" w:color="auto" w:fill="FFFFFF" w:themeFill="background1"/>
          </w:tcPr>
          <w:p w14:paraId="609A50B6" w14:textId="77777777" w:rsidR="009545A1" w:rsidRPr="00040A3F" w:rsidRDefault="009545A1" w:rsidP="00C27382">
            <w:pPr>
              <w:pStyle w:val="FrmInstHeading"/>
            </w:pPr>
            <w:r w:rsidRPr="00040A3F">
              <w:t>Principal Sponsor Activities</w:t>
            </w:r>
          </w:p>
        </w:tc>
        <w:tc>
          <w:tcPr>
            <w:tcW w:w="7341" w:type="dxa"/>
            <w:gridSpan w:val="2"/>
            <w:tcBorders>
              <w:top w:val="single" w:sz="8" w:space="0" w:color="A37126"/>
            </w:tcBorders>
            <w:shd w:val="clear" w:color="auto" w:fill="FFFFFF" w:themeFill="background1"/>
          </w:tcPr>
          <w:p w14:paraId="1B173B93" w14:textId="77777777" w:rsidR="009545A1" w:rsidRPr="008A53A9" w:rsidRDefault="009545A1" w:rsidP="0084123C">
            <w:pPr>
              <w:pStyle w:val="FrmInstBullet1"/>
              <w:rPr>
                <w:rFonts w:asciiTheme="minorHAnsi" w:hAnsiTheme="minorHAnsi"/>
              </w:rPr>
            </w:pPr>
            <w:r w:rsidRPr="008A53A9">
              <w:rPr>
                <w:rFonts w:asciiTheme="minorHAnsi" w:hAnsiTheme="minorHAnsi"/>
              </w:rPr>
              <w:t>represent the organization in making the decision for the participation of the organization in the SGMM navigation process</w:t>
            </w:r>
          </w:p>
          <w:p w14:paraId="655527A1" w14:textId="77777777" w:rsidR="009545A1" w:rsidRPr="008A53A9" w:rsidRDefault="009545A1" w:rsidP="0084123C">
            <w:pPr>
              <w:pStyle w:val="FrmInstBullet1"/>
              <w:rPr>
                <w:rFonts w:asciiTheme="minorHAnsi" w:hAnsiTheme="minorHAnsi"/>
              </w:rPr>
            </w:pPr>
            <w:r w:rsidRPr="008A53A9">
              <w:rPr>
                <w:rFonts w:asciiTheme="minorHAnsi" w:hAnsiTheme="minorHAnsi"/>
              </w:rPr>
              <w:t>commit the resources and access to those resources</w:t>
            </w:r>
          </w:p>
          <w:p w14:paraId="0EDE324B" w14:textId="77777777" w:rsidR="009545A1" w:rsidRPr="008A53A9" w:rsidRDefault="009545A1" w:rsidP="0084123C">
            <w:pPr>
              <w:pStyle w:val="FrmInstBullet1"/>
              <w:rPr>
                <w:rFonts w:asciiTheme="minorHAnsi" w:hAnsiTheme="minorHAnsi"/>
              </w:rPr>
            </w:pPr>
            <w:r>
              <w:rPr>
                <w:rFonts w:asciiTheme="minorHAnsi" w:hAnsiTheme="minorHAnsi"/>
              </w:rPr>
              <w:t>assign the C</w:t>
            </w:r>
            <w:r w:rsidRPr="008A53A9">
              <w:rPr>
                <w:rFonts w:asciiTheme="minorHAnsi" w:hAnsiTheme="minorHAnsi"/>
              </w:rPr>
              <w:t>hampion</w:t>
            </w:r>
          </w:p>
          <w:p w14:paraId="7D3C22D0" w14:textId="77777777" w:rsidR="009545A1" w:rsidRPr="008A53A9" w:rsidRDefault="009545A1" w:rsidP="0084123C">
            <w:pPr>
              <w:pStyle w:val="FrmInstBullet1"/>
              <w:rPr>
                <w:rFonts w:asciiTheme="minorHAnsi" w:hAnsiTheme="minorHAnsi"/>
              </w:rPr>
            </w:pPr>
            <w:r w:rsidRPr="008A53A9">
              <w:rPr>
                <w:rFonts w:asciiTheme="minorHAnsi" w:hAnsiTheme="minorHAnsi"/>
              </w:rPr>
              <w:t>communicate the organization’s support for the SGMM effort, asking the team members to provide the necessary support</w:t>
            </w:r>
          </w:p>
          <w:p w14:paraId="07106EEA" w14:textId="77777777" w:rsidR="009545A1" w:rsidRPr="008A53A9" w:rsidRDefault="009545A1" w:rsidP="0084123C">
            <w:pPr>
              <w:pStyle w:val="FrmInstBullet1"/>
              <w:rPr>
                <w:rFonts w:asciiTheme="minorHAnsi" w:hAnsiTheme="minorHAnsi"/>
              </w:rPr>
            </w:pPr>
            <w:r>
              <w:rPr>
                <w:rFonts w:asciiTheme="minorHAnsi" w:hAnsiTheme="minorHAnsi"/>
              </w:rPr>
              <w:t>kick off the Su</w:t>
            </w:r>
            <w:r w:rsidRPr="008A53A9">
              <w:rPr>
                <w:rFonts w:asciiTheme="minorHAnsi" w:hAnsiTheme="minorHAnsi"/>
              </w:rPr>
              <w:t>rvey workshop session</w:t>
            </w:r>
          </w:p>
          <w:p w14:paraId="1C7BC979" w14:textId="77777777" w:rsidR="009545A1" w:rsidRPr="008A53A9" w:rsidRDefault="009545A1" w:rsidP="0084123C">
            <w:pPr>
              <w:pStyle w:val="FrmInstBullet1"/>
              <w:rPr>
                <w:rFonts w:asciiTheme="minorHAnsi" w:hAnsiTheme="minorHAnsi"/>
              </w:rPr>
            </w:pPr>
            <w:r w:rsidRPr="008A53A9">
              <w:rPr>
                <w:rFonts w:asciiTheme="minorHAnsi" w:hAnsiTheme="minorHAnsi"/>
              </w:rPr>
              <w:t xml:space="preserve">review the findings prior to the </w:t>
            </w:r>
            <w:r>
              <w:rPr>
                <w:rFonts w:asciiTheme="minorHAnsi" w:hAnsiTheme="minorHAnsi"/>
              </w:rPr>
              <w:t>Aspirations</w:t>
            </w:r>
            <w:r w:rsidRPr="008A53A9">
              <w:rPr>
                <w:rFonts w:asciiTheme="minorHAnsi" w:hAnsiTheme="minorHAnsi"/>
              </w:rPr>
              <w:t xml:space="preserve"> workshop to ensure there will be no unexpected surprises that could be problematic (this can be delegated to the champion) </w:t>
            </w:r>
          </w:p>
          <w:p w14:paraId="53ECDEDA" w14:textId="77777777" w:rsidR="009545A1" w:rsidRPr="008A53A9" w:rsidRDefault="009545A1" w:rsidP="0084123C">
            <w:pPr>
              <w:pStyle w:val="FrmInstBullet1"/>
              <w:rPr>
                <w:rFonts w:asciiTheme="minorHAnsi" w:hAnsiTheme="minorHAnsi"/>
              </w:rPr>
            </w:pPr>
            <w:r w:rsidRPr="008A53A9">
              <w:rPr>
                <w:rFonts w:asciiTheme="minorHAnsi" w:hAnsiTheme="minorHAnsi"/>
              </w:rPr>
              <w:t xml:space="preserve">host the </w:t>
            </w:r>
            <w:r>
              <w:rPr>
                <w:rFonts w:asciiTheme="minorHAnsi" w:hAnsiTheme="minorHAnsi"/>
              </w:rPr>
              <w:t xml:space="preserve">Aspirations </w:t>
            </w:r>
            <w:r w:rsidRPr="008A53A9">
              <w:rPr>
                <w:rFonts w:asciiTheme="minorHAnsi" w:hAnsiTheme="minorHAnsi"/>
              </w:rPr>
              <w:t>workshop and invite the management team to attend</w:t>
            </w:r>
          </w:p>
        </w:tc>
      </w:tr>
    </w:tbl>
    <w:p w14:paraId="261B6894" w14:textId="77777777" w:rsidR="009545A1" w:rsidRDefault="009545A1" w:rsidP="009545A1">
      <w:pPr>
        <w:jc w:val="center"/>
      </w:pPr>
    </w:p>
    <w:tbl>
      <w:tblPr>
        <w:tblW w:w="9627" w:type="dxa"/>
        <w:jc w:val="center"/>
        <w:tblLayout w:type="fixed"/>
        <w:tblCellMar>
          <w:top w:w="72" w:type="dxa"/>
          <w:left w:w="58" w:type="dxa"/>
          <w:bottom w:w="72" w:type="dxa"/>
          <w:right w:w="58" w:type="dxa"/>
        </w:tblCellMar>
        <w:tblLook w:val="0000" w:firstRow="0" w:lastRow="0" w:firstColumn="0" w:lastColumn="0" w:noHBand="0" w:noVBand="0"/>
      </w:tblPr>
      <w:tblGrid>
        <w:gridCol w:w="2169"/>
        <w:gridCol w:w="7451"/>
        <w:gridCol w:w="7"/>
      </w:tblGrid>
      <w:tr w:rsidR="008C096D" w14:paraId="35AA8C55" w14:textId="77777777" w:rsidTr="00C27382">
        <w:trPr>
          <w:gridAfter w:val="1"/>
          <w:wAfter w:w="7" w:type="dxa"/>
          <w:trHeight w:val="552"/>
          <w:jc w:val="center"/>
        </w:trPr>
        <w:tc>
          <w:tcPr>
            <w:tcW w:w="9620" w:type="dxa"/>
            <w:gridSpan w:val="2"/>
            <w:tcBorders>
              <w:top w:val="single" w:sz="8" w:space="0" w:color="A37126"/>
              <w:left w:val="single" w:sz="8" w:space="0" w:color="A37126"/>
              <w:bottom w:val="single" w:sz="8" w:space="0" w:color="A37126"/>
              <w:right w:val="single" w:sz="8" w:space="0" w:color="A37126"/>
            </w:tcBorders>
            <w:shd w:val="clear" w:color="auto" w:fill="DEC550"/>
            <w:tcMar>
              <w:top w:w="0" w:type="dxa"/>
              <w:bottom w:w="0" w:type="dxa"/>
            </w:tcMar>
            <w:vAlign w:val="center"/>
          </w:tcPr>
          <w:p w14:paraId="288FF4AE" w14:textId="31C08EA2" w:rsidR="008C096D" w:rsidRPr="008A53A9" w:rsidRDefault="008C096D" w:rsidP="00C27382">
            <w:pPr>
              <w:pStyle w:val="Heading2-nonum"/>
              <w:pageBreakBefore/>
            </w:pPr>
            <w:bookmarkStart w:id="22" w:name="_Toc524081925"/>
            <w:r w:rsidRPr="00017398">
              <w:lastRenderedPageBreak/>
              <w:t>Champion Roles and Responsibilities (role spec CHAMPION)</w:t>
            </w:r>
            <w:bookmarkEnd w:id="22"/>
          </w:p>
        </w:tc>
      </w:tr>
      <w:tr w:rsidR="009545A1" w14:paraId="4BD1D6DF" w14:textId="77777777" w:rsidTr="00C27382">
        <w:trPr>
          <w:trHeight w:val="552"/>
          <w:jc w:val="center"/>
        </w:trPr>
        <w:tc>
          <w:tcPr>
            <w:tcW w:w="2169" w:type="dxa"/>
            <w:tcBorders>
              <w:top w:val="single" w:sz="8" w:space="0" w:color="A37126"/>
              <w:bottom w:val="single" w:sz="8" w:space="0" w:color="A37126"/>
            </w:tcBorders>
            <w:shd w:val="clear" w:color="auto" w:fill="auto"/>
          </w:tcPr>
          <w:p w14:paraId="450919C3" w14:textId="77777777" w:rsidR="009545A1" w:rsidRPr="00DA0046" w:rsidRDefault="009545A1">
            <w:pPr>
              <w:pStyle w:val="FrmInstHeading"/>
            </w:pPr>
            <w:r w:rsidRPr="00DA0046">
              <w:t>Goals</w:t>
            </w:r>
          </w:p>
        </w:tc>
        <w:tc>
          <w:tcPr>
            <w:tcW w:w="7458" w:type="dxa"/>
            <w:gridSpan w:val="2"/>
            <w:tcBorders>
              <w:top w:val="single" w:sz="8" w:space="0" w:color="A37126"/>
              <w:bottom w:val="single" w:sz="8" w:space="0" w:color="A37126"/>
            </w:tcBorders>
            <w:shd w:val="clear" w:color="auto" w:fill="auto"/>
          </w:tcPr>
          <w:p w14:paraId="092E164D" w14:textId="77777777" w:rsidR="009545A1" w:rsidRPr="00C27382" w:rsidRDefault="009545A1" w:rsidP="0084123C">
            <w:pPr>
              <w:pStyle w:val="FrmInstBullet1"/>
              <w:numPr>
                <w:ilvl w:val="0"/>
                <w:numId w:val="0"/>
              </w:numPr>
              <w:ind w:left="187" w:hanging="187"/>
              <w:rPr>
                <w:rFonts w:asciiTheme="minorHAnsi" w:hAnsiTheme="minorHAnsi" w:cstheme="minorHAnsi"/>
              </w:rPr>
            </w:pPr>
            <w:r w:rsidRPr="00C27382">
              <w:rPr>
                <w:rFonts w:asciiTheme="minorHAnsi" w:hAnsiTheme="minorHAnsi" w:cstheme="minorHAnsi"/>
              </w:rPr>
              <w:t>The Champion’s goals are to</w:t>
            </w:r>
          </w:p>
          <w:p w14:paraId="481A2DE3" w14:textId="77777777" w:rsidR="009545A1" w:rsidRPr="00C27382" w:rsidRDefault="009545A1" w:rsidP="009545A1">
            <w:pPr>
              <w:pStyle w:val="FrmInstBullet1"/>
              <w:numPr>
                <w:ilvl w:val="0"/>
                <w:numId w:val="2"/>
              </w:numPr>
              <w:tabs>
                <w:tab w:val="clear" w:pos="360"/>
              </w:tabs>
              <w:ind w:left="187" w:hanging="187"/>
              <w:rPr>
                <w:rFonts w:asciiTheme="minorHAnsi" w:hAnsiTheme="minorHAnsi" w:cstheme="minorHAnsi"/>
              </w:rPr>
            </w:pPr>
            <w:r w:rsidRPr="00C27382">
              <w:rPr>
                <w:rFonts w:asciiTheme="minorHAnsi" w:hAnsiTheme="minorHAnsi" w:cstheme="minorHAnsi"/>
              </w:rPr>
              <w:t>ensure that the Navigation process is accepted throughout the organization</w:t>
            </w:r>
          </w:p>
          <w:p w14:paraId="2F5F33DC"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build a motivated and effective team</w:t>
            </w:r>
          </w:p>
          <w:p w14:paraId="725542F4"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fully utilize the talents and abilities of all participants</w:t>
            </w:r>
          </w:p>
          <w:p w14:paraId="4BF68825"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keep management informed</w:t>
            </w:r>
          </w:p>
        </w:tc>
      </w:tr>
      <w:tr w:rsidR="009545A1" w14:paraId="01A1C3FF" w14:textId="77777777" w:rsidTr="00C27382">
        <w:trPr>
          <w:trHeight w:val="477"/>
          <w:jc w:val="center"/>
        </w:trPr>
        <w:tc>
          <w:tcPr>
            <w:tcW w:w="2169" w:type="dxa"/>
            <w:tcBorders>
              <w:top w:val="single" w:sz="8" w:space="0" w:color="A37126"/>
              <w:bottom w:val="single" w:sz="8" w:space="0" w:color="A37126"/>
            </w:tcBorders>
            <w:shd w:val="clear" w:color="auto" w:fill="auto"/>
          </w:tcPr>
          <w:p w14:paraId="4C2D0446" w14:textId="77777777" w:rsidR="009545A1" w:rsidRPr="00DA0046" w:rsidRDefault="009545A1" w:rsidP="00C27382">
            <w:pPr>
              <w:pStyle w:val="FrmInstHeading"/>
            </w:pPr>
            <w:r w:rsidRPr="00DA0046">
              <w:t>Role Characteristics</w:t>
            </w:r>
          </w:p>
        </w:tc>
        <w:tc>
          <w:tcPr>
            <w:tcW w:w="7458" w:type="dxa"/>
            <w:gridSpan w:val="2"/>
            <w:tcBorders>
              <w:top w:val="single" w:sz="8" w:space="0" w:color="A37126"/>
              <w:bottom w:val="single" w:sz="8" w:space="0" w:color="A37126"/>
            </w:tcBorders>
          </w:tcPr>
          <w:p w14:paraId="7609D468" w14:textId="77777777" w:rsidR="009545A1" w:rsidRPr="00C27382" w:rsidRDefault="009545A1" w:rsidP="0084123C">
            <w:pPr>
              <w:pStyle w:val="FrmInstText"/>
              <w:rPr>
                <w:rFonts w:asciiTheme="minorHAnsi" w:hAnsiTheme="minorHAnsi" w:cstheme="minorHAnsi"/>
              </w:rPr>
            </w:pPr>
            <w:r w:rsidRPr="00C27382">
              <w:rPr>
                <w:rFonts w:asciiTheme="minorHAnsi" w:hAnsiTheme="minorHAnsi" w:cstheme="minorHAnsi"/>
              </w:rPr>
              <w:t xml:space="preserve">The most helpful characteristics for a Champion to have are to </w:t>
            </w:r>
          </w:p>
          <w:p w14:paraId="722697F5"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enjoy being a leader and naturally assume a leadership role</w:t>
            </w:r>
          </w:p>
          <w:p w14:paraId="4DA08DB6"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be able to identify the key issues and objectively make decisions</w:t>
            </w:r>
          </w:p>
          <w:p w14:paraId="236954C3" w14:textId="77777777" w:rsidR="009545A1" w:rsidRPr="00C27382" w:rsidRDefault="009545A1" w:rsidP="009545A1">
            <w:pPr>
              <w:pStyle w:val="FrmInstBullet1"/>
              <w:numPr>
                <w:ilvl w:val="0"/>
                <w:numId w:val="2"/>
              </w:numPr>
              <w:tabs>
                <w:tab w:val="clear" w:pos="360"/>
              </w:tabs>
              <w:ind w:left="177" w:hanging="177"/>
              <w:rPr>
                <w:rFonts w:asciiTheme="minorHAnsi" w:hAnsiTheme="minorHAnsi" w:cstheme="minorHAnsi"/>
              </w:rPr>
            </w:pPr>
            <w:r w:rsidRPr="00C27382">
              <w:rPr>
                <w:rFonts w:asciiTheme="minorHAnsi" w:hAnsiTheme="minorHAnsi" w:cstheme="minorHAnsi"/>
              </w:rPr>
              <w:t>occasionally take unpopular actions and be willing to press people to accomplish difficult tasks</w:t>
            </w:r>
          </w:p>
          <w:p w14:paraId="1AE587EC" w14:textId="77777777" w:rsidR="009545A1" w:rsidRPr="00C27382" w:rsidRDefault="009545A1" w:rsidP="009545A1">
            <w:pPr>
              <w:pStyle w:val="FrmInstBullet1"/>
              <w:numPr>
                <w:ilvl w:val="0"/>
                <w:numId w:val="2"/>
              </w:numPr>
              <w:tabs>
                <w:tab w:val="clear" w:pos="360"/>
              </w:tabs>
              <w:ind w:left="177" w:hanging="177"/>
              <w:rPr>
                <w:rFonts w:asciiTheme="minorHAnsi" w:hAnsiTheme="minorHAnsi" w:cstheme="minorHAnsi"/>
              </w:rPr>
            </w:pPr>
            <w:r w:rsidRPr="00C27382">
              <w:rPr>
                <w:rFonts w:asciiTheme="minorHAnsi" w:hAnsiTheme="minorHAnsi" w:cstheme="minorHAnsi"/>
              </w:rPr>
              <w:t>respect co-workers, willing to listen to their views, help them perform to the best of their abilities, and support them to higher management</w:t>
            </w:r>
          </w:p>
          <w:p w14:paraId="729C1C5B" w14:textId="77777777" w:rsidR="009545A1" w:rsidRPr="00C27382" w:rsidRDefault="009545A1" w:rsidP="0084123C">
            <w:pPr>
              <w:pStyle w:val="FrmInstBullet1"/>
              <w:numPr>
                <w:ilvl w:val="0"/>
                <w:numId w:val="0"/>
              </w:numPr>
              <w:rPr>
                <w:rFonts w:asciiTheme="minorHAnsi" w:hAnsiTheme="minorHAnsi" w:cstheme="minorHAnsi"/>
              </w:rPr>
            </w:pPr>
          </w:p>
          <w:p w14:paraId="69F8D507" w14:textId="77777777" w:rsidR="009545A1" w:rsidRPr="00C27382" w:rsidRDefault="009545A1" w:rsidP="0084123C">
            <w:pPr>
              <w:pStyle w:val="FrmInstText"/>
              <w:rPr>
                <w:rFonts w:asciiTheme="minorHAnsi" w:hAnsiTheme="minorHAnsi" w:cstheme="minorHAnsi"/>
              </w:rPr>
            </w:pPr>
            <w:r w:rsidRPr="00C27382">
              <w:rPr>
                <w:rFonts w:asciiTheme="minorHAnsi" w:hAnsiTheme="minorHAnsi" w:cstheme="minorHAnsi"/>
              </w:rPr>
              <w:t xml:space="preserve">Typical job titles include:  </w:t>
            </w:r>
          </w:p>
          <w:p w14:paraId="0A11650F"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 xml:space="preserve">Sr. Project Analyst </w:t>
            </w:r>
          </w:p>
          <w:p w14:paraId="585E990F"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Smart Grid Project Manager</w:t>
            </w:r>
          </w:p>
          <w:p w14:paraId="4022BF86"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Project Executive, Transmission and Distribution Planning</w:t>
            </w:r>
          </w:p>
          <w:p w14:paraId="101A40D0"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Director, Distribution Services</w:t>
            </w:r>
          </w:p>
          <w:p w14:paraId="5A3529D4"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 xml:space="preserve">AMI Project Manager </w:t>
            </w:r>
          </w:p>
          <w:p w14:paraId="449281AF" w14:textId="77777777" w:rsidR="009545A1" w:rsidRPr="00C27382" w:rsidRDefault="009545A1" w:rsidP="0084123C">
            <w:pPr>
              <w:rPr>
                <w:rFonts w:asciiTheme="minorHAnsi" w:hAnsiTheme="minorHAnsi" w:cstheme="minorHAnsi"/>
              </w:rPr>
            </w:pPr>
          </w:p>
          <w:p w14:paraId="4385DDFB" w14:textId="77777777" w:rsidR="009545A1" w:rsidRPr="00C27382" w:rsidRDefault="009545A1" w:rsidP="0084123C">
            <w:pPr>
              <w:pStyle w:val="FrmInstText"/>
              <w:rPr>
                <w:rFonts w:asciiTheme="minorHAnsi" w:hAnsiTheme="minorHAnsi" w:cstheme="minorHAnsi"/>
              </w:rPr>
            </w:pPr>
            <w:r w:rsidRPr="00C27382">
              <w:rPr>
                <w:rFonts w:asciiTheme="minorHAnsi" w:hAnsiTheme="minorHAnsi" w:cstheme="minorHAnsi"/>
              </w:rPr>
              <w:t xml:space="preserve">The Champion should have a broad understanding of the status and components of the smart grid effort in the organization, and the functions involved.  </w:t>
            </w:r>
          </w:p>
        </w:tc>
      </w:tr>
      <w:tr w:rsidR="009545A1" w14:paraId="4E1F960A" w14:textId="77777777" w:rsidTr="00C27382">
        <w:trPr>
          <w:trHeight w:val="1376"/>
          <w:jc w:val="center"/>
        </w:trPr>
        <w:tc>
          <w:tcPr>
            <w:tcW w:w="2169" w:type="dxa"/>
            <w:tcBorders>
              <w:top w:val="single" w:sz="8" w:space="0" w:color="A37126"/>
              <w:bottom w:val="single" w:sz="8" w:space="0" w:color="A37126"/>
            </w:tcBorders>
            <w:shd w:val="clear" w:color="auto" w:fill="auto"/>
          </w:tcPr>
          <w:p w14:paraId="35E8D100" w14:textId="77777777" w:rsidR="009545A1" w:rsidRPr="00DA0046" w:rsidRDefault="009545A1" w:rsidP="00C27382">
            <w:pPr>
              <w:pStyle w:val="FrmInstHeading"/>
            </w:pPr>
            <w:r w:rsidRPr="00DA0046">
              <w:t>General Responsibilities</w:t>
            </w:r>
          </w:p>
        </w:tc>
        <w:tc>
          <w:tcPr>
            <w:tcW w:w="7458" w:type="dxa"/>
            <w:gridSpan w:val="2"/>
            <w:tcBorders>
              <w:top w:val="single" w:sz="8" w:space="0" w:color="A37126"/>
              <w:bottom w:val="single" w:sz="8" w:space="0" w:color="A37126"/>
            </w:tcBorders>
          </w:tcPr>
          <w:p w14:paraId="3FA6ABCB" w14:textId="77777777" w:rsidR="009545A1" w:rsidRPr="00C27382" w:rsidRDefault="009545A1" w:rsidP="009545A1">
            <w:pPr>
              <w:pStyle w:val="FrmInstBullet1"/>
              <w:numPr>
                <w:ilvl w:val="0"/>
                <w:numId w:val="2"/>
              </w:numPr>
              <w:tabs>
                <w:tab w:val="clear" w:pos="360"/>
              </w:tabs>
              <w:spacing w:line="192" w:lineRule="auto"/>
              <w:ind w:left="360" w:hanging="360"/>
              <w:rPr>
                <w:rFonts w:asciiTheme="minorHAnsi" w:hAnsiTheme="minorHAnsi" w:cstheme="minorHAnsi"/>
              </w:rPr>
            </w:pPr>
            <w:r w:rsidRPr="00C27382">
              <w:rPr>
                <w:rFonts w:asciiTheme="minorHAnsi" w:hAnsiTheme="minorHAnsi" w:cstheme="minorHAnsi"/>
              </w:rPr>
              <w:t>focus on maintaining an effective and productive environment</w:t>
            </w:r>
          </w:p>
          <w:p w14:paraId="781951ED"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participate in resolving issues and problems</w:t>
            </w:r>
          </w:p>
          <w:p w14:paraId="7E68E05D"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support other participants when they need help</w:t>
            </w:r>
          </w:p>
          <w:p w14:paraId="187445F3" w14:textId="77777777" w:rsidR="009545A1" w:rsidRPr="00C27382" w:rsidRDefault="009545A1" w:rsidP="009545A1">
            <w:pPr>
              <w:pStyle w:val="FrmInstBullet1"/>
              <w:numPr>
                <w:ilvl w:val="0"/>
                <w:numId w:val="2"/>
              </w:numPr>
              <w:tabs>
                <w:tab w:val="clear" w:pos="360"/>
              </w:tabs>
              <w:ind w:left="177" w:hanging="177"/>
              <w:rPr>
                <w:rFonts w:asciiTheme="minorHAnsi" w:hAnsiTheme="minorHAnsi" w:cstheme="minorHAnsi"/>
              </w:rPr>
            </w:pPr>
            <w:r w:rsidRPr="00C27382">
              <w:rPr>
                <w:rFonts w:asciiTheme="minorHAnsi" w:hAnsiTheme="minorHAnsi" w:cstheme="minorHAnsi"/>
              </w:rPr>
              <w:t>actively participate in process activities and make sure that his or her views and ideas are known and understood</w:t>
            </w:r>
          </w:p>
          <w:p w14:paraId="3FAC3FFD"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listen to other participants and understand their views and ideas</w:t>
            </w:r>
          </w:p>
        </w:tc>
      </w:tr>
      <w:tr w:rsidR="009545A1" w14:paraId="44567974" w14:textId="77777777" w:rsidTr="00C27382">
        <w:trPr>
          <w:trHeight w:val="460"/>
          <w:jc w:val="center"/>
        </w:trPr>
        <w:tc>
          <w:tcPr>
            <w:tcW w:w="2169" w:type="dxa"/>
            <w:tcBorders>
              <w:top w:val="single" w:sz="8" w:space="0" w:color="A37126"/>
              <w:bottom w:val="single" w:sz="8" w:space="0" w:color="A37126"/>
            </w:tcBorders>
            <w:shd w:val="clear" w:color="auto" w:fill="auto"/>
          </w:tcPr>
          <w:p w14:paraId="2CCBE243" w14:textId="77777777" w:rsidR="009545A1" w:rsidRPr="00DA0046" w:rsidRDefault="009545A1" w:rsidP="00C27382">
            <w:pPr>
              <w:pStyle w:val="FrmInstHeading"/>
            </w:pPr>
            <w:r w:rsidRPr="00DA0046">
              <w:t>Leadership</w:t>
            </w:r>
          </w:p>
        </w:tc>
        <w:tc>
          <w:tcPr>
            <w:tcW w:w="7458" w:type="dxa"/>
            <w:gridSpan w:val="2"/>
            <w:tcBorders>
              <w:top w:val="single" w:sz="8" w:space="0" w:color="A37126"/>
              <w:bottom w:val="single" w:sz="8" w:space="0" w:color="A37126"/>
            </w:tcBorders>
          </w:tcPr>
          <w:p w14:paraId="24B3FC02"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lead the organization’s side of the Navigation process</w:t>
            </w:r>
          </w:p>
          <w:p w14:paraId="27D7A023"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maintain a clear and continuous focus on the Navigation process goals</w:t>
            </w:r>
          </w:p>
          <w:p w14:paraId="1627162A"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ensure that all participants are working productively and effectively</w:t>
            </w:r>
          </w:p>
          <w:p w14:paraId="748A0C9E"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maintain a sense of urgency and push to accelerate tasks where practical</w:t>
            </w:r>
          </w:p>
          <w:p w14:paraId="6F12EE8D"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motivate and support participants</w:t>
            </w:r>
          </w:p>
        </w:tc>
      </w:tr>
      <w:tr w:rsidR="009545A1" w14:paraId="4D3C9790" w14:textId="77777777" w:rsidTr="00C27382">
        <w:trPr>
          <w:trHeight w:val="2438"/>
          <w:jc w:val="center"/>
        </w:trPr>
        <w:tc>
          <w:tcPr>
            <w:tcW w:w="2169" w:type="dxa"/>
            <w:tcBorders>
              <w:top w:val="single" w:sz="8" w:space="0" w:color="A37126"/>
            </w:tcBorders>
            <w:shd w:val="clear" w:color="auto" w:fill="auto"/>
          </w:tcPr>
          <w:p w14:paraId="447E3613" w14:textId="77777777" w:rsidR="009545A1" w:rsidRPr="00DA0046" w:rsidRDefault="009545A1" w:rsidP="00C27382">
            <w:pPr>
              <w:pStyle w:val="FrmInstHeading"/>
            </w:pPr>
            <w:r w:rsidRPr="00DA0046">
              <w:lastRenderedPageBreak/>
              <w:t>Principal Champion Activities</w:t>
            </w:r>
          </w:p>
        </w:tc>
        <w:tc>
          <w:tcPr>
            <w:tcW w:w="7458" w:type="dxa"/>
            <w:gridSpan w:val="2"/>
            <w:tcBorders>
              <w:top w:val="single" w:sz="8" w:space="0" w:color="A37126"/>
            </w:tcBorders>
          </w:tcPr>
          <w:p w14:paraId="38ED5610" w14:textId="77777777" w:rsidR="009545A1" w:rsidRPr="00C27382" w:rsidRDefault="009545A1" w:rsidP="0084123C">
            <w:pPr>
              <w:pStyle w:val="FrmInstBullet1"/>
              <w:numPr>
                <w:ilvl w:val="0"/>
                <w:numId w:val="0"/>
              </w:numPr>
              <w:rPr>
                <w:rFonts w:asciiTheme="minorHAnsi" w:hAnsiTheme="minorHAnsi" w:cstheme="minorHAnsi"/>
              </w:rPr>
            </w:pPr>
            <w:r w:rsidRPr="00C27382">
              <w:rPr>
                <w:rFonts w:asciiTheme="minorHAnsi" w:hAnsiTheme="minorHAnsi" w:cstheme="minorHAnsi"/>
              </w:rPr>
              <w:t>Organize the Survey workshop and Aspirations workshop session</w:t>
            </w:r>
          </w:p>
          <w:p w14:paraId="040B7184" w14:textId="77777777" w:rsidR="009545A1" w:rsidRPr="00C27382" w:rsidRDefault="009545A1" w:rsidP="009545A1">
            <w:pPr>
              <w:pStyle w:val="FrmInstBullet1"/>
              <w:numPr>
                <w:ilvl w:val="0"/>
                <w:numId w:val="2"/>
              </w:numPr>
              <w:tabs>
                <w:tab w:val="clear" w:pos="360"/>
              </w:tabs>
              <w:ind w:left="173" w:hanging="173"/>
              <w:rPr>
                <w:rFonts w:asciiTheme="minorHAnsi" w:hAnsiTheme="minorHAnsi" w:cstheme="minorHAnsi"/>
              </w:rPr>
            </w:pPr>
            <w:r w:rsidRPr="00C27382">
              <w:rPr>
                <w:rFonts w:asciiTheme="minorHAnsi" w:hAnsiTheme="minorHAnsi" w:cstheme="minorHAnsi"/>
              </w:rPr>
              <w:t>work with the Navigator to ensure that all activities in the Navigation process run efficiently and effectively</w:t>
            </w:r>
          </w:p>
          <w:p w14:paraId="460E964A" w14:textId="77777777" w:rsidR="009545A1" w:rsidRPr="00C27382" w:rsidRDefault="009545A1" w:rsidP="009545A1">
            <w:pPr>
              <w:pStyle w:val="FrmInstBullet1"/>
              <w:numPr>
                <w:ilvl w:val="0"/>
                <w:numId w:val="2"/>
              </w:numPr>
              <w:tabs>
                <w:tab w:val="clear" w:pos="360"/>
              </w:tabs>
              <w:ind w:left="173" w:hanging="173"/>
              <w:rPr>
                <w:rFonts w:asciiTheme="minorHAnsi" w:hAnsiTheme="minorHAnsi" w:cstheme="minorHAnsi"/>
              </w:rPr>
            </w:pPr>
            <w:r w:rsidRPr="00C27382">
              <w:rPr>
                <w:rFonts w:asciiTheme="minorHAnsi" w:hAnsiTheme="minorHAnsi" w:cstheme="minorHAnsi"/>
              </w:rPr>
              <w:t>assist the Navigator in understanding the organization and the high level status of the organization’s smart grid intentions and status, in preparation for the workshops</w:t>
            </w:r>
          </w:p>
          <w:p w14:paraId="38A87DB5" w14:textId="77777777" w:rsidR="009545A1" w:rsidRPr="00C27382" w:rsidRDefault="009545A1" w:rsidP="009545A1">
            <w:pPr>
              <w:pStyle w:val="FrmInstBullet1"/>
              <w:numPr>
                <w:ilvl w:val="0"/>
                <w:numId w:val="2"/>
              </w:numPr>
              <w:tabs>
                <w:tab w:val="clear" w:pos="360"/>
              </w:tabs>
              <w:ind w:left="173" w:hanging="173"/>
              <w:rPr>
                <w:rFonts w:asciiTheme="minorHAnsi" w:hAnsiTheme="minorHAnsi" w:cstheme="minorHAnsi"/>
              </w:rPr>
            </w:pPr>
            <w:r w:rsidRPr="00C27382">
              <w:rPr>
                <w:rFonts w:asciiTheme="minorHAnsi" w:hAnsiTheme="minorHAnsi" w:cstheme="minorHAnsi"/>
              </w:rPr>
              <w:t>work with the Navigator to ensure proper participation for the Survey and Aspirations workshops</w:t>
            </w:r>
          </w:p>
          <w:p w14:paraId="32EB6704"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ensure that proper facilities and catering are available for the workshops</w:t>
            </w:r>
          </w:p>
          <w:p w14:paraId="0BDBCB44"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ensure that participants are available to attend the workshops</w:t>
            </w:r>
          </w:p>
          <w:p w14:paraId="0A1195C5"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act as liaison between the Navigator and the organization</w:t>
            </w:r>
          </w:p>
          <w:p w14:paraId="5FAB6488" w14:textId="77777777" w:rsidR="009545A1" w:rsidRPr="00C27382" w:rsidRDefault="009545A1" w:rsidP="009545A1">
            <w:pPr>
              <w:pStyle w:val="FrmInstBullet1"/>
              <w:numPr>
                <w:ilvl w:val="0"/>
                <w:numId w:val="2"/>
              </w:numPr>
              <w:tabs>
                <w:tab w:val="clear" w:pos="360"/>
              </w:tabs>
              <w:ind w:left="360" w:hanging="360"/>
              <w:rPr>
                <w:rFonts w:asciiTheme="minorHAnsi" w:hAnsiTheme="minorHAnsi" w:cstheme="minorHAnsi"/>
              </w:rPr>
            </w:pPr>
            <w:r w:rsidRPr="00C27382">
              <w:rPr>
                <w:rFonts w:asciiTheme="minorHAnsi" w:hAnsiTheme="minorHAnsi" w:cstheme="minorHAnsi"/>
              </w:rPr>
              <w:t>may delegate logistics support to a site coordinator</w:t>
            </w:r>
          </w:p>
        </w:tc>
      </w:tr>
    </w:tbl>
    <w:p w14:paraId="288F4735" w14:textId="77777777" w:rsidR="009545A1" w:rsidRDefault="009545A1" w:rsidP="009545A1"/>
    <w:tbl>
      <w:tblPr>
        <w:tblW w:w="9520" w:type="dxa"/>
        <w:jc w:val="center"/>
        <w:tblLayout w:type="fixed"/>
        <w:tblCellMar>
          <w:top w:w="72" w:type="dxa"/>
          <w:left w:w="58" w:type="dxa"/>
          <w:bottom w:w="72" w:type="dxa"/>
          <w:right w:w="58" w:type="dxa"/>
        </w:tblCellMar>
        <w:tblLook w:val="0000" w:firstRow="0" w:lastRow="0" w:firstColumn="0" w:lastColumn="0" w:noHBand="0" w:noVBand="0"/>
      </w:tblPr>
      <w:tblGrid>
        <w:gridCol w:w="2179"/>
        <w:gridCol w:w="7341"/>
      </w:tblGrid>
      <w:tr w:rsidR="008C096D" w14:paraId="0B2BD18B" w14:textId="77777777" w:rsidTr="00C27382">
        <w:trPr>
          <w:trHeight w:val="372"/>
          <w:jc w:val="center"/>
        </w:trPr>
        <w:tc>
          <w:tcPr>
            <w:tcW w:w="9520" w:type="dxa"/>
            <w:gridSpan w:val="2"/>
            <w:tcBorders>
              <w:top w:val="single" w:sz="8" w:space="0" w:color="A37126"/>
              <w:left w:val="single" w:sz="8" w:space="0" w:color="A37126"/>
              <w:bottom w:val="single" w:sz="8" w:space="0" w:color="A37126"/>
              <w:right w:val="single" w:sz="8" w:space="0" w:color="A37126"/>
            </w:tcBorders>
            <w:shd w:val="clear" w:color="auto" w:fill="DEC550"/>
            <w:tcMar>
              <w:top w:w="0" w:type="dxa"/>
              <w:bottom w:w="0" w:type="dxa"/>
            </w:tcMar>
            <w:vAlign w:val="center"/>
          </w:tcPr>
          <w:p w14:paraId="0A2366CF" w14:textId="6603C0A3" w:rsidR="008C096D" w:rsidRPr="005D6893" w:rsidRDefault="000E5C68" w:rsidP="00C27382">
            <w:pPr>
              <w:pStyle w:val="Heading2-nonum"/>
              <w:pageBreakBefore/>
            </w:pPr>
            <w:bookmarkStart w:id="23" w:name="_Toc524081926"/>
            <w:r w:rsidRPr="00297122">
              <w:lastRenderedPageBreak/>
              <w:t xml:space="preserve">Subject Matter Expert (SME) Roles and Responsibilities </w:t>
            </w:r>
            <w:r w:rsidRPr="00C92A17">
              <w:t>(role spec SME)</w:t>
            </w:r>
            <w:bookmarkEnd w:id="23"/>
          </w:p>
        </w:tc>
      </w:tr>
      <w:tr w:rsidR="0084123C" w14:paraId="55F16DF7" w14:textId="77777777" w:rsidTr="00C27382">
        <w:trPr>
          <w:trHeight w:val="372"/>
          <w:jc w:val="center"/>
        </w:trPr>
        <w:tc>
          <w:tcPr>
            <w:tcW w:w="2179" w:type="dxa"/>
            <w:tcBorders>
              <w:top w:val="single" w:sz="8" w:space="0" w:color="A37126"/>
            </w:tcBorders>
            <w:shd w:val="clear" w:color="auto" w:fill="auto"/>
          </w:tcPr>
          <w:p w14:paraId="11D1E49A" w14:textId="77777777" w:rsidR="0084123C" w:rsidRPr="007113AC" w:rsidRDefault="0084123C">
            <w:pPr>
              <w:pStyle w:val="FrmInstHeading"/>
            </w:pPr>
            <w:r w:rsidRPr="007113AC">
              <w:t>Goals</w:t>
            </w:r>
          </w:p>
        </w:tc>
        <w:tc>
          <w:tcPr>
            <w:tcW w:w="7341" w:type="dxa"/>
            <w:tcBorders>
              <w:top w:val="single" w:sz="8" w:space="0" w:color="A37126"/>
            </w:tcBorders>
            <w:shd w:val="clear" w:color="auto" w:fill="auto"/>
          </w:tcPr>
          <w:p w14:paraId="3C3B9C8C" w14:textId="77777777" w:rsidR="0084123C" w:rsidRPr="00C27382" w:rsidRDefault="0084123C" w:rsidP="0084123C">
            <w:pPr>
              <w:pStyle w:val="FrmInstText"/>
              <w:rPr>
                <w:rFonts w:asciiTheme="minorHAnsi" w:hAnsiTheme="minorHAnsi" w:cstheme="minorHAnsi"/>
                <w:b/>
                <w:color w:val="FFFFFF" w:themeColor="background1"/>
              </w:rPr>
            </w:pPr>
            <w:r w:rsidRPr="00C27382">
              <w:rPr>
                <w:rFonts w:asciiTheme="minorHAnsi" w:hAnsiTheme="minorHAnsi" w:cstheme="minorHAnsi"/>
              </w:rPr>
              <w:t>The SME’s goal is to work together to arrive at consensus answers to the Compass survey questions that best represent the organization’s current smart grid implementation status.</w:t>
            </w:r>
          </w:p>
        </w:tc>
      </w:tr>
      <w:tr w:rsidR="0084123C" w14:paraId="744516C3" w14:textId="77777777" w:rsidTr="00C27382">
        <w:trPr>
          <w:trHeight w:val="477"/>
          <w:jc w:val="center"/>
        </w:trPr>
        <w:tc>
          <w:tcPr>
            <w:tcW w:w="2179" w:type="dxa"/>
            <w:tcBorders>
              <w:top w:val="single" w:sz="4" w:space="0" w:color="A37126"/>
              <w:bottom w:val="single" w:sz="4" w:space="0" w:color="A37126"/>
            </w:tcBorders>
            <w:shd w:val="clear" w:color="auto" w:fill="auto"/>
          </w:tcPr>
          <w:p w14:paraId="2A148508" w14:textId="77777777" w:rsidR="0084123C" w:rsidRPr="007113AC" w:rsidRDefault="0084123C" w:rsidP="00C27382">
            <w:pPr>
              <w:pStyle w:val="FrmInstHeading"/>
            </w:pPr>
            <w:r w:rsidRPr="007113AC">
              <w:t>Role Characteristics</w:t>
            </w:r>
          </w:p>
        </w:tc>
        <w:tc>
          <w:tcPr>
            <w:tcW w:w="7341" w:type="dxa"/>
            <w:tcBorders>
              <w:top w:val="single" w:sz="4" w:space="0" w:color="A37126"/>
              <w:bottom w:val="single" w:sz="4" w:space="0" w:color="A37126"/>
            </w:tcBorders>
          </w:tcPr>
          <w:p w14:paraId="704057C0"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The most helpful characteristics for an SME to have are</w:t>
            </w:r>
          </w:p>
          <w:p w14:paraId="6F734467"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to be closely involved in the planning, deployment or management of the area represented</w:t>
            </w:r>
          </w:p>
          <w:p w14:paraId="341413BD"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a first or second level manager overseeing a department doing the actual work for the area represented.</w:t>
            </w:r>
          </w:p>
          <w:p w14:paraId="0145F7EE"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to have interest in the success of the organization’s smart grid initiative</w:t>
            </w:r>
          </w:p>
        </w:tc>
      </w:tr>
      <w:tr w:rsidR="0084123C" w14:paraId="7A0F950A" w14:textId="77777777" w:rsidTr="00C27382">
        <w:trPr>
          <w:trHeight w:val="1376"/>
          <w:jc w:val="center"/>
        </w:trPr>
        <w:tc>
          <w:tcPr>
            <w:tcW w:w="2179" w:type="dxa"/>
            <w:tcBorders>
              <w:top w:val="single" w:sz="4" w:space="0" w:color="A37126"/>
              <w:bottom w:val="single" w:sz="4" w:space="0" w:color="A37126"/>
            </w:tcBorders>
            <w:shd w:val="clear" w:color="auto" w:fill="auto"/>
          </w:tcPr>
          <w:p w14:paraId="1987249D" w14:textId="77777777" w:rsidR="0084123C" w:rsidRPr="007113AC" w:rsidRDefault="0084123C" w:rsidP="00C27382">
            <w:pPr>
              <w:pStyle w:val="FrmInstHeading"/>
            </w:pPr>
            <w:r w:rsidRPr="007113AC">
              <w:t>General Responsibilities</w:t>
            </w:r>
          </w:p>
        </w:tc>
        <w:tc>
          <w:tcPr>
            <w:tcW w:w="7341" w:type="dxa"/>
            <w:tcBorders>
              <w:top w:val="single" w:sz="4" w:space="0" w:color="A37126"/>
              <w:bottom w:val="single" w:sz="4" w:space="0" w:color="A37126"/>
            </w:tcBorders>
          </w:tcPr>
          <w:p w14:paraId="70945E1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focus on maintaining an effective and productive environment</w:t>
            </w:r>
          </w:p>
          <w:p w14:paraId="06EAAE5E"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participate in resolving issues and problems</w:t>
            </w:r>
          </w:p>
          <w:p w14:paraId="742FF222"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support other participants when they need help</w:t>
            </w:r>
          </w:p>
          <w:p w14:paraId="6E690613"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actively participate in process activities and make sure that his or her views and ideas are known and understood</w:t>
            </w:r>
          </w:p>
          <w:p w14:paraId="4E1AED54"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listen to other participants and understand their views and ideas</w:t>
            </w:r>
          </w:p>
        </w:tc>
      </w:tr>
      <w:tr w:rsidR="0084123C" w14:paraId="193D1B6B" w14:textId="77777777" w:rsidTr="00C27382">
        <w:trPr>
          <w:trHeight w:val="20"/>
          <w:jc w:val="center"/>
        </w:trPr>
        <w:tc>
          <w:tcPr>
            <w:tcW w:w="9520" w:type="dxa"/>
            <w:gridSpan w:val="2"/>
            <w:tcBorders>
              <w:top w:val="single" w:sz="4" w:space="0" w:color="A37126"/>
              <w:left w:val="single" w:sz="4" w:space="0" w:color="A37126"/>
              <w:bottom w:val="single" w:sz="4" w:space="0" w:color="A37126"/>
              <w:right w:val="single" w:sz="4" w:space="0" w:color="A37126"/>
            </w:tcBorders>
            <w:shd w:val="clear" w:color="auto" w:fill="DEC550"/>
          </w:tcPr>
          <w:p w14:paraId="42D5A58E" w14:textId="68715956" w:rsidR="0084123C" w:rsidRPr="00297122" w:rsidRDefault="0084123C" w:rsidP="00C27382">
            <w:pPr>
              <w:pStyle w:val="Heading3-nonum"/>
              <w:spacing w:before="0" w:after="0"/>
            </w:pPr>
            <w:r w:rsidRPr="00297122">
              <w:t>Specific area of subject matter expertise needed, listed by domain</w:t>
            </w:r>
            <w:r w:rsidR="00E32BFA">
              <w:tab/>
            </w:r>
          </w:p>
        </w:tc>
      </w:tr>
      <w:tr w:rsidR="0084123C" w14:paraId="12AF383A" w14:textId="77777777" w:rsidTr="00C27382">
        <w:trPr>
          <w:trHeight w:val="460"/>
          <w:jc w:val="center"/>
        </w:trPr>
        <w:tc>
          <w:tcPr>
            <w:tcW w:w="2179" w:type="dxa"/>
            <w:tcBorders>
              <w:top w:val="single" w:sz="4" w:space="0" w:color="A37126"/>
              <w:bottom w:val="single" w:sz="4" w:space="0" w:color="A37126"/>
            </w:tcBorders>
            <w:shd w:val="clear" w:color="auto" w:fill="auto"/>
          </w:tcPr>
          <w:p w14:paraId="5851A1C0" w14:textId="77777777" w:rsidR="0084123C" w:rsidRPr="005D6893" w:rsidRDefault="0084123C" w:rsidP="00C27382">
            <w:pPr>
              <w:pStyle w:val="FrmInstHeading"/>
            </w:pPr>
            <w:r w:rsidRPr="005D6893">
              <w:t>Strategy, Management, and Regulatory (SMR)</w:t>
            </w:r>
          </w:p>
        </w:tc>
        <w:tc>
          <w:tcPr>
            <w:tcW w:w="7341" w:type="dxa"/>
            <w:tcBorders>
              <w:top w:val="single" w:sz="4" w:space="0" w:color="A37126"/>
              <w:bottom w:val="single" w:sz="4" w:space="0" w:color="A37126"/>
            </w:tcBorders>
          </w:tcPr>
          <w:p w14:paraId="4EB72056"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 the organization’s</w:t>
            </w:r>
          </w:p>
          <w:p w14:paraId="6260580F"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vision</w:t>
            </w:r>
          </w:p>
          <w:p w14:paraId="251F28F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planning</w:t>
            </w:r>
          </w:p>
          <w:p w14:paraId="37736CB0"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decision making</w:t>
            </w:r>
          </w:p>
          <w:p w14:paraId="621D776C"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strategy execution</w:t>
            </w:r>
          </w:p>
          <w:p w14:paraId="1F7B621F"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discipline, regulatory, and investment process</w:t>
            </w:r>
          </w:p>
          <w:p w14:paraId="5B700AB7"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regulatory bodies and other outside groups that oversee or influence the organization, and the relationship with those bodies</w:t>
            </w:r>
          </w:p>
          <w:p w14:paraId="7457E4F2"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management and management style</w:t>
            </w:r>
          </w:p>
          <w:p w14:paraId="6AF70947" w14:textId="77777777" w:rsidR="0084123C" w:rsidRPr="007113AC" w:rsidRDefault="0084123C" w:rsidP="0084123C">
            <w:pPr>
              <w:pStyle w:val="ListParagraph"/>
              <w:spacing w:after="0"/>
              <w:ind w:left="0"/>
              <w:rPr>
                <w:rFonts w:asciiTheme="minorHAnsi" w:hAnsiTheme="minorHAnsi" w:cstheme="minorHAnsi"/>
                <w:sz w:val="20"/>
                <w:szCs w:val="20"/>
              </w:rPr>
            </w:pPr>
          </w:p>
          <w:p w14:paraId="222BE241"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08939C07"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Director, Enterprise Strategic Planning</w:t>
            </w:r>
          </w:p>
          <w:p w14:paraId="21D565CD"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Manager, Government Relations</w:t>
            </w:r>
          </w:p>
        </w:tc>
      </w:tr>
      <w:tr w:rsidR="0084123C" w14:paraId="17EAEE69" w14:textId="77777777" w:rsidTr="00C27382">
        <w:trPr>
          <w:trHeight w:val="460"/>
          <w:jc w:val="center"/>
        </w:trPr>
        <w:tc>
          <w:tcPr>
            <w:tcW w:w="2179" w:type="dxa"/>
            <w:tcBorders>
              <w:top w:val="single" w:sz="4" w:space="0" w:color="A37126"/>
              <w:bottom w:val="single" w:sz="4" w:space="0" w:color="A37126"/>
            </w:tcBorders>
            <w:shd w:val="clear" w:color="auto" w:fill="auto"/>
          </w:tcPr>
          <w:p w14:paraId="670CB8DF" w14:textId="77777777" w:rsidR="0084123C" w:rsidRPr="005D6893" w:rsidRDefault="0084123C" w:rsidP="00C27382">
            <w:pPr>
              <w:pStyle w:val="FrmInstHeading"/>
            </w:pPr>
            <w:r w:rsidRPr="005D6893">
              <w:t>Organization and Structure (OS)</w:t>
            </w:r>
          </w:p>
        </w:tc>
        <w:tc>
          <w:tcPr>
            <w:tcW w:w="7341" w:type="dxa"/>
            <w:tcBorders>
              <w:top w:val="single" w:sz="4" w:space="0" w:color="A37126"/>
              <w:bottom w:val="single" w:sz="4" w:space="0" w:color="A37126"/>
            </w:tcBorders>
          </w:tcPr>
          <w:p w14:paraId="6E1D3EDE"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 the organization’s</w:t>
            </w:r>
          </w:p>
          <w:p w14:paraId="7301AE27"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culture and structure</w:t>
            </w:r>
          </w:p>
          <w:p w14:paraId="2282F067"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training and education</w:t>
            </w:r>
          </w:p>
          <w:p w14:paraId="144D57FE"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communications (e.g. internal and external communications such as public relations)</w:t>
            </w:r>
          </w:p>
          <w:p w14:paraId="76356411"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knowledge management</w:t>
            </w:r>
          </w:p>
          <w:p w14:paraId="794CD43D" w14:textId="77777777" w:rsidR="0084123C" w:rsidRPr="007113AC" w:rsidRDefault="0084123C" w:rsidP="0084123C">
            <w:pPr>
              <w:pStyle w:val="ListParagraph"/>
              <w:spacing w:after="0"/>
              <w:ind w:left="0"/>
              <w:rPr>
                <w:rFonts w:asciiTheme="minorHAnsi" w:hAnsiTheme="minorHAnsi" w:cstheme="minorHAnsi"/>
                <w:sz w:val="20"/>
                <w:szCs w:val="20"/>
              </w:rPr>
            </w:pPr>
          </w:p>
          <w:p w14:paraId="13770FF0"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59AB33B1"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Process Manager, Business Transformation</w:t>
            </w:r>
          </w:p>
        </w:tc>
      </w:tr>
    </w:tbl>
    <w:p w14:paraId="774012C7" w14:textId="77777777" w:rsidR="00266FFC" w:rsidRDefault="00266FFC" w:rsidP="0084123C">
      <w:pPr>
        <w:jc w:val="center"/>
        <w:rPr>
          <w:rFonts w:asciiTheme="minorHAnsi" w:hAnsiTheme="minorHAnsi"/>
          <w:i/>
        </w:rPr>
      </w:pPr>
    </w:p>
    <w:p w14:paraId="2AC8F535" w14:textId="77777777" w:rsidR="0084123C" w:rsidRPr="005D6893" w:rsidRDefault="0084123C" w:rsidP="0084123C">
      <w:pPr>
        <w:jc w:val="center"/>
        <w:rPr>
          <w:rFonts w:asciiTheme="minorHAnsi" w:hAnsiTheme="minorHAnsi"/>
          <w:i/>
        </w:rPr>
      </w:pPr>
      <w:r w:rsidRPr="005D6893">
        <w:rPr>
          <w:rFonts w:asciiTheme="minorHAnsi" w:hAnsiTheme="minorHAnsi"/>
          <w:i/>
        </w:rPr>
        <w:lastRenderedPageBreak/>
        <w:t>(continued on next page)</w:t>
      </w:r>
    </w:p>
    <w:tbl>
      <w:tblPr>
        <w:tblW w:w="9535" w:type="dxa"/>
        <w:jc w:val="center"/>
        <w:tblLayout w:type="fixed"/>
        <w:tblCellMar>
          <w:top w:w="72" w:type="dxa"/>
          <w:left w:w="58" w:type="dxa"/>
          <w:bottom w:w="72" w:type="dxa"/>
          <w:right w:w="58" w:type="dxa"/>
        </w:tblCellMar>
        <w:tblLook w:val="0000" w:firstRow="0" w:lastRow="0" w:firstColumn="0" w:lastColumn="0" w:noHBand="0" w:noVBand="0"/>
      </w:tblPr>
      <w:tblGrid>
        <w:gridCol w:w="2166"/>
        <w:gridCol w:w="13"/>
        <w:gridCol w:w="7341"/>
        <w:gridCol w:w="15"/>
      </w:tblGrid>
      <w:tr w:rsidR="000E5C68" w:rsidRPr="009B3273" w14:paraId="29EAF2DD" w14:textId="77777777" w:rsidTr="00C27382">
        <w:trPr>
          <w:trHeight w:val="460"/>
          <w:jc w:val="center"/>
        </w:trPr>
        <w:tc>
          <w:tcPr>
            <w:tcW w:w="9535" w:type="dxa"/>
            <w:gridSpan w:val="4"/>
            <w:tcBorders>
              <w:top w:val="single" w:sz="8" w:space="0" w:color="A37126"/>
              <w:left w:val="single" w:sz="8" w:space="0" w:color="A37126"/>
              <w:bottom w:val="single" w:sz="8" w:space="0" w:color="A37126"/>
              <w:right w:val="single" w:sz="8" w:space="0" w:color="A37126"/>
            </w:tcBorders>
            <w:shd w:val="clear" w:color="auto" w:fill="DEC550"/>
            <w:tcMar>
              <w:top w:w="0" w:type="dxa"/>
              <w:bottom w:w="0" w:type="dxa"/>
            </w:tcMar>
            <w:vAlign w:val="center"/>
          </w:tcPr>
          <w:p w14:paraId="7CF04DF0" w14:textId="40755C05" w:rsidR="000E5C68" w:rsidRPr="009B3273" w:rsidRDefault="000E5C68" w:rsidP="00C27382">
            <w:pPr>
              <w:pageBreakBefore/>
              <w:spacing w:before="120" w:after="120"/>
              <w:rPr>
                <w:rFonts w:asciiTheme="minorHAnsi" w:hAnsiTheme="minorHAnsi" w:cstheme="minorHAnsi"/>
                <w:b/>
                <w:sz w:val="28"/>
                <w:szCs w:val="28"/>
              </w:rPr>
            </w:pPr>
            <w:r w:rsidRPr="009B3273">
              <w:rPr>
                <w:rFonts w:asciiTheme="minorHAnsi" w:hAnsiTheme="minorHAnsi" w:cstheme="minorHAnsi"/>
                <w:b/>
                <w:sz w:val="28"/>
                <w:szCs w:val="28"/>
              </w:rPr>
              <w:lastRenderedPageBreak/>
              <w:t>SME Roles and Responsibilities (role spec SME), cont.</w:t>
            </w:r>
          </w:p>
        </w:tc>
      </w:tr>
      <w:tr w:rsidR="0084123C" w14:paraId="26679D36" w14:textId="77777777" w:rsidTr="00C27382">
        <w:trPr>
          <w:gridAfter w:val="1"/>
          <w:wAfter w:w="15" w:type="dxa"/>
          <w:trHeight w:val="460"/>
          <w:jc w:val="center"/>
        </w:trPr>
        <w:tc>
          <w:tcPr>
            <w:tcW w:w="2166" w:type="dxa"/>
            <w:tcBorders>
              <w:top w:val="single" w:sz="8" w:space="0" w:color="A37126"/>
              <w:bottom w:val="single" w:sz="8" w:space="0" w:color="A37126"/>
            </w:tcBorders>
            <w:shd w:val="clear" w:color="auto" w:fill="FFFFFF" w:themeFill="background1"/>
          </w:tcPr>
          <w:p w14:paraId="44EE42F9" w14:textId="77777777" w:rsidR="0084123C" w:rsidRPr="005D6893" w:rsidRDefault="0084123C" w:rsidP="00C27382">
            <w:pPr>
              <w:pStyle w:val="FrmInstHeading"/>
            </w:pPr>
            <w:r w:rsidRPr="005D6893">
              <w:t>Grid Operations (GO)</w:t>
            </w:r>
          </w:p>
        </w:tc>
        <w:tc>
          <w:tcPr>
            <w:tcW w:w="7354" w:type="dxa"/>
            <w:gridSpan w:val="2"/>
            <w:tcBorders>
              <w:top w:val="single" w:sz="8" w:space="0" w:color="A37126"/>
              <w:bottom w:val="single" w:sz="8" w:space="0" w:color="A37126"/>
            </w:tcBorders>
          </w:tcPr>
          <w:p w14:paraId="038C19F6"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w:t>
            </w:r>
          </w:p>
          <w:p w14:paraId="30CC9B21"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the grid itself</w:t>
            </w:r>
          </w:p>
          <w:p w14:paraId="346813A3"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grid management, reliability</w:t>
            </w:r>
          </w:p>
          <w:p w14:paraId="17C6151B"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security</w:t>
            </w:r>
          </w:p>
          <w:p w14:paraId="25246BD3"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safety</w:t>
            </w:r>
          </w:p>
          <w:p w14:paraId="01494E4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efficient operations</w:t>
            </w:r>
          </w:p>
          <w:p w14:paraId="744CBE59"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observability</w:t>
            </w:r>
          </w:p>
          <w:p w14:paraId="3F2F6441"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control</w:t>
            </w:r>
          </w:p>
          <w:p w14:paraId="1825E3AA" w14:textId="77777777" w:rsidR="0084123C" w:rsidRPr="007113AC" w:rsidRDefault="0084123C" w:rsidP="0084123C">
            <w:pPr>
              <w:pStyle w:val="ListParagraph"/>
              <w:spacing w:after="0"/>
              <w:ind w:left="0"/>
              <w:rPr>
                <w:rFonts w:asciiTheme="minorHAnsi" w:hAnsiTheme="minorHAnsi" w:cstheme="minorHAnsi"/>
                <w:sz w:val="20"/>
                <w:szCs w:val="20"/>
              </w:rPr>
            </w:pPr>
          </w:p>
          <w:p w14:paraId="009BA044"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6D600A52"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System Operations</w:t>
            </w:r>
          </w:p>
          <w:p w14:paraId="1878DFC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 xml:space="preserve">Supervising Engineer, Systems Operations </w:t>
            </w:r>
          </w:p>
          <w:p w14:paraId="702DC190"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Electric Distribution Engineering Director</w:t>
            </w:r>
          </w:p>
        </w:tc>
      </w:tr>
      <w:tr w:rsidR="0084123C" w14:paraId="7EAA20C3" w14:textId="77777777" w:rsidTr="00C27382">
        <w:trPr>
          <w:gridAfter w:val="1"/>
          <w:wAfter w:w="15" w:type="dxa"/>
          <w:trHeight w:val="460"/>
          <w:jc w:val="center"/>
        </w:trPr>
        <w:tc>
          <w:tcPr>
            <w:tcW w:w="2166" w:type="dxa"/>
            <w:tcBorders>
              <w:top w:val="single" w:sz="8" w:space="0" w:color="A37126"/>
              <w:bottom w:val="single" w:sz="8" w:space="0" w:color="A37126"/>
            </w:tcBorders>
            <w:shd w:val="clear" w:color="auto" w:fill="FFFFFF" w:themeFill="background1"/>
          </w:tcPr>
          <w:p w14:paraId="7006E9AB" w14:textId="77777777" w:rsidR="0084123C" w:rsidRPr="005D6893" w:rsidRDefault="0084123C" w:rsidP="00C27382">
            <w:pPr>
              <w:pStyle w:val="FrmInstHeading"/>
            </w:pPr>
            <w:r w:rsidRPr="005D6893">
              <w:t>Work and Asset Management (WAM)</w:t>
            </w:r>
          </w:p>
        </w:tc>
        <w:tc>
          <w:tcPr>
            <w:tcW w:w="7354" w:type="dxa"/>
            <w:gridSpan w:val="2"/>
            <w:tcBorders>
              <w:top w:val="single" w:sz="8" w:space="0" w:color="A37126"/>
              <w:bottom w:val="single" w:sz="8" w:space="0" w:color="A37126"/>
            </w:tcBorders>
          </w:tcPr>
          <w:p w14:paraId="543F4925"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w:t>
            </w:r>
          </w:p>
          <w:p w14:paraId="1AE5EC62"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optimizing management of assets and workforce resources</w:t>
            </w:r>
          </w:p>
          <w:p w14:paraId="01AA1A36"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maintenance and mobile workforce</w:t>
            </w:r>
          </w:p>
          <w:p w14:paraId="75BC3C57" w14:textId="77777777" w:rsidR="0084123C" w:rsidRPr="007113AC" w:rsidRDefault="0084123C" w:rsidP="0084123C">
            <w:pPr>
              <w:pStyle w:val="ListParagraph"/>
              <w:spacing w:after="0"/>
              <w:ind w:left="0"/>
              <w:rPr>
                <w:rFonts w:asciiTheme="minorHAnsi" w:hAnsiTheme="minorHAnsi" w:cstheme="minorHAnsi"/>
                <w:sz w:val="20"/>
                <w:szCs w:val="20"/>
              </w:rPr>
            </w:pPr>
          </w:p>
          <w:p w14:paraId="5163D4AF"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7DE32559"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 xml:space="preserve">Director Distribution Asset Management </w:t>
            </w:r>
          </w:p>
          <w:p w14:paraId="0E1CB721"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Process Manager, Work Management</w:t>
            </w:r>
          </w:p>
        </w:tc>
      </w:tr>
      <w:tr w:rsidR="0084123C" w14:paraId="2F0D3B39" w14:textId="77777777" w:rsidTr="00C27382">
        <w:trPr>
          <w:gridAfter w:val="1"/>
          <w:wAfter w:w="15" w:type="dxa"/>
          <w:trHeight w:val="460"/>
          <w:jc w:val="center"/>
        </w:trPr>
        <w:tc>
          <w:tcPr>
            <w:tcW w:w="2166" w:type="dxa"/>
            <w:tcBorders>
              <w:top w:val="single" w:sz="8" w:space="0" w:color="A37126"/>
              <w:bottom w:val="single" w:sz="8" w:space="0" w:color="A37126"/>
            </w:tcBorders>
            <w:shd w:val="clear" w:color="auto" w:fill="FFFFFF" w:themeFill="background1"/>
          </w:tcPr>
          <w:p w14:paraId="5FB7C662" w14:textId="77777777" w:rsidR="0084123C" w:rsidRPr="005D6893" w:rsidRDefault="0084123C" w:rsidP="00C27382">
            <w:pPr>
              <w:pStyle w:val="FrmInstHeading"/>
            </w:pPr>
            <w:r w:rsidRPr="005D6893">
              <w:t>Technology (TECH)</w:t>
            </w:r>
          </w:p>
        </w:tc>
        <w:tc>
          <w:tcPr>
            <w:tcW w:w="7354" w:type="dxa"/>
            <w:gridSpan w:val="2"/>
            <w:tcBorders>
              <w:top w:val="single" w:sz="8" w:space="0" w:color="A37126"/>
              <w:bottom w:val="single" w:sz="8" w:space="0" w:color="A37126"/>
            </w:tcBorders>
          </w:tcPr>
          <w:p w14:paraId="28428D06"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w:t>
            </w:r>
          </w:p>
          <w:p w14:paraId="1C28D67B"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Information Technology</w:t>
            </w:r>
          </w:p>
          <w:p w14:paraId="65B8E21B"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IT standards used</w:t>
            </w:r>
          </w:p>
          <w:p w14:paraId="00C71335"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communications network systems and protocols</w:t>
            </w:r>
          </w:p>
          <w:p w14:paraId="7038933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cyber security</w:t>
            </w:r>
          </w:p>
          <w:p w14:paraId="4574C9AD"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analytics and decision support systems</w:t>
            </w:r>
          </w:p>
          <w:p w14:paraId="2C69BA4E"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initiatives to integrate IT into the organizations business processes</w:t>
            </w:r>
          </w:p>
          <w:p w14:paraId="6F1D0E9C" w14:textId="77777777" w:rsidR="0084123C" w:rsidRPr="007113AC" w:rsidRDefault="0084123C" w:rsidP="0084123C">
            <w:pPr>
              <w:pStyle w:val="ListParagraph"/>
              <w:spacing w:after="0"/>
              <w:ind w:left="0"/>
              <w:rPr>
                <w:rFonts w:asciiTheme="minorHAnsi" w:hAnsiTheme="minorHAnsi" w:cstheme="minorHAnsi"/>
                <w:sz w:val="20"/>
                <w:szCs w:val="20"/>
              </w:rPr>
            </w:pPr>
          </w:p>
          <w:p w14:paraId="48C6736D"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00470713"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CIO</w:t>
            </w:r>
          </w:p>
          <w:p w14:paraId="3FE71BA6"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General Manager, Information Services</w:t>
            </w:r>
          </w:p>
          <w:p w14:paraId="201C8E8B"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 xml:space="preserve">Supervising Engineer, System Protection &amp;Telecom Engineering </w:t>
            </w:r>
          </w:p>
          <w:p w14:paraId="02952731"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Process Manager; AMI, MDM, CIS</w:t>
            </w:r>
          </w:p>
        </w:tc>
      </w:tr>
      <w:tr w:rsidR="00EE57BF" w:rsidRPr="008A53A9" w14:paraId="36C43E85" w14:textId="77777777" w:rsidTr="00C27382">
        <w:tblPrEx>
          <w:tblBorders>
            <w:top w:val="single" w:sz="8" w:space="0" w:color="A37126"/>
          </w:tblBorders>
          <w:shd w:val="clear" w:color="auto" w:fill="FFFFFF" w:themeFill="background1"/>
        </w:tblPrEx>
        <w:trPr>
          <w:gridAfter w:val="1"/>
          <w:wAfter w:w="15" w:type="dxa"/>
          <w:trHeight w:val="460"/>
          <w:jc w:val="center"/>
        </w:trPr>
        <w:tc>
          <w:tcPr>
            <w:tcW w:w="2179" w:type="dxa"/>
            <w:gridSpan w:val="2"/>
            <w:tcBorders>
              <w:top w:val="single" w:sz="4" w:space="0" w:color="A37126"/>
              <w:bottom w:val="single" w:sz="8" w:space="0" w:color="A37126"/>
            </w:tcBorders>
            <w:shd w:val="clear" w:color="auto" w:fill="FFFFFF" w:themeFill="background1"/>
          </w:tcPr>
          <w:p w14:paraId="0F9F605D" w14:textId="77777777" w:rsidR="00EE57BF" w:rsidRPr="007113AC" w:rsidRDefault="00EE57BF" w:rsidP="00C27382">
            <w:pPr>
              <w:pStyle w:val="FrmInstHeading"/>
            </w:pPr>
            <w:r w:rsidRPr="007113AC">
              <w:t>Customer (CUST)</w:t>
            </w:r>
          </w:p>
        </w:tc>
        <w:tc>
          <w:tcPr>
            <w:tcW w:w="7341" w:type="dxa"/>
            <w:tcBorders>
              <w:top w:val="single" w:sz="4" w:space="0" w:color="A37126"/>
              <w:bottom w:val="single" w:sz="8" w:space="0" w:color="A37126"/>
            </w:tcBorders>
            <w:shd w:val="clear" w:color="auto" w:fill="FFFFFF" w:themeFill="background1"/>
          </w:tcPr>
          <w:p w14:paraId="70407A6B" w14:textId="77777777" w:rsidR="00EE57BF" w:rsidRPr="00C27382" w:rsidRDefault="00EE57BF" w:rsidP="00063BB0">
            <w:pPr>
              <w:pStyle w:val="FrmInstText"/>
              <w:rPr>
                <w:rFonts w:asciiTheme="minorHAnsi" w:hAnsiTheme="minorHAnsi" w:cstheme="minorHAnsi"/>
              </w:rPr>
            </w:pPr>
            <w:r w:rsidRPr="00C27382">
              <w:rPr>
                <w:rFonts w:asciiTheme="minorHAnsi" w:hAnsiTheme="minorHAnsi" w:cstheme="minorHAnsi"/>
              </w:rPr>
              <w:t>Understands or can speak to</w:t>
            </w:r>
          </w:p>
          <w:p w14:paraId="74A54245" w14:textId="77777777" w:rsidR="00EE57BF" w:rsidRPr="00C27382" w:rsidRDefault="00EE57BF" w:rsidP="00063BB0">
            <w:pPr>
              <w:pStyle w:val="FrmInstBullet1"/>
              <w:ind w:left="187" w:hanging="187"/>
              <w:rPr>
                <w:rFonts w:asciiTheme="minorHAnsi" w:hAnsiTheme="minorHAnsi" w:cstheme="minorHAnsi"/>
              </w:rPr>
            </w:pPr>
            <w:r w:rsidRPr="00C27382">
              <w:rPr>
                <w:rFonts w:asciiTheme="minorHAnsi" w:hAnsiTheme="minorHAnsi" w:cstheme="minorHAnsi"/>
              </w:rPr>
              <w:t>active or passive customer participation in the use, source, and cost of energy</w:t>
            </w:r>
          </w:p>
          <w:p w14:paraId="02EC4463" w14:textId="77777777" w:rsidR="00EE57BF" w:rsidRPr="00C27382" w:rsidRDefault="00EE57BF" w:rsidP="00063BB0">
            <w:pPr>
              <w:pStyle w:val="FrmInstBullet1"/>
              <w:ind w:left="187" w:hanging="187"/>
              <w:rPr>
                <w:rFonts w:asciiTheme="minorHAnsi" w:hAnsiTheme="minorHAnsi" w:cstheme="minorHAnsi"/>
              </w:rPr>
            </w:pPr>
            <w:r w:rsidRPr="00C27382">
              <w:rPr>
                <w:rFonts w:asciiTheme="minorHAnsi" w:hAnsiTheme="minorHAnsi" w:cstheme="minorHAnsi"/>
              </w:rPr>
              <w:t>customer care</w:t>
            </w:r>
          </w:p>
          <w:p w14:paraId="3D082C0F" w14:textId="77777777" w:rsidR="00EE57BF" w:rsidRPr="00C27382" w:rsidRDefault="00EE57BF" w:rsidP="00063BB0">
            <w:pPr>
              <w:pStyle w:val="FrmInstBullet1"/>
              <w:ind w:left="187" w:hanging="187"/>
              <w:rPr>
                <w:rFonts w:asciiTheme="minorHAnsi" w:hAnsiTheme="minorHAnsi" w:cstheme="minorHAnsi"/>
              </w:rPr>
            </w:pPr>
            <w:r w:rsidRPr="00C27382">
              <w:rPr>
                <w:rFonts w:asciiTheme="minorHAnsi" w:hAnsiTheme="minorHAnsi" w:cstheme="minorHAnsi"/>
              </w:rPr>
              <w:t>pricing options</w:t>
            </w:r>
          </w:p>
          <w:p w14:paraId="7D8F07BA" w14:textId="77777777" w:rsidR="00EE57BF" w:rsidRPr="00C27382" w:rsidRDefault="00EE57BF" w:rsidP="00063BB0">
            <w:pPr>
              <w:pStyle w:val="FrmInstBullet1"/>
              <w:ind w:left="187" w:hanging="187"/>
              <w:rPr>
                <w:rFonts w:asciiTheme="minorHAnsi" w:hAnsiTheme="minorHAnsi" w:cstheme="minorHAnsi"/>
              </w:rPr>
            </w:pPr>
            <w:r w:rsidRPr="00C27382">
              <w:rPr>
                <w:rFonts w:asciiTheme="minorHAnsi" w:hAnsiTheme="minorHAnsi" w:cstheme="minorHAnsi"/>
              </w:rPr>
              <w:t>advanced services</w:t>
            </w:r>
          </w:p>
          <w:p w14:paraId="732857F6" w14:textId="77777777" w:rsidR="00EE57BF" w:rsidRPr="00C27382" w:rsidRDefault="00EE57BF" w:rsidP="00063BB0">
            <w:pPr>
              <w:pStyle w:val="FrmInstText"/>
              <w:rPr>
                <w:rFonts w:asciiTheme="minorHAnsi" w:hAnsiTheme="minorHAnsi" w:cstheme="minorHAnsi"/>
              </w:rPr>
            </w:pPr>
          </w:p>
          <w:p w14:paraId="6DC3800F" w14:textId="77777777" w:rsidR="00EE57BF" w:rsidRPr="00C27382" w:rsidRDefault="00EE57BF" w:rsidP="00063BB0">
            <w:pPr>
              <w:pStyle w:val="FrmInstText"/>
              <w:rPr>
                <w:rFonts w:asciiTheme="minorHAnsi" w:hAnsiTheme="minorHAnsi" w:cstheme="minorHAnsi"/>
              </w:rPr>
            </w:pPr>
            <w:r w:rsidRPr="00C27382">
              <w:rPr>
                <w:rFonts w:asciiTheme="minorHAnsi" w:hAnsiTheme="minorHAnsi" w:cstheme="minorHAnsi"/>
              </w:rPr>
              <w:t>Typical job titles include</w:t>
            </w:r>
          </w:p>
          <w:p w14:paraId="0014BDDC" w14:textId="77777777" w:rsidR="00EE57BF" w:rsidRPr="00C27382" w:rsidRDefault="00EE57BF" w:rsidP="00063BB0">
            <w:pPr>
              <w:pStyle w:val="FrmInstBullet1"/>
              <w:ind w:left="187" w:hanging="187"/>
              <w:rPr>
                <w:rFonts w:asciiTheme="minorHAnsi" w:hAnsiTheme="minorHAnsi" w:cstheme="minorHAnsi"/>
              </w:rPr>
            </w:pPr>
            <w:r w:rsidRPr="00C27382">
              <w:rPr>
                <w:rFonts w:asciiTheme="minorHAnsi" w:hAnsiTheme="minorHAnsi" w:cstheme="minorHAnsi"/>
              </w:rPr>
              <w:lastRenderedPageBreak/>
              <w:t xml:space="preserve"> VP, Customer Service and Pricing</w:t>
            </w:r>
          </w:p>
        </w:tc>
      </w:tr>
    </w:tbl>
    <w:p w14:paraId="29A5CAEF" w14:textId="7A21ACFE" w:rsidR="0084123C" w:rsidRDefault="0084123C" w:rsidP="0084123C">
      <w:pPr>
        <w:jc w:val="center"/>
      </w:pPr>
    </w:p>
    <w:p w14:paraId="5866F968" w14:textId="7158141D" w:rsidR="0084123C" w:rsidRPr="005114C2" w:rsidRDefault="0084123C" w:rsidP="0084123C">
      <w:pPr>
        <w:jc w:val="center"/>
      </w:pPr>
      <w:r w:rsidRPr="005114C2">
        <w:rPr>
          <w:rFonts w:asciiTheme="minorHAnsi" w:hAnsiTheme="minorHAnsi"/>
          <w:i/>
        </w:rPr>
        <w:t>(continued on next page)</w:t>
      </w:r>
    </w:p>
    <w:tbl>
      <w:tblPr>
        <w:tblW w:w="9520" w:type="dxa"/>
        <w:jc w:val="center"/>
        <w:tblLayout w:type="fixed"/>
        <w:tblCellMar>
          <w:top w:w="72" w:type="dxa"/>
          <w:left w:w="58" w:type="dxa"/>
          <w:bottom w:w="72" w:type="dxa"/>
          <w:right w:w="58" w:type="dxa"/>
        </w:tblCellMar>
        <w:tblLook w:val="0000" w:firstRow="0" w:lastRow="0" w:firstColumn="0" w:lastColumn="0" w:noHBand="0" w:noVBand="0"/>
      </w:tblPr>
      <w:tblGrid>
        <w:gridCol w:w="2179"/>
        <w:gridCol w:w="7341"/>
      </w:tblGrid>
      <w:tr w:rsidR="00266FFC" w:rsidRPr="009B3273" w14:paraId="442A099E" w14:textId="77777777" w:rsidTr="00C27382">
        <w:trPr>
          <w:trHeight w:val="460"/>
          <w:jc w:val="center"/>
        </w:trPr>
        <w:tc>
          <w:tcPr>
            <w:tcW w:w="9520" w:type="dxa"/>
            <w:gridSpan w:val="2"/>
            <w:tcBorders>
              <w:top w:val="single" w:sz="8" w:space="0" w:color="A37126"/>
              <w:left w:val="single" w:sz="8" w:space="0" w:color="A37126"/>
              <w:bottom w:val="single" w:sz="8" w:space="0" w:color="A37126"/>
              <w:right w:val="single" w:sz="8" w:space="0" w:color="A37126"/>
            </w:tcBorders>
            <w:shd w:val="clear" w:color="auto" w:fill="DEC550"/>
            <w:tcMar>
              <w:top w:w="0" w:type="dxa"/>
              <w:bottom w:w="0" w:type="dxa"/>
            </w:tcMar>
            <w:vAlign w:val="center"/>
          </w:tcPr>
          <w:p w14:paraId="7A30FB6A" w14:textId="77777777" w:rsidR="00266FFC" w:rsidRPr="009B3273" w:rsidRDefault="00266FFC" w:rsidP="009B3273">
            <w:pPr>
              <w:pageBreakBefore/>
              <w:spacing w:before="120" w:after="120"/>
              <w:rPr>
                <w:rFonts w:asciiTheme="minorHAnsi" w:hAnsiTheme="minorHAnsi" w:cstheme="minorHAnsi"/>
                <w:b/>
                <w:sz w:val="28"/>
                <w:szCs w:val="28"/>
              </w:rPr>
            </w:pPr>
            <w:r w:rsidRPr="009B3273">
              <w:rPr>
                <w:rFonts w:asciiTheme="minorHAnsi" w:hAnsiTheme="minorHAnsi" w:cstheme="minorHAnsi"/>
                <w:b/>
                <w:sz w:val="28"/>
                <w:szCs w:val="28"/>
              </w:rPr>
              <w:lastRenderedPageBreak/>
              <w:t>SME Roles and Responsibilities (role spec SME), cont.</w:t>
            </w:r>
          </w:p>
        </w:tc>
      </w:tr>
      <w:tr w:rsidR="0084123C" w14:paraId="5E3CE94B" w14:textId="77777777" w:rsidTr="00C27382">
        <w:tblPrEx>
          <w:tblBorders>
            <w:top w:val="single" w:sz="8" w:space="0" w:color="A37126"/>
          </w:tblBorders>
          <w:shd w:val="clear" w:color="auto" w:fill="FFFFFF" w:themeFill="background1"/>
        </w:tblPrEx>
        <w:trPr>
          <w:trHeight w:val="460"/>
          <w:jc w:val="center"/>
        </w:trPr>
        <w:tc>
          <w:tcPr>
            <w:tcW w:w="2179" w:type="dxa"/>
            <w:tcBorders>
              <w:top w:val="single" w:sz="8" w:space="0" w:color="A37126"/>
              <w:bottom w:val="single" w:sz="8" w:space="0" w:color="A37126"/>
            </w:tcBorders>
            <w:shd w:val="clear" w:color="auto" w:fill="FFFFFF" w:themeFill="background1"/>
          </w:tcPr>
          <w:p w14:paraId="53044842" w14:textId="77777777" w:rsidR="0084123C" w:rsidRPr="007113AC" w:rsidRDefault="0084123C" w:rsidP="00C27382">
            <w:pPr>
              <w:pStyle w:val="FrmInstHeading"/>
            </w:pPr>
            <w:r w:rsidRPr="007113AC">
              <w:t>Value Chain Integration (VCI)</w:t>
            </w:r>
          </w:p>
        </w:tc>
        <w:tc>
          <w:tcPr>
            <w:tcW w:w="7341" w:type="dxa"/>
            <w:tcBorders>
              <w:top w:val="single" w:sz="8" w:space="0" w:color="A37126"/>
              <w:bottom w:val="single" w:sz="8" w:space="0" w:color="A37126"/>
            </w:tcBorders>
            <w:shd w:val="clear" w:color="auto" w:fill="FFFFFF" w:themeFill="background1"/>
          </w:tcPr>
          <w:p w14:paraId="6654E07E"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w:t>
            </w:r>
          </w:p>
          <w:p w14:paraId="61353DC7"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demand and supply management</w:t>
            </w:r>
          </w:p>
          <w:p w14:paraId="528FECBC"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distributed generation and load management</w:t>
            </w:r>
          </w:p>
          <w:p w14:paraId="7679C24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leveraging market opportunities</w:t>
            </w:r>
          </w:p>
          <w:p w14:paraId="381F4A21" w14:textId="77777777" w:rsidR="0084123C" w:rsidRPr="007113AC" w:rsidRDefault="0084123C" w:rsidP="0084123C">
            <w:pPr>
              <w:pStyle w:val="ListParagraph"/>
              <w:spacing w:after="0"/>
              <w:ind w:left="0"/>
              <w:rPr>
                <w:rFonts w:asciiTheme="minorHAnsi" w:hAnsiTheme="minorHAnsi" w:cstheme="minorHAnsi"/>
                <w:sz w:val="20"/>
                <w:szCs w:val="20"/>
              </w:rPr>
            </w:pPr>
          </w:p>
          <w:p w14:paraId="236BA523"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73AAFEB0"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 xml:space="preserve"> Sr. Mgr., Resource Mgmt. </w:t>
            </w:r>
          </w:p>
          <w:p w14:paraId="01F99104"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Director, Supply-Side Planning</w:t>
            </w:r>
          </w:p>
        </w:tc>
      </w:tr>
      <w:tr w:rsidR="0084123C" w14:paraId="25131C07" w14:textId="77777777" w:rsidTr="00C27382">
        <w:tblPrEx>
          <w:tblBorders>
            <w:top w:val="single" w:sz="8" w:space="0" w:color="A37126"/>
          </w:tblBorders>
          <w:shd w:val="clear" w:color="auto" w:fill="FFFFFF" w:themeFill="background1"/>
        </w:tblPrEx>
        <w:trPr>
          <w:trHeight w:val="460"/>
          <w:jc w:val="center"/>
        </w:trPr>
        <w:tc>
          <w:tcPr>
            <w:tcW w:w="2179" w:type="dxa"/>
            <w:tcBorders>
              <w:top w:val="single" w:sz="8" w:space="0" w:color="A37126"/>
              <w:bottom w:val="single" w:sz="8" w:space="0" w:color="A37126"/>
            </w:tcBorders>
            <w:shd w:val="clear" w:color="auto" w:fill="FFFFFF" w:themeFill="background1"/>
          </w:tcPr>
          <w:p w14:paraId="61CECDD8" w14:textId="77777777" w:rsidR="0084123C" w:rsidRPr="007113AC" w:rsidRDefault="0084123C" w:rsidP="00C27382">
            <w:pPr>
              <w:pStyle w:val="FrmInstHeading"/>
            </w:pPr>
            <w:r w:rsidRPr="007113AC">
              <w:t>Societal and Environmental (SE)</w:t>
            </w:r>
          </w:p>
        </w:tc>
        <w:tc>
          <w:tcPr>
            <w:tcW w:w="7341" w:type="dxa"/>
            <w:tcBorders>
              <w:top w:val="single" w:sz="8" w:space="0" w:color="A37126"/>
              <w:bottom w:val="single" w:sz="8" w:space="0" w:color="A37126"/>
            </w:tcBorders>
            <w:shd w:val="clear" w:color="auto" w:fill="FFFFFF" w:themeFill="background1"/>
          </w:tcPr>
          <w:p w14:paraId="55BBC204"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Understands or can speak to</w:t>
            </w:r>
          </w:p>
          <w:p w14:paraId="1F0EF889"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conservation</w:t>
            </w:r>
          </w:p>
          <w:p w14:paraId="1C615486"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sustainability</w:t>
            </w:r>
          </w:p>
          <w:p w14:paraId="5CF4475C"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economical supply and impact of energy use on the environment and quality of life</w:t>
            </w:r>
          </w:p>
          <w:p w14:paraId="2262747B"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environmental reporting</w:t>
            </w:r>
          </w:p>
          <w:p w14:paraId="361B6747" w14:textId="77777777" w:rsidR="0084123C" w:rsidRPr="007113AC" w:rsidRDefault="0084123C" w:rsidP="0084123C">
            <w:pPr>
              <w:pStyle w:val="ListParagraph"/>
              <w:spacing w:after="0"/>
              <w:ind w:left="0"/>
              <w:rPr>
                <w:rFonts w:asciiTheme="minorHAnsi" w:hAnsiTheme="minorHAnsi" w:cstheme="minorHAnsi"/>
                <w:sz w:val="20"/>
                <w:szCs w:val="20"/>
              </w:rPr>
            </w:pPr>
          </w:p>
          <w:p w14:paraId="5455EB67" w14:textId="77777777" w:rsidR="0084123C" w:rsidRPr="00C27382" w:rsidRDefault="0084123C" w:rsidP="0084123C">
            <w:pPr>
              <w:pStyle w:val="FrmInstText"/>
              <w:rPr>
                <w:rFonts w:asciiTheme="minorHAnsi" w:hAnsiTheme="minorHAnsi" w:cstheme="minorHAnsi"/>
              </w:rPr>
            </w:pPr>
            <w:r w:rsidRPr="00C27382">
              <w:rPr>
                <w:rFonts w:asciiTheme="minorHAnsi" w:hAnsiTheme="minorHAnsi" w:cstheme="minorHAnsi"/>
              </w:rPr>
              <w:t>Typical job titles include</w:t>
            </w:r>
          </w:p>
          <w:p w14:paraId="7F34BBBC"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 xml:space="preserve"> Director, Demand Response and Renewables</w:t>
            </w:r>
          </w:p>
        </w:tc>
      </w:tr>
      <w:tr w:rsidR="0084123C" w14:paraId="1F862C5D" w14:textId="77777777" w:rsidTr="00C27382">
        <w:tblPrEx>
          <w:tblBorders>
            <w:top w:val="single" w:sz="8" w:space="0" w:color="A37126"/>
          </w:tblBorders>
          <w:shd w:val="clear" w:color="auto" w:fill="FFFFFF" w:themeFill="background1"/>
        </w:tblPrEx>
        <w:trPr>
          <w:trHeight w:val="460"/>
          <w:jc w:val="center"/>
        </w:trPr>
        <w:tc>
          <w:tcPr>
            <w:tcW w:w="2179" w:type="dxa"/>
            <w:tcBorders>
              <w:top w:val="single" w:sz="8" w:space="0" w:color="A37126"/>
            </w:tcBorders>
            <w:shd w:val="clear" w:color="auto" w:fill="FFFFFF" w:themeFill="background1"/>
          </w:tcPr>
          <w:p w14:paraId="6926EE6A" w14:textId="77777777" w:rsidR="0084123C" w:rsidRPr="007113AC" w:rsidRDefault="0084123C" w:rsidP="00C27382">
            <w:pPr>
              <w:pStyle w:val="FrmInstHeading"/>
            </w:pPr>
            <w:r w:rsidRPr="007113AC">
              <w:t>Security</w:t>
            </w:r>
          </w:p>
        </w:tc>
        <w:tc>
          <w:tcPr>
            <w:tcW w:w="7341" w:type="dxa"/>
            <w:tcBorders>
              <w:top w:val="single" w:sz="8" w:space="0" w:color="A37126"/>
            </w:tcBorders>
            <w:shd w:val="clear" w:color="auto" w:fill="FFFFFF" w:themeFill="background1"/>
          </w:tcPr>
          <w:p w14:paraId="1595495A" w14:textId="77777777" w:rsidR="0084123C" w:rsidRPr="00C27382" w:rsidRDefault="0084123C" w:rsidP="0084123C">
            <w:pPr>
              <w:pStyle w:val="FrmInstBullet1"/>
              <w:numPr>
                <w:ilvl w:val="0"/>
                <w:numId w:val="0"/>
              </w:numPr>
              <w:ind w:left="187" w:hanging="187"/>
              <w:rPr>
                <w:rFonts w:asciiTheme="minorHAnsi" w:hAnsiTheme="minorHAnsi" w:cstheme="minorHAnsi"/>
              </w:rPr>
            </w:pPr>
            <w:r w:rsidRPr="00C27382">
              <w:rPr>
                <w:rFonts w:asciiTheme="minorHAnsi" w:hAnsiTheme="minorHAnsi" w:cstheme="minorHAnsi"/>
              </w:rPr>
              <w:t>Understands or can speak to</w:t>
            </w:r>
          </w:p>
          <w:p w14:paraId="1B2BCA4E"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cyber and physical security</w:t>
            </w:r>
          </w:p>
          <w:p w14:paraId="79FCC62F"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business continuity and disaster recovery</w:t>
            </w:r>
          </w:p>
          <w:p w14:paraId="714BED96"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security architectures</w:t>
            </w:r>
          </w:p>
          <w:p w14:paraId="08E67EB8"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critical infrastructure protection</w:t>
            </w:r>
          </w:p>
          <w:p w14:paraId="0D9809A0" w14:textId="77777777" w:rsidR="0084123C" w:rsidRPr="00C27382" w:rsidRDefault="0084123C" w:rsidP="0084123C">
            <w:pPr>
              <w:pStyle w:val="FrmInstBullet1"/>
              <w:numPr>
                <w:ilvl w:val="0"/>
                <w:numId w:val="0"/>
              </w:numPr>
              <w:rPr>
                <w:rFonts w:asciiTheme="minorHAnsi" w:hAnsiTheme="minorHAnsi" w:cstheme="minorHAnsi"/>
              </w:rPr>
            </w:pPr>
          </w:p>
          <w:p w14:paraId="1CB5FC1E" w14:textId="77777777" w:rsidR="0084123C" w:rsidRPr="00C27382" w:rsidRDefault="0084123C" w:rsidP="0084123C">
            <w:pPr>
              <w:pStyle w:val="FrmInstBullet1"/>
              <w:numPr>
                <w:ilvl w:val="0"/>
                <w:numId w:val="0"/>
              </w:numPr>
              <w:rPr>
                <w:rFonts w:asciiTheme="minorHAnsi" w:hAnsiTheme="minorHAnsi" w:cstheme="minorHAnsi"/>
              </w:rPr>
            </w:pPr>
            <w:r w:rsidRPr="00C27382">
              <w:rPr>
                <w:rFonts w:asciiTheme="minorHAnsi" w:hAnsiTheme="minorHAnsi" w:cstheme="minorHAnsi"/>
              </w:rPr>
              <w:t>Typical job titles include</w:t>
            </w:r>
          </w:p>
          <w:p w14:paraId="0C95DF32"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CISO, CSO</w:t>
            </w:r>
          </w:p>
          <w:p w14:paraId="6CA041E6"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Director, Information Security</w:t>
            </w:r>
          </w:p>
          <w:p w14:paraId="5B0D125C" w14:textId="77777777" w:rsidR="0084123C" w:rsidRPr="00C27382" w:rsidRDefault="0084123C" w:rsidP="0084123C">
            <w:pPr>
              <w:pStyle w:val="FrmInstBullet1"/>
              <w:ind w:left="187" w:hanging="187"/>
              <w:rPr>
                <w:rFonts w:asciiTheme="minorHAnsi" w:hAnsiTheme="minorHAnsi" w:cstheme="minorHAnsi"/>
              </w:rPr>
            </w:pPr>
            <w:r w:rsidRPr="00C27382">
              <w:rPr>
                <w:rFonts w:asciiTheme="minorHAnsi" w:hAnsiTheme="minorHAnsi" w:cstheme="minorHAnsi"/>
              </w:rPr>
              <w:t>Manager, Information Security</w:t>
            </w:r>
          </w:p>
        </w:tc>
      </w:tr>
    </w:tbl>
    <w:p w14:paraId="5B84FC17" w14:textId="5B0896BE" w:rsidR="0084123C" w:rsidRDefault="0084123C">
      <w:pPr>
        <w:rPr>
          <w:rFonts w:asciiTheme="minorHAnsi" w:hAnsiTheme="minorHAnsi"/>
        </w:rPr>
      </w:pPr>
    </w:p>
    <w:tbl>
      <w:tblPr>
        <w:tblW w:w="9850" w:type="dxa"/>
        <w:tblInd w:w="-90" w:type="dxa"/>
        <w:tblLayout w:type="fixed"/>
        <w:tblCellMar>
          <w:left w:w="58" w:type="dxa"/>
          <w:right w:w="58" w:type="dxa"/>
        </w:tblCellMar>
        <w:tblLook w:val="0000" w:firstRow="0" w:lastRow="0" w:firstColumn="0" w:lastColumn="0" w:noHBand="0" w:noVBand="0"/>
      </w:tblPr>
      <w:tblGrid>
        <w:gridCol w:w="1260"/>
        <w:gridCol w:w="1530"/>
        <w:gridCol w:w="6030"/>
        <w:gridCol w:w="1030"/>
      </w:tblGrid>
      <w:tr w:rsidR="006C4F57" w:rsidRPr="001F3FE9" w14:paraId="1B10247C" w14:textId="77777777" w:rsidTr="00C27382">
        <w:trPr>
          <w:trHeight w:val="461"/>
        </w:trPr>
        <w:tc>
          <w:tcPr>
            <w:tcW w:w="9850" w:type="dxa"/>
            <w:gridSpan w:val="4"/>
            <w:tcBorders>
              <w:top w:val="single" w:sz="8" w:space="0" w:color="A3463E"/>
              <w:left w:val="single" w:sz="8" w:space="0" w:color="A3463E"/>
              <w:bottom w:val="single" w:sz="8" w:space="0" w:color="A3463E"/>
              <w:right w:val="single" w:sz="8" w:space="0" w:color="A3463E"/>
            </w:tcBorders>
            <w:shd w:val="clear" w:color="auto" w:fill="D15745"/>
            <w:tcMar>
              <w:top w:w="0" w:type="dxa"/>
              <w:bottom w:w="0" w:type="dxa"/>
            </w:tcMar>
            <w:vAlign w:val="center"/>
          </w:tcPr>
          <w:p w14:paraId="28DC009C" w14:textId="77777777" w:rsidR="006C4F57" w:rsidRPr="001F3FE9" w:rsidRDefault="006C4F57" w:rsidP="00C27382">
            <w:pPr>
              <w:pStyle w:val="Heading2-nonum"/>
              <w:pageBreakBefore/>
              <w:rPr>
                <w:sz w:val="20"/>
              </w:rPr>
            </w:pPr>
            <w:bookmarkStart w:id="24" w:name="_Toc520032166"/>
            <w:bookmarkStart w:id="25" w:name="_Toc524081927"/>
            <w:r w:rsidRPr="009C06A6">
              <w:lastRenderedPageBreak/>
              <w:t>Survey Workshop Preparation Checklist (Checklist PREP1)</w:t>
            </w:r>
            <w:bookmarkEnd w:id="24"/>
            <w:bookmarkEnd w:id="25"/>
          </w:p>
        </w:tc>
      </w:tr>
      <w:tr w:rsidR="006C4F57" w:rsidRPr="001F3FE9" w14:paraId="1F899C8C" w14:textId="77777777" w:rsidTr="00C27382">
        <w:trPr>
          <w:trHeight w:val="270"/>
        </w:trPr>
        <w:tc>
          <w:tcPr>
            <w:tcW w:w="1260" w:type="dxa"/>
            <w:tcBorders>
              <w:top w:val="single" w:sz="8" w:space="0" w:color="A3463E"/>
              <w:bottom w:val="single" w:sz="8" w:space="0" w:color="A3463E"/>
            </w:tcBorders>
            <w:shd w:val="clear" w:color="auto" w:fill="FFFFFF" w:themeFill="background1"/>
            <w:vAlign w:val="center"/>
          </w:tcPr>
          <w:p w14:paraId="55546B48" w14:textId="77777777" w:rsidR="006C4F57" w:rsidRPr="001F3FE9" w:rsidRDefault="006C4F57" w:rsidP="00C27382">
            <w:pPr>
              <w:pStyle w:val="FrmInstHeading"/>
            </w:pPr>
            <w:bookmarkStart w:id="26" w:name="_Toc520018911"/>
            <w:bookmarkStart w:id="27" w:name="_Toc520032167"/>
            <w:r w:rsidRPr="001F3FE9">
              <w:t>Purpose</w:t>
            </w:r>
            <w:bookmarkEnd w:id="26"/>
            <w:bookmarkEnd w:id="27"/>
          </w:p>
        </w:tc>
        <w:tc>
          <w:tcPr>
            <w:tcW w:w="8590" w:type="dxa"/>
            <w:gridSpan w:val="3"/>
            <w:tcBorders>
              <w:top w:val="single" w:sz="8" w:space="0" w:color="A3463E"/>
              <w:bottom w:val="single" w:sz="8" w:space="0" w:color="A3463E"/>
            </w:tcBorders>
            <w:shd w:val="clear" w:color="auto" w:fill="FFFFFF" w:themeFill="background1"/>
            <w:vAlign w:val="center"/>
          </w:tcPr>
          <w:p w14:paraId="22A498E0" w14:textId="1E8C4BE6" w:rsidR="006C4F57" w:rsidRPr="00AC00BF" w:rsidRDefault="006C4F57" w:rsidP="00C27382">
            <w:pPr>
              <w:pStyle w:val="FrmInstHeading"/>
            </w:pPr>
            <w:bookmarkStart w:id="28" w:name="_Toc520018912"/>
            <w:bookmarkStart w:id="29" w:name="_Toc520032168"/>
            <w:r w:rsidRPr="00AC00BF">
              <w:t>To guide Survey workshop preparation activities</w:t>
            </w:r>
            <w:bookmarkEnd w:id="28"/>
            <w:bookmarkEnd w:id="29"/>
          </w:p>
        </w:tc>
      </w:tr>
      <w:tr w:rsidR="006C4F57" w:rsidRPr="0077720E" w14:paraId="5E793066" w14:textId="77777777" w:rsidTr="00C27382">
        <w:trPr>
          <w:trHeight w:val="267"/>
        </w:trPr>
        <w:tc>
          <w:tcPr>
            <w:tcW w:w="1260" w:type="dxa"/>
            <w:tcBorders>
              <w:top w:val="single" w:sz="8" w:space="0" w:color="A3463E"/>
              <w:bottom w:val="single" w:sz="8" w:space="0" w:color="A3463E"/>
            </w:tcBorders>
            <w:shd w:val="clear" w:color="auto" w:fill="FFFFFF" w:themeFill="background1"/>
            <w:tcMar>
              <w:top w:w="72" w:type="dxa"/>
            </w:tcMar>
          </w:tcPr>
          <w:p w14:paraId="7D477229" w14:textId="77777777" w:rsidR="006C4F57" w:rsidRPr="007113AC" w:rsidRDefault="006C4F57" w:rsidP="00C27382">
            <w:pPr>
              <w:pStyle w:val="FrmInstHeading"/>
            </w:pPr>
          </w:p>
        </w:tc>
        <w:tc>
          <w:tcPr>
            <w:tcW w:w="1530" w:type="dxa"/>
            <w:tcBorders>
              <w:top w:val="single" w:sz="8" w:space="0" w:color="A3463E"/>
              <w:bottom w:val="single" w:sz="8" w:space="0" w:color="A3463E"/>
            </w:tcBorders>
            <w:shd w:val="clear" w:color="auto" w:fill="FFFFFF" w:themeFill="background1"/>
            <w:tcMar>
              <w:top w:w="72" w:type="dxa"/>
            </w:tcMar>
          </w:tcPr>
          <w:p w14:paraId="38F37DCA" w14:textId="77777777" w:rsidR="006C4F57" w:rsidRPr="007113AC" w:rsidRDefault="006C4F57">
            <w:pPr>
              <w:pStyle w:val="FrmInstHeading"/>
            </w:pPr>
            <w:r w:rsidRPr="007113AC">
              <w:t>Item</w:t>
            </w:r>
          </w:p>
        </w:tc>
        <w:tc>
          <w:tcPr>
            <w:tcW w:w="6030" w:type="dxa"/>
            <w:tcBorders>
              <w:top w:val="single" w:sz="8" w:space="0" w:color="A3463E"/>
              <w:bottom w:val="single" w:sz="8" w:space="0" w:color="A3463E"/>
            </w:tcBorders>
            <w:shd w:val="clear" w:color="auto" w:fill="FFFFFF" w:themeFill="background1"/>
            <w:tcMar>
              <w:top w:w="72" w:type="dxa"/>
            </w:tcMar>
          </w:tcPr>
          <w:p w14:paraId="702D81A0" w14:textId="77777777" w:rsidR="006C4F57" w:rsidRPr="007113AC" w:rsidRDefault="006C4F57">
            <w:pPr>
              <w:pStyle w:val="FrmInstHeading"/>
            </w:pPr>
            <w:r w:rsidRPr="007113AC">
              <w:t>Description</w:t>
            </w:r>
          </w:p>
        </w:tc>
        <w:tc>
          <w:tcPr>
            <w:tcW w:w="1030" w:type="dxa"/>
            <w:tcBorders>
              <w:top w:val="single" w:sz="8" w:space="0" w:color="A3463E"/>
              <w:bottom w:val="single" w:sz="8" w:space="0" w:color="A3463E"/>
            </w:tcBorders>
            <w:shd w:val="clear" w:color="auto" w:fill="FFFFFF" w:themeFill="background1"/>
            <w:tcMar>
              <w:top w:w="72" w:type="dxa"/>
            </w:tcMar>
          </w:tcPr>
          <w:p w14:paraId="1CD2CFC3" w14:textId="77777777" w:rsidR="006C4F57" w:rsidRPr="007113AC" w:rsidRDefault="006C4F57">
            <w:pPr>
              <w:pStyle w:val="FrmInstHeading"/>
            </w:pPr>
            <w:r w:rsidRPr="007113AC">
              <w:t>Completed</w:t>
            </w:r>
          </w:p>
        </w:tc>
      </w:tr>
      <w:tr w:rsidR="006C4F57" w:rsidRPr="001F3FE9" w14:paraId="07D7D3B3" w14:textId="77777777" w:rsidTr="00C27382">
        <w:trPr>
          <w:trHeight w:val="997"/>
        </w:trPr>
        <w:tc>
          <w:tcPr>
            <w:tcW w:w="1260" w:type="dxa"/>
            <w:vMerge w:val="restart"/>
            <w:tcBorders>
              <w:top w:val="single" w:sz="8" w:space="0" w:color="A3463E"/>
              <w:bottom w:val="single" w:sz="8" w:space="0" w:color="A3463E"/>
            </w:tcBorders>
            <w:tcMar>
              <w:top w:w="72" w:type="dxa"/>
            </w:tcMar>
          </w:tcPr>
          <w:p w14:paraId="18323F8C" w14:textId="71B7BDA8" w:rsidR="006C4F57" w:rsidRPr="007113AC" w:rsidRDefault="006C4F57" w:rsidP="00C27382">
            <w:pPr>
              <w:pStyle w:val="FrmInstHeading"/>
            </w:pPr>
            <w:r w:rsidRPr="00C27382">
              <w:t xml:space="preserve">Four Weeks Prior to Survey Workshop </w:t>
            </w:r>
          </w:p>
        </w:tc>
        <w:tc>
          <w:tcPr>
            <w:tcW w:w="1530" w:type="dxa"/>
            <w:tcBorders>
              <w:top w:val="single" w:sz="8" w:space="0" w:color="A3463E"/>
              <w:bottom w:val="single" w:sz="8" w:space="0" w:color="A3463E"/>
            </w:tcBorders>
            <w:tcMar>
              <w:top w:w="72" w:type="dxa"/>
            </w:tcMar>
          </w:tcPr>
          <w:p w14:paraId="5ABC8E69" w14:textId="77777777" w:rsidR="006C4F57" w:rsidRPr="007113AC" w:rsidRDefault="006C4F57" w:rsidP="00BC0620">
            <w:pPr>
              <w:pStyle w:val="StyleStyleFrmInstTextBodyLinespacingExactly11pt"/>
              <w:rPr>
                <w:rFonts w:cstheme="minorHAnsi"/>
              </w:rPr>
            </w:pPr>
            <w:r w:rsidRPr="007113AC">
              <w:rPr>
                <w:rFonts w:cstheme="minorHAnsi"/>
              </w:rPr>
              <w:t>Preparation meeting</w:t>
            </w:r>
          </w:p>
        </w:tc>
        <w:tc>
          <w:tcPr>
            <w:tcW w:w="6030" w:type="dxa"/>
            <w:tcBorders>
              <w:top w:val="single" w:sz="8" w:space="0" w:color="A3463E"/>
              <w:bottom w:val="single" w:sz="8" w:space="0" w:color="A3463E"/>
            </w:tcBorders>
            <w:tcMar>
              <w:top w:w="72" w:type="dxa"/>
            </w:tcMar>
          </w:tcPr>
          <w:p w14:paraId="0EB046F6" w14:textId="77777777" w:rsidR="006C4F57" w:rsidRPr="00AC00BF" w:rsidRDefault="006C4F57" w:rsidP="00BC0620">
            <w:pPr>
              <w:pStyle w:val="StyleStyleFrmInstTextBodyLinespacingExactly11pt"/>
              <w:rPr>
                <w:rFonts w:cstheme="minorHAnsi"/>
              </w:rPr>
            </w:pPr>
            <w:r w:rsidRPr="007113AC">
              <w:rPr>
                <w:rFonts w:cstheme="minorHAnsi"/>
              </w:rPr>
              <w:t>Hold a preparation meeting with the organization (</w:t>
            </w:r>
            <w:r w:rsidRPr="00AC00BF">
              <w:rPr>
                <w:rFonts w:cstheme="minorHAnsi"/>
                <w:b/>
              </w:rPr>
              <w:t>agenda PREP</w:t>
            </w:r>
            <w:r w:rsidRPr="00AC00BF">
              <w:rPr>
                <w:rFonts w:cstheme="minorHAnsi"/>
              </w:rPr>
              <w:t>)</w:t>
            </w:r>
          </w:p>
          <w:p w14:paraId="1B9F05AA" w14:textId="77777777" w:rsidR="006C4F57" w:rsidRPr="00C27382" w:rsidRDefault="006C4F57" w:rsidP="00BC0620">
            <w:pPr>
              <w:pStyle w:val="FrmInstBullet1"/>
              <w:spacing w:line="220" w:lineRule="exact"/>
              <w:ind w:left="0" w:firstLine="0"/>
              <w:rPr>
                <w:rFonts w:asciiTheme="minorHAnsi" w:hAnsiTheme="minorHAnsi" w:cstheme="minorHAnsi"/>
              </w:rPr>
            </w:pPr>
            <w:r w:rsidRPr="00C27382">
              <w:rPr>
                <w:rFonts w:asciiTheme="minorHAnsi" w:hAnsiTheme="minorHAnsi" w:cstheme="minorHAnsi"/>
              </w:rPr>
              <w:t>answer organizational attributes questions</w:t>
            </w:r>
          </w:p>
          <w:p w14:paraId="3EA90A5F" w14:textId="77777777" w:rsidR="006C4F57" w:rsidRPr="00C27382" w:rsidRDefault="006C4F57" w:rsidP="00BC0620">
            <w:pPr>
              <w:pStyle w:val="FrmInstBullet1"/>
              <w:spacing w:line="220" w:lineRule="exact"/>
              <w:ind w:left="0" w:firstLine="0"/>
              <w:rPr>
                <w:rFonts w:asciiTheme="minorHAnsi" w:hAnsiTheme="minorHAnsi" w:cstheme="minorHAnsi"/>
              </w:rPr>
            </w:pPr>
            <w:r w:rsidRPr="00C27382">
              <w:rPr>
                <w:rFonts w:asciiTheme="minorHAnsi" w:hAnsiTheme="minorHAnsi" w:cstheme="minorHAnsi"/>
              </w:rPr>
              <w:t>identify participants</w:t>
            </w:r>
          </w:p>
          <w:p w14:paraId="75FFC084" w14:textId="77777777" w:rsidR="006C4F57" w:rsidRPr="00C27382" w:rsidRDefault="006C4F57" w:rsidP="00BC0620">
            <w:pPr>
              <w:pStyle w:val="FrmInstBullet1"/>
              <w:spacing w:line="220" w:lineRule="exact"/>
              <w:ind w:left="0" w:firstLine="0"/>
              <w:rPr>
                <w:rFonts w:asciiTheme="minorHAnsi" w:hAnsiTheme="minorHAnsi" w:cstheme="minorHAnsi"/>
              </w:rPr>
            </w:pPr>
            <w:r w:rsidRPr="00C27382">
              <w:rPr>
                <w:rFonts w:asciiTheme="minorHAnsi" w:hAnsiTheme="minorHAnsi" w:cstheme="minorHAnsi"/>
              </w:rPr>
              <w:t>schedule the Survey workshop</w:t>
            </w:r>
          </w:p>
        </w:tc>
        <w:tc>
          <w:tcPr>
            <w:tcW w:w="1030" w:type="dxa"/>
            <w:tcBorders>
              <w:top w:val="single" w:sz="8" w:space="0" w:color="A3463E"/>
              <w:bottom w:val="single" w:sz="8" w:space="0" w:color="A3463E"/>
            </w:tcBorders>
            <w:tcMar>
              <w:top w:w="72" w:type="dxa"/>
            </w:tcMar>
            <w:vAlign w:val="center"/>
          </w:tcPr>
          <w:p w14:paraId="6C77D7FC" w14:textId="4CA5C98B" w:rsidR="006C4F57" w:rsidRPr="00C27382" w:rsidRDefault="006C4F57" w:rsidP="00C27382">
            <w:pPr>
              <w:pStyle w:val="FrmInstText"/>
              <w:spacing w:line="280" w:lineRule="exact"/>
              <w:jc w:val="center"/>
            </w:pPr>
            <w:r w:rsidRPr="007113AC">
              <w:rPr>
                <w:rFonts w:ascii="Wingdings 2" w:hAnsi="Wingdings 2" w:cs="Wingdings 2"/>
                <w:sz w:val="32"/>
                <w:szCs w:val="32"/>
              </w:rPr>
              <w:t></w:t>
            </w:r>
          </w:p>
        </w:tc>
      </w:tr>
      <w:tr w:rsidR="006C4F57" w:rsidRPr="001F3FE9" w14:paraId="0E552075" w14:textId="77777777" w:rsidTr="00C27382">
        <w:trPr>
          <w:trHeight w:val="1249"/>
        </w:trPr>
        <w:tc>
          <w:tcPr>
            <w:tcW w:w="1260" w:type="dxa"/>
            <w:vMerge/>
            <w:tcBorders>
              <w:top w:val="single" w:sz="8" w:space="0" w:color="A3463E"/>
            </w:tcBorders>
            <w:tcMar>
              <w:top w:w="72" w:type="dxa"/>
            </w:tcMar>
          </w:tcPr>
          <w:p w14:paraId="7DE12B67" w14:textId="77777777" w:rsidR="006C4F57" w:rsidRPr="002F006A" w:rsidRDefault="006C4F57" w:rsidP="00C27382">
            <w:pPr>
              <w:pStyle w:val="FrmInstHeading"/>
            </w:pPr>
          </w:p>
        </w:tc>
        <w:tc>
          <w:tcPr>
            <w:tcW w:w="1530" w:type="dxa"/>
            <w:tcBorders>
              <w:top w:val="single" w:sz="8" w:space="0" w:color="A3463E"/>
              <w:bottom w:val="single" w:sz="8" w:space="0" w:color="A3463E"/>
            </w:tcBorders>
            <w:tcMar>
              <w:top w:w="72" w:type="dxa"/>
            </w:tcMar>
          </w:tcPr>
          <w:p w14:paraId="424B0328" w14:textId="77777777" w:rsidR="006C4F57" w:rsidRPr="002F006A" w:rsidRDefault="006C4F57" w:rsidP="00BC0620">
            <w:pPr>
              <w:pStyle w:val="StyleStyleFrmInstTextBodyLinespacingExactly11pt"/>
              <w:rPr>
                <w:rFonts w:cstheme="minorHAnsi"/>
              </w:rPr>
            </w:pPr>
            <w:r w:rsidRPr="002F006A">
              <w:rPr>
                <w:rFonts w:cstheme="minorHAnsi"/>
              </w:rPr>
              <w:t>Observers</w:t>
            </w:r>
          </w:p>
        </w:tc>
        <w:tc>
          <w:tcPr>
            <w:tcW w:w="6030" w:type="dxa"/>
            <w:tcBorders>
              <w:top w:val="single" w:sz="8" w:space="0" w:color="A3463E"/>
              <w:bottom w:val="single" w:sz="8" w:space="0" w:color="A3463E"/>
            </w:tcBorders>
            <w:tcMar>
              <w:top w:w="72" w:type="dxa"/>
            </w:tcMar>
          </w:tcPr>
          <w:p w14:paraId="52C4EF5F" w14:textId="77777777" w:rsidR="006C4F57" w:rsidRPr="002F006A" w:rsidRDefault="006C4F57" w:rsidP="00BC0620">
            <w:pPr>
              <w:pStyle w:val="ScriptTableBullets1"/>
              <w:rPr>
                <w:rFonts w:cstheme="minorHAnsi"/>
              </w:rPr>
            </w:pPr>
            <w:r w:rsidRPr="002F006A">
              <w:rPr>
                <w:rFonts w:cstheme="minorHAnsi"/>
              </w:rPr>
              <w:t>Ensure that any observers to the process have been identified and are approved by both the Navigator and the organization.</w:t>
            </w:r>
          </w:p>
          <w:p w14:paraId="681FE12E" w14:textId="77777777" w:rsidR="006C4F57" w:rsidRPr="002F006A" w:rsidRDefault="006C4F57" w:rsidP="00BC0620">
            <w:pPr>
              <w:pStyle w:val="ScriptTableBullets1"/>
              <w:rPr>
                <w:rFonts w:cstheme="minorHAnsi"/>
              </w:rPr>
            </w:pPr>
            <w:r w:rsidRPr="002F006A">
              <w:rPr>
                <w:rFonts w:cstheme="minorHAnsi"/>
              </w:rPr>
              <w:t>Consider any risks and consider any mitigations to ensure that participation by observers will be productive and will not disrupt the process.</w:t>
            </w:r>
          </w:p>
        </w:tc>
        <w:tc>
          <w:tcPr>
            <w:tcW w:w="1030" w:type="dxa"/>
            <w:tcBorders>
              <w:top w:val="single" w:sz="8" w:space="0" w:color="A3463E"/>
              <w:bottom w:val="single" w:sz="8" w:space="0" w:color="A3463E"/>
            </w:tcBorders>
            <w:tcMar>
              <w:top w:w="72" w:type="dxa"/>
            </w:tcMar>
            <w:vAlign w:val="center"/>
          </w:tcPr>
          <w:p w14:paraId="2A0EA177" w14:textId="77777777" w:rsidR="006C4F57" w:rsidRPr="00C27382" w:rsidRDefault="006C4F57" w:rsidP="00C27382">
            <w:pPr>
              <w:pStyle w:val="FrmInstText"/>
              <w:spacing w:line="280" w:lineRule="exact"/>
              <w:jc w:val="center"/>
              <w:rPr>
                <w:rFonts w:asciiTheme="minorHAnsi" w:hAnsiTheme="minorHAnsi" w:cstheme="minorHAnsi"/>
              </w:rPr>
            </w:pPr>
            <w:r w:rsidRPr="007113AC">
              <w:rPr>
                <w:rFonts w:ascii="Wingdings 2" w:hAnsi="Wingdings 2" w:cs="Wingdings 2"/>
                <w:sz w:val="32"/>
                <w:szCs w:val="32"/>
              </w:rPr>
              <w:t></w:t>
            </w:r>
          </w:p>
        </w:tc>
      </w:tr>
      <w:tr w:rsidR="006C4F57" w:rsidRPr="001F3FE9" w14:paraId="3B742AD3" w14:textId="77777777" w:rsidTr="00C27382">
        <w:trPr>
          <w:trHeight w:val="322"/>
        </w:trPr>
        <w:tc>
          <w:tcPr>
            <w:tcW w:w="1260" w:type="dxa"/>
            <w:vMerge/>
            <w:tcBorders>
              <w:bottom w:val="single" w:sz="8" w:space="0" w:color="A3463E"/>
            </w:tcBorders>
            <w:tcMar>
              <w:top w:w="72" w:type="dxa"/>
            </w:tcMar>
          </w:tcPr>
          <w:p w14:paraId="72CAF441" w14:textId="77777777" w:rsidR="006C4F57" w:rsidRPr="002F006A" w:rsidRDefault="006C4F57" w:rsidP="00C27382">
            <w:pPr>
              <w:pStyle w:val="FrmInstHeading"/>
            </w:pPr>
          </w:p>
        </w:tc>
        <w:tc>
          <w:tcPr>
            <w:tcW w:w="1530" w:type="dxa"/>
            <w:tcBorders>
              <w:top w:val="single" w:sz="8" w:space="0" w:color="A3463E"/>
              <w:bottom w:val="single" w:sz="8" w:space="0" w:color="A3463E"/>
            </w:tcBorders>
            <w:tcMar>
              <w:top w:w="72" w:type="dxa"/>
            </w:tcMar>
          </w:tcPr>
          <w:p w14:paraId="6F0953F4" w14:textId="77777777" w:rsidR="006C4F57" w:rsidRPr="002F006A" w:rsidRDefault="006C4F57" w:rsidP="00BC0620">
            <w:pPr>
              <w:pStyle w:val="StyleStyleFrmInstTextBodyLinespacingExactly11pt"/>
              <w:rPr>
                <w:rFonts w:cstheme="minorHAnsi"/>
              </w:rPr>
            </w:pPr>
            <w:r w:rsidRPr="002F006A">
              <w:rPr>
                <w:rFonts w:cstheme="minorHAnsi"/>
              </w:rPr>
              <w:t xml:space="preserve">Travel </w:t>
            </w:r>
          </w:p>
        </w:tc>
        <w:tc>
          <w:tcPr>
            <w:tcW w:w="6030" w:type="dxa"/>
            <w:tcBorders>
              <w:top w:val="single" w:sz="8" w:space="0" w:color="A3463E"/>
              <w:bottom w:val="single" w:sz="8" w:space="0" w:color="A3463E"/>
            </w:tcBorders>
            <w:tcMar>
              <w:top w:w="72" w:type="dxa"/>
            </w:tcMar>
          </w:tcPr>
          <w:p w14:paraId="53E698AC" w14:textId="77777777" w:rsidR="006C4F57" w:rsidRPr="002F006A" w:rsidRDefault="006C4F57" w:rsidP="00BC0620">
            <w:pPr>
              <w:pStyle w:val="StyleStyleFrmInstTextBodyLinespacingExactly11pt"/>
              <w:rPr>
                <w:rFonts w:cstheme="minorHAnsi"/>
              </w:rPr>
            </w:pPr>
            <w:r w:rsidRPr="002F006A">
              <w:rPr>
                <w:rFonts w:cstheme="minorHAnsi"/>
              </w:rPr>
              <w:t>Make travel arrangements</w:t>
            </w:r>
          </w:p>
        </w:tc>
        <w:tc>
          <w:tcPr>
            <w:tcW w:w="1030" w:type="dxa"/>
            <w:tcBorders>
              <w:top w:val="single" w:sz="8" w:space="0" w:color="A3463E"/>
              <w:bottom w:val="single" w:sz="8" w:space="0" w:color="A3463E"/>
            </w:tcBorders>
            <w:tcMar>
              <w:top w:w="72" w:type="dxa"/>
            </w:tcMar>
            <w:vAlign w:val="center"/>
          </w:tcPr>
          <w:p w14:paraId="507BE104" w14:textId="77777777" w:rsidR="006C4F57" w:rsidRPr="00C27382" w:rsidRDefault="006C4F57" w:rsidP="00C27382">
            <w:pPr>
              <w:pStyle w:val="FrmInstText"/>
              <w:spacing w:line="280" w:lineRule="exact"/>
              <w:jc w:val="center"/>
              <w:rPr>
                <w:rFonts w:asciiTheme="minorHAnsi" w:hAnsiTheme="minorHAnsi" w:cstheme="minorHAnsi"/>
              </w:rPr>
            </w:pPr>
            <w:r w:rsidRPr="007113AC">
              <w:rPr>
                <w:rFonts w:ascii="Wingdings 2" w:hAnsi="Wingdings 2" w:cs="Wingdings 2"/>
                <w:sz w:val="32"/>
                <w:szCs w:val="32"/>
              </w:rPr>
              <w:t></w:t>
            </w:r>
          </w:p>
        </w:tc>
      </w:tr>
      <w:tr w:rsidR="006C4F57" w:rsidRPr="001F3FE9" w14:paraId="5666F92C" w14:textId="77777777" w:rsidTr="00C27382">
        <w:trPr>
          <w:trHeight w:val="781"/>
        </w:trPr>
        <w:tc>
          <w:tcPr>
            <w:tcW w:w="1260" w:type="dxa"/>
            <w:vMerge w:val="restart"/>
            <w:tcBorders>
              <w:top w:val="single" w:sz="8" w:space="0" w:color="A3463E"/>
            </w:tcBorders>
            <w:tcMar>
              <w:top w:w="72" w:type="dxa"/>
            </w:tcMar>
          </w:tcPr>
          <w:p w14:paraId="5896A4BE" w14:textId="30F3C0F5" w:rsidR="006C4F57" w:rsidRPr="007113AC" w:rsidRDefault="006C4F57" w:rsidP="00C27382">
            <w:pPr>
              <w:pStyle w:val="FrmInstHeading"/>
            </w:pPr>
            <w:r w:rsidRPr="00C27382">
              <w:t xml:space="preserve">Two Weeks Prior to Survey Workshop </w:t>
            </w:r>
          </w:p>
        </w:tc>
        <w:tc>
          <w:tcPr>
            <w:tcW w:w="1530" w:type="dxa"/>
            <w:tcBorders>
              <w:top w:val="single" w:sz="8" w:space="0" w:color="A3463E"/>
              <w:bottom w:val="single" w:sz="8" w:space="0" w:color="A3463E"/>
            </w:tcBorders>
            <w:tcMar>
              <w:top w:w="72" w:type="dxa"/>
            </w:tcMar>
          </w:tcPr>
          <w:p w14:paraId="263AE644" w14:textId="77777777" w:rsidR="006C4F57" w:rsidRPr="007113AC" w:rsidRDefault="006C4F57" w:rsidP="00BC0620">
            <w:pPr>
              <w:pStyle w:val="StyleStyleFrmInstTextBodyLinespacingExactly11pt"/>
              <w:rPr>
                <w:rFonts w:cstheme="minorHAnsi"/>
              </w:rPr>
            </w:pPr>
            <w:r w:rsidRPr="007113AC">
              <w:rPr>
                <w:rFonts w:cstheme="minorHAnsi"/>
              </w:rPr>
              <w:t>Materials</w:t>
            </w:r>
          </w:p>
        </w:tc>
        <w:tc>
          <w:tcPr>
            <w:tcW w:w="6030" w:type="dxa"/>
            <w:tcBorders>
              <w:top w:val="single" w:sz="8" w:space="0" w:color="A3463E"/>
              <w:bottom w:val="single" w:sz="8" w:space="0" w:color="A3463E"/>
            </w:tcBorders>
            <w:tcMar>
              <w:top w:w="72" w:type="dxa"/>
            </w:tcMar>
          </w:tcPr>
          <w:p w14:paraId="3CA07EFE" w14:textId="2D89A093" w:rsidR="006C4F57" w:rsidRPr="002F006A" w:rsidRDefault="006C4F57" w:rsidP="00936A9E">
            <w:pPr>
              <w:pStyle w:val="StyleStyleFrmInstTextBodyLinespacingExactly11pt"/>
              <w:rPr>
                <w:rFonts w:cstheme="minorHAnsi"/>
              </w:rPr>
            </w:pPr>
            <w:r w:rsidRPr="007113AC">
              <w:rPr>
                <w:rFonts w:cstheme="minorHAnsi"/>
              </w:rPr>
              <w:t>Send send one copy of the</w:t>
            </w:r>
            <w:r w:rsidRPr="00AC00BF">
              <w:rPr>
                <w:rFonts w:cstheme="minorHAnsi"/>
              </w:rPr>
              <w:t xml:space="preserve"> SGMM Model Definition TR (</w:t>
            </w:r>
            <w:hyperlink r:id="rId29" w:history="1">
              <w:r w:rsidR="00936A9E" w:rsidRPr="002F006A">
                <w:rPr>
                  <w:rStyle w:val="Hyperlink"/>
                  <w:rFonts w:cstheme="minorHAnsi"/>
                </w:rPr>
                <w:t>https://resources.sei.cmu.edu/library/asset-view.cfm?assetID=10035</w:t>
              </w:r>
            </w:hyperlink>
            <w:r w:rsidRPr="002F006A">
              <w:rPr>
                <w:rFonts w:cstheme="minorHAnsi"/>
              </w:rPr>
              <w:t>) for each Survey workshop participant to the site coordinator.</w:t>
            </w:r>
          </w:p>
        </w:tc>
        <w:tc>
          <w:tcPr>
            <w:tcW w:w="1030" w:type="dxa"/>
            <w:tcBorders>
              <w:top w:val="single" w:sz="8" w:space="0" w:color="A3463E"/>
              <w:bottom w:val="single" w:sz="8" w:space="0" w:color="A3463E"/>
            </w:tcBorders>
            <w:tcMar>
              <w:top w:w="72" w:type="dxa"/>
            </w:tcMar>
            <w:vAlign w:val="center"/>
          </w:tcPr>
          <w:p w14:paraId="2374E44C" w14:textId="77777777" w:rsidR="006C4F57" w:rsidRPr="00C27382" w:rsidRDefault="006C4F57" w:rsidP="00C27382">
            <w:pPr>
              <w:pStyle w:val="FrmInstText"/>
              <w:spacing w:line="280" w:lineRule="exact"/>
              <w:jc w:val="center"/>
              <w:rPr>
                <w:rFonts w:asciiTheme="minorHAnsi" w:hAnsiTheme="minorHAnsi" w:cstheme="minorHAnsi"/>
              </w:rPr>
            </w:pPr>
            <w:r w:rsidRPr="007113AC">
              <w:rPr>
                <w:rFonts w:ascii="Wingdings 2" w:hAnsi="Wingdings 2" w:cs="Wingdings 2"/>
                <w:sz w:val="32"/>
                <w:szCs w:val="32"/>
              </w:rPr>
              <w:t></w:t>
            </w:r>
          </w:p>
        </w:tc>
      </w:tr>
      <w:tr w:rsidR="006C4F57" w:rsidRPr="001F3FE9" w14:paraId="2752F4F5" w14:textId="77777777" w:rsidTr="00C27382">
        <w:trPr>
          <w:trHeight w:val="1177"/>
        </w:trPr>
        <w:tc>
          <w:tcPr>
            <w:tcW w:w="1260" w:type="dxa"/>
            <w:vMerge/>
            <w:tcBorders>
              <w:bottom w:val="single" w:sz="8" w:space="0" w:color="A3463E"/>
            </w:tcBorders>
            <w:tcMar>
              <w:top w:w="72" w:type="dxa"/>
            </w:tcMar>
          </w:tcPr>
          <w:p w14:paraId="4771E45A" w14:textId="77777777" w:rsidR="006C4F57" w:rsidRPr="002F006A" w:rsidRDefault="006C4F57" w:rsidP="00C27382">
            <w:pPr>
              <w:pStyle w:val="FrmInstHeading"/>
            </w:pPr>
          </w:p>
        </w:tc>
        <w:tc>
          <w:tcPr>
            <w:tcW w:w="1530" w:type="dxa"/>
            <w:tcBorders>
              <w:top w:val="single" w:sz="8" w:space="0" w:color="A3463E"/>
              <w:bottom w:val="single" w:sz="8" w:space="0" w:color="A3463E"/>
            </w:tcBorders>
            <w:tcMar>
              <w:top w:w="72" w:type="dxa"/>
            </w:tcMar>
          </w:tcPr>
          <w:p w14:paraId="77522297" w14:textId="77777777" w:rsidR="006C4F57" w:rsidRPr="002F006A" w:rsidRDefault="006C4F57" w:rsidP="00BC0620">
            <w:pPr>
              <w:pStyle w:val="StyleStyleFrmInstTextBodyLinespacingExactly11pt"/>
              <w:rPr>
                <w:rFonts w:cstheme="minorHAnsi"/>
              </w:rPr>
            </w:pPr>
            <w:r w:rsidRPr="002F006A">
              <w:rPr>
                <w:rFonts w:cstheme="minorHAnsi"/>
              </w:rPr>
              <w:t>Supplies</w:t>
            </w:r>
          </w:p>
        </w:tc>
        <w:tc>
          <w:tcPr>
            <w:tcW w:w="6030" w:type="dxa"/>
            <w:tcBorders>
              <w:top w:val="single" w:sz="8" w:space="0" w:color="A3463E"/>
              <w:bottom w:val="single" w:sz="8" w:space="0" w:color="A3463E"/>
            </w:tcBorders>
            <w:tcMar>
              <w:top w:w="72" w:type="dxa"/>
            </w:tcMar>
          </w:tcPr>
          <w:p w14:paraId="2505E927" w14:textId="77777777" w:rsidR="006C4F57" w:rsidRPr="00C27382" w:rsidRDefault="006C4F57" w:rsidP="00BC0620">
            <w:pPr>
              <w:pStyle w:val="FrmInstBullet1"/>
              <w:numPr>
                <w:ilvl w:val="0"/>
                <w:numId w:val="0"/>
              </w:numPr>
              <w:spacing w:line="220" w:lineRule="exact"/>
              <w:rPr>
                <w:rFonts w:asciiTheme="minorHAnsi" w:hAnsiTheme="minorHAnsi" w:cstheme="minorHAnsi"/>
              </w:rPr>
            </w:pPr>
            <w:r w:rsidRPr="00C27382">
              <w:rPr>
                <w:rFonts w:asciiTheme="minorHAnsi" w:hAnsiTheme="minorHAnsi" w:cstheme="minorHAnsi"/>
              </w:rPr>
              <w:t>Ensure that the following are available or ship these to the site coordinator</w:t>
            </w:r>
          </w:p>
          <w:p w14:paraId="6ECE3F07" w14:textId="123E3246" w:rsidR="006C4F57" w:rsidRPr="00C27382" w:rsidRDefault="006C4F57" w:rsidP="00CE4DC1">
            <w:pPr>
              <w:pStyle w:val="FrmInstBullet1"/>
              <w:tabs>
                <w:tab w:val="left" w:pos="1835"/>
              </w:tabs>
              <w:spacing w:line="220" w:lineRule="exact"/>
              <w:ind w:left="0" w:firstLine="0"/>
              <w:rPr>
                <w:rFonts w:asciiTheme="minorHAnsi" w:hAnsiTheme="minorHAnsi" w:cstheme="minorHAnsi"/>
              </w:rPr>
            </w:pPr>
            <w:r w:rsidRPr="00C27382">
              <w:rPr>
                <w:rFonts w:asciiTheme="minorHAnsi" w:hAnsiTheme="minorHAnsi" w:cstheme="minorHAnsi"/>
              </w:rPr>
              <w:t>Masking tape</w:t>
            </w:r>
            <w:r w:rsidRPr="00C27382">
              <w:rPr>
                <w:rFonts w:asciiTheme="minorHAnsi" w:hAnsiTheme="minorHAnsi" w:cstheme="minorHAnsi"/>
              </w:rPr>
              <w:tab/>
              <w:t>1 roll</w:t>
            </w:r>
          </w:p>
          <w:p w14:paraId="7954E2C8" w14:textId="771B74E7" w:rsidR="006C4F57" w:rsidRPr="00C27382" w:rsidRDefault="006C4F57" w:rsidP="00CE4DC1">
            <w:pPr>
              <w:pStyle w:val="FrmInstBullet1"/>
              <w:tabs>
                <w:tab w:val="left" w:pos="1835"/>
              </w:tabs>
              <w:spacing w:line="220" w:lineRule="exact"/>
              <w:ind w:left="0" w:firstLine="0"/>
              <w:rPr>
                <w:rFonts w:asciiTheme="minorHAnsi" w:hAnsiTheme="minorHAnsi" w:cstheme="minorHAnsi"/>
              </w:rPr>
            </w:pPr>
            <w:r w:rsidRPr="00C27382">
              <w:rPr>
                <w:rFonts w:asciiTheme="minorHAnsi" w:hAnsiTheme="minorHAnsi" w:cstheme="minorHAnsi"/>
              </w:rPr>
              <w:t>Pens or pencils</w:t>
            </w:r>
            <w:r w:rsidRPr="00C27382">
              <w:rPr>
                <w:rFonts w:asciiTheme="minorHAnsi" w:hAnsiTheme="minorHAnsi" w:cstheme="minorHAnsi"/>
              </w:rPr>
              <w:tab/>
              <w:t>1 box</w:t>
            </w:r>
          </w:p>
          <w:p w14:paraId="488CFA95" w14:textId="7360BB13" w:rsidR="006C4F57" w:rsidRPr="00C27382" w:rsidRDefault="006C4F57" w:rsidP="00CE4DC1">
            <w:pPr>
              <w:pStyle w:val="FrmInstBullet1"/>
              <w:tabs>
                <w:tab w:val="left" w:pos="1835"/>
              </w:tabs>
              <w:spacing w:line="220" w:lineRule="exact"/>
              <w:ind w:left="0" w:firstLine="0"/>
              <w:rPr>
                <w:rFonts w:asciiTheme="minorHAnsi" w:hAnsiTheme="minorHAnsi" w:cstheme="minorHAnsi"/>
              </w:rPr>
            </w:pPr>
            <w:r w:rsidRPr="00C27382">
              <w:rPr>
                <w:rFonts w:asciiTheme="minorHAnsi" w:hAnsiTheme="minorHAnsi" w:cstheme="minorHAnsi"/>
              </w:rPr>
              <w:t>Name tents</w:t>
            </w:r>
            <w:r w:rsidRPr="00C27382">
              <w:rPr>
                <w:rFonts w:asciiTheme="minorHAnsi" w:hAnsiTheme="minorHAnsi" w:cstheme="minorHAnsi"/>
              </w:rPr>
              <w:tab/>
              <w:t>1 per participant</w:t>
            </w:r>
          </w:p>
          <w:p w14:paraId="6375FD92" w14:textId="77777777" w:rsidR="006C4F57" w:rsidRPr="00C27382" w:rsidRDefault="006C4F57" w:rsidP="00CE4DC1">
            <w:pPr>
              <w:pStyle w:val="FrmInstBullet1"/>
              <w:tabs>
                <w:tab w:val="left" w:pos="1835"/>
              </w:tabs>
              <w:spacing w:line="220" w:lineRule="exact"/>
              <w:ind w:left="0" w:firstLine="0"/>
              <w:rPr>
                <w:rFonts w:asciiTheme="minorHAnsi" w:hAnsiTheme="minorHAnsi" w:cstheme="minorHAnsi"/>
              </w:rPr>
            </w:pPr>
            <w:r w:rsidRPr="00C27382">
              <w:rPr>
                <w:rFonts w:asciiTheme="minorHAnsi" w:hAnsiTheme="minorHAnsi" w:cstheme="minorHAnsi"/>
              </w:rPr>
              <w:t>Return shipping box</w:t>
            </w:r>
          </w:p>
        </w:tc>
        <w:tc>
          <w:tcPr>
            <w:tcW w:w="1030" w:type="dxa"/>
            <w:tcBorders>
              <w:top w:val="single" w:sz="8" w:space="0" w:color="A3463E"/>
              <w:bottom w:val="single" w:sz="8" w:space="0" w:color="A3463E"/>
            </w:tcBorders>
            <w:tcMar>
              <w:top w:w="72" w:type="dxa"/>
            </w:tcMar>
            <w:vAlign w:val="center"/>
          </w:tcPr>
          <w:p w14:paraId="14AF6218" w14:textId="77777777" w:rsidR="006C4F57" w:rsidRPr="00C27382" w:rsidRDefault="006C4F57" w:rsidP="00C27382">
            <w:pPr>
              <w:pStyle w:val="FrmInstText"/>
              <w:spacing w:line="280" w:lineRule="exact"/>
              <w:jc w:val="center"/>
              <w:rPr>
                <w:rFonts w:asciiTheme="minorHAnsi" w:hAnsiTheme="minorHAnsi" w:cstheme="minorHAnsi"/>
              </w:rPr>
            </w:pPr>
            <w:r w:rsidRPr="007113AC">
              <w:rPr>
                <w:rFonts w:ascii="Wingdings 2" w:hAnsi="Wingdings 2" w:cs="Wingdings 2"/>
                <w:sz w:val="32"/>
                <w:szCs w:val="32"/>
              </w:rPr>
              <w:t></w:t>
            </w:r>
          </w:p>
        </w:tc>
      </w:tr>
      <w:tr w:rsidR="006C4F57" w:rsidRPr="001F3FE9" w14:paraId="7A33B7AF" w14:textId="77777777" w:rsidTr="00C27382">
        <w:trPr>
          <w:trHeight w:val="1771"/>
        </w:trPr>
        <w:tc>
          <w:tcPr>
            <w:tcW w:w="1260" w:type="dxa"/>
            <w:vMerge w:val="restart"/>
            <w:tcBorders>
              <w:top w:val="single" w:sz="8" w:space="0" w:color="A3463E"/>
            </w:tcBorders>
            <w:tcMar>
              <w:top w:w="72" w:type="dxa"/>
            </w:tcMar>
          </w:tcPr>
          <w:p w14:paraId="7F5BB097" w14:textId="4E66D870" w:rsidR="006C4F57" w:rsidRPr="007113AC" w:rsidRDefault="006C4F57" w:rsidP="00C27382">
            <w:pPr>
              <w:pStyle w:val="FrmInstHeading"/>
            </w:pPr>
            <w:r w:rsidRPr="00C27382">
              <w:t>One Week Prior to Survey Workshop</w:t>
            </w:r>
          </w:p>
        </w:tc>
        <w:tc>
          <w:tcPr>
            <w:tcW w:w="1530" w:type="dxa"/>
            <w:tcBorders>
              <w:top w:val="single" w:sz="8" w:space="0" w:color="A3463E"/>
              <w:bottom w:val="single" w:sz="8" w:space="0" w:color="A3463E"/>
            </w:tcBorders>
            <w:tcMar>
              <w:top w:w="72" w:type="dxa"/>
            </w:tcMar>
          </w:tcPr>
          <w:p w14:paraId="7B928285" w14:textId="77777777" w:rsidR="006C4F57" w:rsidRPr="007113AC" w:rsidRDefault="006C4F57" w:rsidP="00BC0620">
            <w:pPr>
              <w:pStyle w:val="StyleStyleFrmInstTextBodyLinespacingExactly11pt"/>
              <w:rPr>
                <w:rFonts w:cstheme="minorHAnsi"/>
              </w:rPr>
            </w:pPr>
            <w:r w:rsidRPr="007113AC">
              <w:rPr>
                <w:rFonts w:cstheme="minorHAnsi"/>
              </w:rPr>
              <w:t>Survey workshop presentation materials</w:t>
            </w:r>
          </w:p>
        </w:tc>
        <w:tc>
          <w:tcPr>
            <w:tcW w:w="6030" w:type="dxa"/>
            <w:tcBorders>
              <w:top w:val="single" w:sz="8" w:space="0" w:color="A3463E"/>
              <w:bottom w:val="single" w:sz="8" w:space="0" w:color="A3463E"/>
            </w:tcBorders>
            <w:tcMar>
              <w:top w:w="72" w:type="dxa"/>
            </w:tcMar>
          </w:tcPr>
          <w:p w14:paraId="3EA61749" w14:textId="77777777" w:rsidR="006C4F57" w:rsidRPr="0092753C" w:rsidRDefault="006C4F57" w:rsidP="00BC0620">
            <w:pPr>
              <w:pStyle w:val="ScriptTableBullets1"/>
              <w:numPr>
                <w:ilvl w:val="0"/>
                <w:numId w:val="0"/>
              </w:numPr>
              <w:rPr>
                <w:rFonts w:cstheme="minorHAnsi"/>
                <w:bCs/>
              </w:rPr>
            </w:pPr>
            <w:r w:rsidRPr="007113AC">
              <w:rPr>
                <w:rFonts w:cstheme="minorHAnsi"/>
                <w:bCs/>
              </w:rPr>
              <w:t xml:space="preserve">Ensure that the presentation </w:t>
            </w:r>
            <w:r w:rsidRPr="00AC00BF">
              <w:rPr>
                <w:rFonts w:cstheme="minorHAnsi"/>
              </w:rPr>
              <w:t>(</w:t>
            </w:r>
            <w:r w:rsidRPr="00AC00BF">
              <w:rPr>
                <w:rFonts w:cstheme="minorHAnsi"/>
                <w:b/>
              </w:rPr>
              <w:t>presentation SURVEY WS</w:t>
            </w:r>
            <w:r w:rsidRPr="00AC00BF">
              <w:rPr>
                <w:rFonts w:cstheme="minorHAnsi"/>
              </w:rPr>
              <w:t>)</w:t>
            </w:r>
            <w:r w:rsidRPr="00AC00BF">
              <w:rPr>
                <w:rFonts w:cstheme="minorHAnsi"/>
                <w:bCs/>
              </w:rPr>
              <w:t xml:space="preserve"> and Compass survey with completed organizational attributes questions </w:t>
            </w:r>
            <w:r w:rsidRPr="00AC00BF">
              <w:rPr>
                <w:rFonts w:cstheme="minorHAnsi"/>
              </w:rPr>
              <w:t>(</w:t>
            </w:r>
            <w:r w:rsidRPr="00AC00BF">
              <w:rPr>
                <w:rFonts w:cstheme="minorHAnsi"/>
                <w:b/>
              </w:rPr>
              <w:t>form COMPASS</w:t>
            </w:r>
            <w:r w:rsidRPr="0092753C">
              <w:rPr>
                <w:rFonts w:cstheme="minorHAnsi"/>
              </w:rPr>
              <w:t>)</w:t>
            </w:r>
            <w:r w:rsidRPr="0092753C">
              <w:rPr>
                <w:rFonts w:cstheme="minorHAnsi"/>
                <w:bCs/>
              </w:rPr>
              <w:t xml:space="preserve"> are on a computer for use during the workshop</w:t>
            </w:r>
          </w:p>
          <w:p w14:paraId="04D825D0" w14:textId="77777777" w:rsidR="006C4F57" w:rsidRPr="002F006A" w:rsidRDefault="006C4F57" w:rsidP="00BC0620">
            <w:pPr>
              <w:pStyle w:val="ScriptTableBullets1"/>
              <w:rPr>
                <w:rFonts w:cstheme="minorHAnsi"/>
                <w:bCs/>
              </w:rPr>
            </w:pPr>
            <w:r w:rsidRPr="002F006A">
              <w:rPr>
                <w:rFonts w:cstheme="minorHAnsi"/>
              </w:rPr>
              <w:t>load the tailored presentation and the Compass survey with completed organizational attributes questions, onto a computer or memory stick or</w:t>
            </w:r>
          </w:p>
          <w:p w14:paraId="732F4B51" w14:textId="77777777" w:rsidR="006C4F57" w:rsidRPr="002F006A" w:rsidRDefault="006C4F57" w:rsidP="00BC0620">
            <w:pPr>
              <w:pStyle w:val="ScriptTableBullets1"/>
              <w:rPr>
                <w:rFonts w:cstheme="minorHAnsi"/>
                <w:bCs/>
              </w:rPr>
            </w:pPr>
            <w:r w:rsidRPr="002F006A">
              <w:rPr>
                <w:rFonts w:cstheme="minorHAnsi"/>
              </w:rPr>
              <w:t>send the presentation and Compass survey to the Champion or site coordinator.</w:t>
            </w:r>
          </w:p>
        </w:tc>
        <w:tc>
          <w:tcPr>
            <w:tcW w:w="1030" w:type="dxa"/>
            <w:tcBorders>
              <w:top w:val="single" w:sz="8" w:space="0" w:color="A3463E"/>
              <w:bottom w:val="single" w:sz="8" w:space="0" w:color="A3463E"/>
            </w:tcBorders>
            <w:tcMar>
              <w:top w:w="72" w:type="dxa"/>
            </w:tcMar>
            <w:vAlign w:val="center"/>
          </w:tcPr>
          <w:p w14:paraId="78694973" w14:textId="77777777" w:rsidR="006C4F57" w:rsidRPr="00C27382" w:rsidRDefault="006C4F57" w:rsidP="00C27382">
            <w:pPr>
              <w:pStyle w:val="FrmInstText"/>
              <w:jc w:val="center"/>
              <w:rPr>
                <w:rFonts w:asciiTheme="minorHAnsi" w:hAnsiTheme="minorHAnsi" w:cstheme="minorHAnsi"/>
              </w:rPr>
            </w:pPr>
            <w:r w:rsidRPr="007113AC">
              <w:rPr>
                <w:rFonts w:ascii="Wingdings 2" w:hAnsi="Wingdings 2" w:cs="Wingdings 2"/>
                <w:sz w:val="32"/>
                <w:szCs w:val="32"/>
              </w:rPr>
              <w:t></w:t>
            </w:r>
          </w:p>
        </w:tc>
      </w:tr>
      <w:tr w:rsidR="006C4F57" w:rsidRPr="001F3FE9" w14:paraId="5399A88D" w14:textId="77777777" w:rsidTr="00C27382">
        <w:trPr>
          <w:trHeight w:val="2059"/>
        </w:trPr>
        <w:tc>
          <w:tcPr>
            <w:tcW w:w="1260" w:type="dxa"/>
            <w:vMerge/>
            <w:tcMar>
              <w:top w:w="72" w:type="dxa"/>
            </w:tcMar>
          </w:tcPr>
          <w:p w14:paraId="2D1ABEF8" w14:textId="77777777" w:rsidR="006C4F57" w:rsidRPr="002F006A" w:rsidRDefault="006C4F57" w:rsidP="00BC0620">
            <w:pPr>
              <w:pStyle w:val="FrmInstText"/>
              <w:spacing w:line="220" w:lineRule="exact"/>
              <w:rPr>
                <w:rFonts w:asciiTheme="minorHAnsi" w:hAnsiTheme="minorHAnsi" w:cstheme="minorHAnsi"/>
              </w:rPr>
            </w:pPr>
          </w:p>
        </w:tc>
        <w:tc>
          <w:tcPr>
            <w:tcW w:w="1530" w:type="dxa"/>
            <w:tcBorders>
              <w:top w:val="single" w:sz="8" w:space="0" w:color="A3463E"/>
              <w:bottom w:val="single" w:sz="8" w:space="0" w:color="A3463E"/>
            </w:tcBorders>
            <w:tcMar>
              <w:top w:w="72" w:type="dxa"/>
            </w:tcMar>
          </w:tcPr>
          <w:p w14:paraId="761CF673" w14:textId="77777777" w:rsidR="006C4F57" w:rsidRPr="002F006A" w:rsidRDefault="006C4F57" w:rsidP="00BC0620">
            <w:pPr>
              <w:pStyle w:val="StyleStyleFrmInstTextBodyLinespacingExactly11pt"/>
              <w:rPr>
                <w:rFonts w:cstheme="minorHAnsi"/>
              </w:rPr>
            </w:pPr>
            <w:r w:rsidRPr="002F006A">
              <w:rPr>
                <w:rFonts w:cstheme="minorHAnsi"/>
              </w:rPr>
              <w:t>Facilities</w:t>
            </w:r>
          </w:p>
        </w:tc>
        <w:tc>
          <w:tcPr>
            <w:tcW w:w="6030" w:type="dxa"/>
            <w:tcBorders>
              <w:top w:val="single" w:sz="8" w:space="0" w:color="A3463E"/>
              <w:bottom w:val="single" w:sz="8" w:space="0" w:color="A3463E"/>
            </w:tcBorders>
            <w:tcMar>
              <w:top w:w="72" w:type="dxa"/>
            </w:tcMar>
          </w:tcPr>
          <w:p w14:paraId="5027891F" w14:textId="77777777" w:rsidR="006C4F57" w:rsidRPr="002F006A" w:rsidRDefault="006C4F57" w:rsidP="00BC0620">
            <w:pPr>
              <w:pStyle w:val="StyleStyleFrmInstTextBodyLinespacingExactly11pt"/>
              <w:rPr>
                <w:rFonts w:cstheme="minorHAnsi"/>
              </w:rPr>
            </w:pPr>
            <w:r w:rsidRPr="002F006A">
              <w:rPr>
                <w:rFonts w:cstheme="minorHAnsi"/>
              </w:rPr>
              <w:t>Ensure that facilities have been set up correctly.</w:t>
            </w:r>
          </w:p>
          <w:p w14:paraId="17C4411B" w14:textId="77777777" w:rsidR="006C4F57" w:rsidRPr="00C27382" w:rsidRDefault="006C4F57" w:rsidP="00BC0620">
            <w:pPr>
              <w:pStyle w:val="FrmInstBullet1"/>
              <w:tabs>
                <w:tab w:val="clear" w:pos="180"/>
              </w:tabs>
              <w:spacing w:line="220" w:lineRule="exact"/>
              <w:rPr>
                <w:rFonts w:asciiTheme="minorHAnsi" w:hAnsiTheme="minorHAnsi" w:cstheme="minorHAnsi"/>
              </w:rPr>
            </w:pPr>
            <w:r w:rsidRPr="00C27382">
              <w:rPr>
                <w:rFonts w:asciiTheme="minorHAnsi" w:hAnsiTheme="minorHAnsi" w:cstheme="minorHAnsi"/>
              </w:rPr>
              <w:t>The room for the Survey workshop is large enough to hold all participants and any observers.</w:t>
            </w:r>
          </w:p>
          <w:p w14:paraId="5F02704A" w14:textId="77777777" w:rsidR="006C4F57" w:rsidRPr="00C27382" w:rsidRDefault="006C4F57" w:rsidP="00BC0620">
            <w:pPr>
              <w:pStyle w:val="FrmInstBullet1"/>
              <w:tabs>
                <w:tab w:val="clear" w:pos="180"/>
              </w:tabs>
              <w:spacing w:line="220" w:lineRule="exact"/>
              <w:rPr>
                <w:rFonts w:asciiTheme="minorHAnsi" w:hAnsiTheme="minorHAnsi" w:cstheme="minorHAnsi"/>
              </w:rPr>
            </w:pPr>
            <w:r w:rsidRPr="00C27382">
              <w:rPr>
                <w:rFonts w:asciiTheme="minorHAnsi" w:hAnsiTheme="minorHAnsi" w:cstheme="minorHAnsi"/>
              </w:rPr>
              <w:t>The room is set up to facilitate dialog among participants.</w:t>
            </w:r>
          </w:p>
          <w:p w14:paraId="7B9AABA8" w14:textId="77777777" w:rsidR="006C4F57" w:rsidRPr="00C27382" w:rsidRDefault="006C4F57" w:rsidP="00BC0620">
            <w:pPr>
              <w:pStyle w:val="FrmInstBullet1"/>
              <w:tabs>
                <w:tab w:val="clear" w:pos="180"/>
              </w:tabs>
              <w:spacing w:line="220" w:lineRule="exact"/>
              <w:rPr>
                <w:rFonts w:asciiTheme="minorHAnsi" w:hAnsiTheme="minorHAnsi" w:cstheme="minorHAnsi"/>
              </w:rPr>
            </w:pPr>
            <w:r w:rsidRPr="00C27382">
              <w:rPr>
                <w:rFonts w:asciiTheme="minorHAnsi" w:hAnsiTheme="minorHAnsi" w:cstheme="minorHAnsi"/>
              </w:rPr>
              <w:t>A projector and screen are available.</w:t>
            </w:r>
          </w:p>
          <w:p w14:paraId="77B857FF" w14:textId="77777777" w:rsidR="006C4F57" w:rsidRPr="00C27382" w:rsidRDefault="006C4F57" w:rsidP="00BC0620">
            <w:pPr>
              <w:pStyle w:val="FrmInstBullet1"/>
              <w:tabs>
                <w:tab w:val="clear" w:pos="180"/>
              </w:tabs>
              <w:spacing w:line="220" w:lineRule="exact"/>
              <w:rPr>
                <w:rFonts w:asciiTheme="minorHAnsi" w:hAnsiTheme="minorHAnsi" w:cstheme="minorHAnsi"/>
              </w:rPr>
            </w:pPr>
            <w:r w:rsidRPr="00C27382">
              <w:rPr>
                <w:rFonts w:asciiTheme="minorHAnsi" w:hAnsiTheme="minorHAnsi" w:cstheme="minorHAnsi"/>
              </w:rPr>
              <w:t>The lights in the room can be dimmed to ensure that projected information is readable.</w:t>
            </w:r>
          </w:p>
          <w:p w14:paraId="7614B729" w14:textId="77777777" w:rsidR="006C4F57" w:rsidRPr="00C27382" w:rsidRDefault="006C4F57" w:rsidP="00BC0620">
            <w:pPr>
              <w:pStyle w:val="FrmInstBullet1"/>
              <w:tabs>
                <w:tab w:val="clear" w:pos="180"/>
              </w:tabs>
              <w:spacing w:line="220" w:lineRule="exact"/>
              <w:rPr>
                <w:rFonts w:asciiTheme="minorHAnsi" w:hAnsiTheme="minorHAnsi" w:cstheme="minorHAnsi"/>
              </w:rPr>
            </w:pPr>
            <w:r w:rsidRPr="00C27382">
              <w:rPr>
                <w:rFonts w:asciiTheme="minorHAnsi" w:hAnsiTheme="minorHAnsi" w:cstheme="minorHAnsi"/>
              </w:rPr>
              <w:t>One or more personal computers with Adobe Reader and Microsoft Office are available.</w:t>
            </w:r>
          </w:p>
        </w:tc>
        <w:tc>
          <w:tcPr>
            <w:tcW w:w="1030" w:type="dxa"/>
            <w:tcBorders>
              <w:top w:val="single" w:sz="8" w:space="0" w:color="A3463E"/>
              <w:bottom w:val="single" w:sz="8" w:space="0" w:color="A3463E"/>
            </w:tcBorders>
            <w:tcMar>
              <w:top w:w="72" w:type="dxa"/>
            </w:tcMar>
            <w:vAlign w:val="center"/>
          </w:tcPr>
          <w:p w14:paraId="13C3A4E5" w14:textId="77777777" w:rsidR="006C4F57" w:rsidRPr="00C27382" w:rsidRDefault="006C4F57" w:rsidP="00C27382">
            <w:pPr>
              <w:pStyle w:val="FrmInstText"/>
              <w:jc w:val="center"/>
              <w:rPr>
                <w:rFonts w:asciiTheme="minorHAnsi" w:hAnsiTheme="minorHAnsi" w:cstheme="minorHAnsi"/>
              </w:rPr>
            </w:pPr>
            <w:r w:rsidRPr="007113AC">
              <w:rPr>
                <w:rFonts w:ascii="Wingdings 2" w:hAnsi="Wingdings 2" w:cs="Wingdings 2"/>
                <w:sz w:val="32"/>
                <w:szCs w:val="32"/>
              </w:rPr>
              <w:t></w:t>
            </w:r>
          </w:p>
        </w:tc>
      </w:tr>
      <w:tr w:rsidR="006C4F57" w:rsidRPr="001F3FE9" w14:paraId="7D21AC21" w14:textId="77777777" w:rsidTr="00C27382">
        <w:trPr>
          <w:trHeight w:val="727"/>
        </w:trPr>
        <w:tc>
          <w:tcPr>
            <w:tcW w:w="1260" w:type="dxa"/>
            <w:vMerge/>
            <w:tcMar>
              <w:top w:w="72" w:type="dxa"/>
            </w:tcMar>
          </w:tcPr>
          <w:p w14:paraId="48E40E60" w14:textId="77777777" w:rsidR="006C4F57" w:rsidRPr="002F006A" w:rsidRDefault="006C4F57" w:rsidP="00BC0620">
            <w:pPr>
              <w:pStyle w:val="FrmInstText"/>
              <w:spacing w:line="220" w:lineRule="exact"/>
              <w:rPr>
                <w:rFonts w:asciiTheme="minorHAnsi" w:hAnsiTheme="minorHAnsi" w:cstheme="minorHAnsi"/>
              </w:rPr>
            </w:pPr>
          </w:p>
        </w:tc>
        <w:tc>
          <w:tcPr>
            <w:tcW w:w="1530" w:type="dxa"/>
            <w:tcBorders>
              <w:top w:val="single" w:sz="8" w:space="0" w:color="A3463E"/>
              <w:bottom w:val="single" w:sz="8" w:space="0" w:color="A3463E"/>
            </w:tcBorders>
            <w:tcMar>
              <w:top w:w="72" w:type="dxa"/>
            </w:tcMar>
          </w:tcPr>
          <w:p w14:paraId="70085AF4" w14:textId="77777777" w:rsidR="006C4F57" w:rsidRPr="007113AC" w:rsidRDefault="006C4F57" w:rsidP="00BC0620">
            <w:pPr>
              <w:pStyle w:val="FrmInstText"/>
              <w:spacing w:line="220" w:lineRule="exact"/>
              <w:rPr>
                <w:rFonts w:asciiTheme="minorHAnsi" w:hAnsiTheme="minorHAnsi" w:cstheme="minorHAnsi"/>
              </w:rPr>
            </w:pPr>
            <w:r w:rsidRPr="007113AC">
              <w:rPr>
                <w:rFonts w:asciiTheme="minorHAnsi" w:hAnsiTheme="minorHAnsi" w:cstheme="minorHAnsi"/>
              </w:rPr>
              <w:t>Catering</w:t>
            </w:r>
          </w:p>
        </w:tc>
        <w:tc>
          <w:tcPr>
            <w:tcW w:w="6030" w:type="dxa"/>
            <w:tcBorders>
              <w:top w:val="single" w:sz="8" w:space="0" w:color="A3463E"/>
              <w:bottom w:val="single" w:sz="8" w:space="0" w:color="A3463E"/>
            </w:tcBorders>
            <w:tcMar>
              <w:top w:w="72" w:type="dxa"/>
            </w:tcMar>
          </w:tcPr>
          <w:p w14:paraId="0B9639EE" w14:textId="77777777" w:rsidR="006C4F57" w:rsidRPr="007113AC" w:rsidRDefault="006C4F57" w:rsidP="00BC0620">
            <w:pPr>
              <w:pStyle w:val="FrmInstText"/>
              <w:spacing w:line="220" w:lineRule="exact"/>
              <w:rPr>
                <w:rFonts w:asciiTheme="minorHAnsi" w:hAnsiTheme="minorHAnsi" w:cstheme="minorHAnsi"/>
              </w:rPr>
            </w:pPr>
            <w:r w:rsidRPr="007113AC">
              <w:rPr>
                <w:rFonts w:asciiTheme="minorHAnsi" w:hAnsiTheme="minorHAnsi" w:cstheme="minorHAnsi"/>
              </w:rPr>
              <w:t>Confirm catering, as applicable</w:t>
            </w:r>
          </w:p>
          <w:p w14:paraId="1D391988" w14:textId="77777777" w:rsidR="006C4F57" w:rsidRPr="00C27382" w:rsidRDefault="006C4F57" w:rsidP="00BC0620">
            <w:pPr>
              <w:pStyle w:val="FrmInstBullet1"/>
              <w:spacing w:line="220" w:lineRule="exact"/>
              <w:ind w:left="0" w:firstLine="0"/>
              <w:rPr>
                <w:rFonts w:asciiTheme="minorHAnsi" w:hAnsiTheme="minorHAnsi" w:cstheme="minorHAnsi"/>
              </w:rPr>
            </w:pPr>
            <w:r w:rsidRPr="00C27382">
              <w:rPr>
                <w:rFonts w:asciiTheme="minorHAnsi" w:hAnsiTheme="minorHAnsi" w:cstheme="minorHAnsi"/>
              </w:rPr>
              <w:t>Morning and mid-morning break</w:t>
            </w:r>
          </w:p>
          <w:p w14:paraId="3295477B" w14:textId="77777777" w:rsidR="006C4F57" w:rsidRPr="00C27382" w:rsidRDefault="006C4F57" w:rsidP="00BC0620">
            <w:pPr>
              <w:pStyle w:val="FrmInstBullet1"/>
              <w:spacing w:line="220" w:lineRule="exact"/>
              <w:ind w:left="0" w:firstLine="0"/>
              <w:rPr>
                <w:rFonts w:asciiTheme="minorHAnsi" w:hAnsiTheme="minorHAnsi" w:cstheme="minorHAnsi"/>
              </w:rPr>
            </w:pPr>
            <w:r w:rsidRPr="00C27382">
              <w:rPr>
                <w:rFonts w:asciiTheme="minorHAnsi" w:hAnsiTheme="minorHAnsi" w:cstheme="minorHAnsi"/>
              </w:rPr>
              <w:t>Working lunch may be necessary</w:t>
            </w:r>
          </w:p>
        </w:tc>
        <w:tc>
          <w:tcPr>
            <w:tcW w:w="1030" w:type="dxa"/>
            <w:tcBorders>
              <w:top w:val="single" w:sz="8" w:space="0" w:color="A3463E"/>
              <w:bottom w:val="single" w:sz="8" w:space="0" w:color="A3463E"/>
            </w:tcBorders>
            <w:tcMar>
              <w:top w:w="72" w:type="dxa"/>
            </w:tcMar>
            <w:vAlign w:val="center"/>
          </w:tcPr>
          <w:p w14:paraId="23E401B1" w14:textId="77777777" w:rsidR="006C4F57" w:rsidRPr="007113AC" w:rsidRDefault="006C4F57" w:rsidP="00C27382">
            <w:pPr>
              <w:pStyle w:val="FrmInstText"/>
              <w:jc w:val="center"/>
              <w:rPr>
                <w:rFonts w:ascii="Wingdings 2" w:hAnsi="Wingdings 2" w:cs="Wingdings 2"/>
                <w:sz w:val="32"/>
                <w:szCs w:val="32"/>
              </w:rPr>
            </w:pPr>
            <w:r w:rsidRPr="007113AC">
              <w:rPr>
                <w:rFonts w:ascii="Wingdings 2" w:hAnsi="Wingdings 2" w:cs="Wingdings 2"/>
                <w:sz w:val="32"/>
                <w:szCs w:val="32"/>
              </w:rPr>
              <w:t></w:t>
            </w:r>
          </w:p>
        </w:tc>
      </w:tr>
    </w:tbl>
    <w:p w14:paraId="0FD55D1C" w14:textId="77777777" w:rsidR="006C4F57" w:rsidRPr="00170048" w:rsidRDefault="006C4F57" w:rsidP="00C27382">
      <w:pPr>
        <w:spacing w:before="200"/>
        <w:jc w:val="center"/>
        <w:rPr>
          <w:rFonts w:asciiTheme="minorHAnsi" w:hAnsiTheme="minorHAnsi"/>
          <w:i/>
        </w:rPr>
      </w:pPr>
      <w:r w:rsidRPr="00170048">
        <w:rPr>
          <w:rFonts w:asciiTheme="minorHAnsi" w:hAnsiTheme="minorHAnsi"/>
          <w:i/>
        </w:rPr>
        <w:t>(continued on next page)</w:t>
      </w:r>
    </w:p>
    <w:tbl>
      <w:tblPr>
        <w:tblW w:w="9850" w:type="dxa"/>
        <w:tblInd w:w="-90" w:type="dxa"/>
        <w:tblLayout w:type="fixed"/>
        <w:tblCellMar>
          <w:left w:w="58" w:type="dxa"/>
          <w:right w:w="58" w:type="dxa"/>
        </w:tblCellMar>
        <w:tblLook w:val="0000" w:firstRow="0" w:lastRow="0" w:firstColumn="0" w:lastColumn="0" w:noHBand="0" w:noVBand="0"/>
      </w:tblPr>
      <w:tblGrid>
        <w:gridCol w:w="1260"/>
        <w:gridCol w:w="1620"/>
        <w:gridCol w:w="6119"/>
        <w:gridCol w:w="851"/>
      </w:tblGrid>
      <w:tr w:rsidR="00CE4DC1" w:rsidRPr="009B3273" w14:paraId="2F2F71C6" w14:textId="77777777" w:rsidTr="00C27382">
        <w:trPr>
          <w:trHeight w:val="461"/>
        </w:trPr>
        <w:tc>
          <w:tcPr>
            <w:tcW w:w="9850" w:type="dxa"/>
            <w:gridSpan w:val="4"/>
            <w:tcBorders>
              <w:top w:val="single" w:sz="8" w:space="0" w:color="A3463E"/>
              <w:left w:val="single" w:sz="8" w:space="0" w:color="A3463E"/>
              <w:bottom w:val="single" w:sz="8" w:space="0" w:color="A3463E"/>
              <w:right w:val="single" w:sz="8" w:space="0" w:color="A3463E"/>
            </w:tcBorders>
            <w:shd w:val="clear" w:color="auto" w:fill="D15745"/>
            <w:tcMar>
              <w:top w:w="0" w:type="dxa"/>
            </w:tcMar>
          </w:tcPr>
          <w:p w14:paraId="6ED652B2" w14:textId="767248F6" w:rsidR="00CE4DC1" w:rsidRPr="00C27382" w:rsidRDefault="00CE4DC1" w:rsidP="00C27382">
            <w:pPr>
              <w:pageBreakBefore/>
              <w:spacing w:before="120" w:after="120"/>
              <w:rPr>
                <w:rFonts w:asciiTheme="minorHAnsi" w:hAnsiTheme="minorHAnsi" w:cstheme="minorHAnsi"/>
                <w:b/>
                <w:sz w:val="28"/>
                <w:szCs w:val="28"/>
              </w:rPr>
            </w:pPr>
            <w:r w:rsidRPr="009B3273">
              <w:rPr>
                <w:rFonts w:asciiTheme="minorHAnsi" w:hAnsiTheme="minorHAnsi" w:cstheme="minorHAnsi"/>
                <w:b/>
                <w:sz w:val="28"/>
                <w:szCs w:val="28"/>
              </w:rPr>
              <w:lastRenderedPageBreak/>
              <w:t>Survey Workshop Preparation Checklist (Checklist PREP1)</w:t>
            </w:r>
            <w:r w:rsidR="009B3273" w:rsidRPr="009B3273">
              <w:rPr>
                <w:rFonts w:asciiTheme="minorHAnsi" w:hAnsiTheme="minorHAnsi" w:cstheme="minorHAnsi"/>
                <w:b/>
                <w:sz w:val="28"/>
                <w:szCs w:val="28"/>
              </w:rPr>
              <w:t>, cont.</w:t>
            </w:r>
          </w:p>
        </w:tc>
      </w:tr>
      <w:tr w:rsidR="006C4F57" w:rsidRPr="001F3FE9" w14:paraId="3F684871" w14:textId="77777777" w:rsidTr="00C27382">
        <w:trPr>
          <w:trHeight w:val="5472"/>
        </w:trPr>
        <w:tc>
          <w:tcPr>
            <w:tcW w:w="1260" w:type="dxa"/>
            <w:vMerge w:val="restart"/>
            <w:tcBorders>
              <w:top w:val="single" w:sz="8" w:space="0" w:color="A3463E"/>
            </w:tcBorders>
            <w:tcMar>
              <w:top w:w="72" w:type="dxa"/>
            </w:tcMar>
          </w:tcPr>
          <w:p w14:paraId="7F957BC5" w14:textId="77777777" w:rsidR="006C4F57" w:rsidRPr="00C35112" w:rsidRDefault="006C4F57" w:rsidP="00C27382">
            <w:pPr>
              <w:pStyle w:val="FrmInstHeading"/>
            </w:pPr>
            <w:r w:rsidRPr="00C35112">
              <w:t xml:space="preserve">One Week </w:t>
            </w:r>
            <w:r w:rsidRPr="00C35112">
              <w:br/>
              <w:t>Prior to Survey Workshop</w:t>
            </w:r>
            <w:r>
              <w:t>, cont.</w:t>
            </w:r>
          </w:p>
          <w:p w14:paraId="24BA3512" w14:textId="77777777" w:rsidR="006C4F57" w:rsidRPr="001F3FE9" w:rsidRDefault="006C4F57" w:rsidP="00BC0620">
            <w:pPr>
              <w:pStyle w:val="FrmInstText"/>
              <w:spacing w:line="220" w:lineRule="exact"/>
              <w:rPr>
                <w:rFonts w:asciiTheme="minorHAnsi" w:hAnsiTheme="minorHAnsi"/>
              </w:rPr>
            </w:pPr>
          </w:p>
        </w:tc>
        <w:tc>
          <w:tcPr>
            <w:tcW w:w="1620" w:type="dxa"/>
            <w:tcBorders>
              <w:top w:val="single" w:sz="8" w:space="0" w:color="A3463E"/>
              <w:bottom w:val="single" w:sz="8" w:space="0" w:color="A3463E"/>
            </w:tcBorders>
            <w:tcMar>
              <w:top w:w="72" w:type="dxa"/>
            </w:tcMar>
          </w:tcPr>
          <w:p w14:paraId="1692C92F"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Availability</w:t>
            </w:r>
          </w:p>
        </w:tc>
        <w:tc>
          <w:tcPr>
            <w:tcW w:w="6119" w:type="dxa"/>
            <w:tcBorders>
              <w:top w:val="single" w:sz="8" w:space="0" w:color="A3463E"/>
              <w:bottom w:val="single" w:sz="8" w:space="0" w:color="A3463E"/>
            </w:tcBorders>
            <w:tcMar>
              <w:top w:w="72" w:type="dxa"/>
            </w:tcMar>
          </w:tcPr>
          <w:p w14:paraId="183CDB28"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Confirm that all participants are available and committed to attend the workshop.</w:t>
            </w:r>
          </w:p>
          <w:p w14:paraId="71B04127" w14:textId="77777777" w:rsidR="006C4F57" w:rsidRPr="00CE4DC1" w:rsidRDefault="006C4F57" w:rsidP="00BC0620">
            <w:pPr>
              <w:pStyle w:val="FrmInstText"/>
              <w:spacing w:line="220" w:lineRule="exact"/>
              <w:rPr>
                <w:rFonts w:asciiTheme="minorHAnsi" w:hAnsiTheme="minorHAnsi"/>
              </w:rPr>
            </w:pPr>
          </w:p>
          <w:tbl>
            <w:tblPr>
              <w:tblStyle w:val="TableGrid"/>
              <w:tblW w:w="0" w:type="auto"/>
              <w:tblLayout w:type="fixed"/>
              <w:tblLook w:val="00A0" w:firstRow="1" w:lastRow="0" w:firstColumn="1" w:lastColumn="0" w:noHBand="0" w:noVBand="0"/>
            </w:tblPr>
            <w:tblGrid>
              <w:gridCol w:w="2064"/>
              <w:gridCol w:w="1981"/>
              <w:gridCol w:w="1890"/>
            </w:tblGrid>
            <w:tr w:rsidR="006C4F57" w:rsidRPr="00CE4DC1" w14:paraId="39E2DE12" w14:textId="77777777" w:rsidTr="00BC0620">
              <w:trPr>
                <w:trHeight w:val="432"/>
              </w:trPr>
              <w:tc>
                <w:tcPr>
                  <w:tcW w:w="2064" w:type="dxa"/>
                </w:tcPr>
                <w:p w14:paraId="11C07B25" w14:textId="77777777" w:rsidR="006C4F57" w:rsidRPr="00C27382" w:rsidRDefault="006C4F57" w:rsidP="00BC0620">
                  <w:pPr>
                    <w:pStyle w:val="FrmInstText"/>
                    <w:spacing w:line="220" w:lineRule="exact"/>
                    <w:rPr>
                      <w:rFonts w:asciiTheme="minorHAnsi" w:hAnsiTheme="minorHAnsi"/>
                      <w:b/>
                    </w:rPr>
                  </w:pPr>
                  <w:r w:rsidRPr="00C27382">
                    <w:rPr>
                      <w:rFonts w:asciiTheme="minorHAnsi" w:hAnsiTheme="minorHAnsi"/>
                      <w:b/>
                    </w:rPr>
                    <w:t>Name</w:t>
                  </w:r>
                </w:p>
              </w:tc>
              <w:tc>
                <w:tcPr>
                  <w:tcW w:w="1981" w:type="dxa"/>
                </w:tcPr>
                <w:p w14:paraId="2040E53A" w14:textId="77777777" w:rsidR="006C4F57" w:rsidRPr="00C27382" w:rsidRDefault="006C4F57" w:rsidP="00BC0620">
                  <w:pPr>
                    <w:pStyle w:val="FrmInstText"/>
                    <w:spacing w:line="220" w:lineRule="exact"/>
                    <w:rPr>
                      <w:rFonts w:asciiTheme="minorHAnsi" w:hAnsiTheme="minorHAnsi"/>
                      <w:b/>
                    </w:rPr>
                  </w:pPr>
                  <w:r w:rsidRPr="00C27382">
                    <w:rPr>
                      <w:rFonts w:asciiTheme="minorHAnsi" w:hAnsiTheme="minorHAnsi"/>
                      <w:b/>
                    </w:rPr>
                    <w:t>Title</w:t>
                  </w:r>
                </w:p>
              </w:tc>
              <w:tc>
                <w:tcPr>
                  <w:tcW w:w="1890" w:type="dxa"/>
                </w:tcPr>
                <w:p w14:paraId="74A6B10B" w14:textId="77777777" w:rsidR="006C4F57" w:rsidRPr="00C27382" w:rsidRDefault="006C4F57" w:rsidP="00BC0620">
                  <w:pPr>
                    <w:pStyle w:val="FrmInstText"/>
                    <w:spacing w:line="220" w:lineRule="exact"/>
                    <w:rPr>
                      <w:rFonts w:asciiTheme="minorHAnsi" w:hAnsiTheme="minorHAnsi"/>
                      <w:b/>
                    </w:rPr>
                  </w:pPr>
                  <w:r w:rsidRPr="00C27382">
                    <w:rPr>
                      <w:rFonts w:asciiTheme="minorHAnsi" w:hAnsiTheme="minorHAnsi"/>
                      <w:b/>
                    </w:rPr>
                    <w:t>Role (SGMM Domain)</w:t>
                  </w:r>
                </w:p>
              </w:tc>
            </w:tr>
            <w:tr w:rsidR="006C4F57" w:rsidRPr="00CE4DC1" w14:paraId="3075727B" w14:textId="77777777" w:rsidTr="00BC0620">
              <w:trPr>
                <w:trHeight w:val="432"/>
              </w:trPr>
              <w:tc>
                <w:tcPr>
                  <w:tcW w:w="2064" w:type="dxa"/>
                </w:tcPr>
                <w:p w14:paraId="4F6E21BE" w14:textId="77777777" w:rsidR="006C4F57" w:rsidRPr="00CE4DC1" w:rsidRDefault="006C4F57" w:rsidP="00BC0620">
                  <w:pPr>
                    <w:pStyle w:val="FrmInstText"/>
                    <w:spacing w:line="220" w:lineRule="exact"/>
                    <w:rPr>
                      <w:rFonts w:asciiTheme="minorHAnsi" w:hAnsiTheme="minorHAnsi"/>
                    </w:rPr>
                  </w:pPr>
                </w:p>
              </w:tc>
              <w:tc>
                <w:tcPr>
                  <w:tcW w:w="1981" w:type="dxa"/>
                </w:tcPr>
                <w:p w14:paraId="4F11619F" w14:textId="77777777" w:rsidR="006C4F57" w:rsidRPr="00CE4DC1" w:rsidRDefault="006C4F57" w:rsidP="00BC0620">
                  <w:pPr>
                    <w:pStyle w:val="FrmInstText"/>
                    <w:spacing w:line="220" w:lineRule="exact"/>
                    <w:rPr>
                      <w:rFonts w:asciiTheme="minorHAnsi" w:hAnsiTheme="minorHAnsi"/>
                    </w:rPr>
                  </w:pPr>
                </w:p>
              </w:tc>
              <w:tc>
                <w:tcPr>
                  <w:tcW w:w="1890" w:type="dxa"/>
                </w:tcPr>
                <w:p w14:paraId="68DAE44E"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SMR</w:t>
                  </w:r>
                </w:p>
              </w:tc>
            </w:tr>
            <w:tr w:rsidR="006C4F57" w:rsidRPr="00CE4DC1" w14:paraId="016E4970" w14:textId="77777777" w:rsidTr="00BC0620">
              <w:trPr>
                <w:trHeight w:val="432"/>
              </w:trPr>
              <w:tc>
                <w:tcPr>
                  <w:tcW w:w="2064" w:type="dxa"/>
                </w:tcPr>
                <w:p w14:paraId="24B5B2F9" w14:textId="77777777" w:rsidR="006C4F57" w:rsidRPr="00CE4DC1" w:rsidRDefault="006C4F57" w:rsidP="00BC0620">
                  <w:pPr>
                    <w:pStyle w:val="FrmInstText"/>
                    <w:spacing w:line="220" w:lineRule="exact"/>
                    <w:rPr>
                      <w:rFonts w:asciiTheme="minorHAnsi" w:hAnsiTheme="minorHAnsi"/>
                    </w:rPr>
                  </w:pPr>
                </w:p>
              </w:tc>
              <w:tc>
                <w:tcPr>
                  <w:tcW w:w="1981" w:type="dxa"/>
                </w:tcPr>
                <w:p w14:paraId="699FCF93" w14:textId="77777777" w:rsidR="006C4F57" w:rsidRPr="00CE4DC1" w:rsidRDefault="006C4F57" w:rsidP="00BC0620">
                  <w:pPr>
                    <w:pStyle w:val="FrmInstText"/>
                    <w:spacing w:line="220" w:lineRule="exact"/>
                    <w:rPr>
                      <w:rFonts w:asciiTheme="minorHAnsi" w:hAnsiTheme="minorHAnsi"/>
                    </w:rPr>
                  </w:pPr>
                </w:p>
              </w:tc>
              <w:tc>
                <w:tcPr>
                  <w:tcW w:w="1890" w:type="dxa"/>
                </w:tcPr>
                <w:p w14:paraId="32EB216E"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OS</w:t>
                  </w:r>
                </w:p>
              </w:tc>
            </w:tr>
            <w:tr w:rsidR="006C4F57" w:rsidRPr="00CE4DC1" w14:paraId="6C07E605" w14:textId="77777777" w:rsidTr="00BC0620">
              <w:trPr>
                <w:trHeight w:val="432"/>
              </w:trPr>
              <w:tc>
                <w:tcPr>
                  <w:tcW w:w="2064" w:type="dxa"/>
                </w:tcPr>
                <w:p w14:paraId="7F04044F" w14:textId="77777777" w:rsidR="006C4F57" w:rsidRPr="00CE4DC1" w:rsidRDefault="006C4F57" w:rsidP="00BC0620">
                  <w:pPr>
                    <w:pStyle w:val="FrmInstText"/>
                    <w:spacing w:line="220" w:lineRule="exact"/>
                    <w:rPr>
                      <w:rFonts w:asciiTheme="minorHAnsi" w:hAnsiTheme="minorHAnsi"/>
                    </w:rPr>
                  </w:pPr>
                </w:p>
              </w:tc>
              <w:tc>
                <w:tcPr>
                  <w:tcW w:w="1981" w:type="dxa"/>
                </w:tcPr>
                <w:p w14:paraId="5826347F" w14:textId="77777777" w:rsidR="006C4F57" w:rsidRPr="00CE4DC1" w:rsidRDefault="006C4F57" w:rsidP="00BC0620">
                  <w:pPr>
                    <w:pStyle w:val="FrmInstText"/>
                    <w:spacing w:line="220" w:lineRule="exact"/>
                    <w:rPr>
                      <w:rFonts w:asciiTheme="minorHAnsi" w:hAnsiTheme="minorHAnsi"/>
                    </w:rPr>
                  </w:pPr>
                </w:p>
              </w:tc>
              <w:tc>
                <w:tcPr>
                  <w:tcW w:w="1890" w:type="dxa"/>
                </w:tcPr>
                <w:p w14:paraId="4CB8E3CC"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GO</w:t>
                  </w:r>
                </w:p>
              </w:tc>
            </w:tr>
            <w:tr w:rsidR="006C4F57" w:rsidRPr="00CE4DC1" w14:paraId="1CFD441B" w14:textId="77777777" w:rsidTr="00BC0620">
              <w:trPr>
                <w:trHeight w:val="432"/>
              </w:trPr>
              <w:tc>
                <w:tcPr>
                  <w:tcW w:w="2064" w:type="dxa"/>
                </w:tcPr>
                <w:p w14:paraId="061030A7" w14:textId="77777777" w:rsidR="006C4F57" w:rsidRPr="00CE4DC1" w:rsidRDefault="006C4F57" w:rsidP="00BC0620">
                  <w:pPr>
                    <w:pStyle w:val="FrmInstText"/>
                    <w:spacing w:line="220" w:lineRule="exact"/>
                    <w:rPr>
                      <w:rFonts w:asciiTheme="minorHAnsi" w:hAnsiTheme="minorHAnsi"/>
                    </w:rPr>
                  </w:pPr>
                </w:p>
              </w:tc>
              <w:tc>
                <w:tcPr>
                  <w:tcW w:w="1981" w:type="dxa"/>
                </w:tcPr>
                <w:p w14:paraId="36271A43" w14:textId="77777777" w:rsidR="006C4F57" w:rsidRPr="00CE4DC1" w:rsidRDefault="006C4F57" w:rsidP="00BC0620">
                  <w:pPr>
                    <w:pStyle w:val="FrmInstText"/>
                    <w:spacing w:line="220" w:lineRule="exact"/>
                    <w:rPr>
                      <w:rFonts w:asciiTheme="minorHAnsi" w:hAnsiTheme="minorHAnsi"/>
                    </w:rPr>
                  </w:pPr>
                </w:p>
              </w:tc>
              <w:tc>
                <w:tcPr>
                  <w:tcW w:w="1890" w:type="dxa"/>
                </w:tcPr>
                <w:p w14:paraId="15273A89"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WAM</w:t>
                  </w:r>
                </w:p>
              </w:tc>
            </w:tr>
            <w:tr w:rsidR="006C4F57" w:rsidRPr="00CE4DC1" w14:paraId="3BEE151D" w14:textId="77777777" w:rsidTr="00BC0620">
              <w:trPr>
                <w:trHeight w:val="432"/>
              </w:trPr>
              <w:tc>
                <w:tcPr>
                  <w:tcW w:w="2064" w:type="dxa"/>
                </w:tcPr>
                <w:p w14:paraId="3B2A8B56" w14:textId="77777777" w:rsidR="006C4F57" w:rsidRPr="00CE4DC1" w:rsidRDefault="006C4F57" w:rsidP="00BC0620">
                  <w:pPr>
                    <w:pStyle w:val="FrmInstText"/>
                    <w:spacing w:line="220" w:lineRule="exact"/>
                    <w:rPr>
                      <w:rFonts w:asciiTheme="minorHAnsi" w:hAnsiTheme="minorHAnsi"/>
                    </w:rPr>
                  </w:pPr>
                </w:p>
              </w:tc>
              <w:tc>
                <w:tcPr>
                  <w:tcW w:w="1981" w:type="dxa"/>
                </w:tcPr>
                <w:p w14:paraId="6A303FAD" w14:textId="77777777" w:rsidR="006C4F57" w:rsidRPr="00CE4DC1" w:rsidRDefault="006C4F57" w:rsidP="00BC0620">
                  <w:pPr>
                    <w:pStyle w:val="FrmInstText"/>
                    <w:spacing w:line="220" w:lineRule="exact"/>
                    <w:rPr>
                      <w:rFonts w:asciiTheme="minorHAnsi" w:hAnsiTheme="minorHAnsi"/>
                    </w:rPr>
                  </w:pPr>
                </w:p>
              </w:tc>
              <w:tc>
                <w:tcPr>
                  <w:tcW w:w="1890" w:type="dxa"/>
                </w:tcPr>
                <w:p w14:paraId="5807BD18"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TECH</w:t>
                  </w:r>
                </w:p>
              </w:tc>
            </w:tr>
            <w:tr w:rsidR="006C4F57" w:rsidRPr="00CE4DC1" w14:paraId="4226FDDC" w14:textId="77777777" w:rsidTr="00BC0620">
              <w:trPr>
                <w:trHeight w:val="432"/>
              </w:trPr>
              <w:tc>
                <w:tcPr>
                  <w:tcW w:w="2064" w:type="dxa"/>
                </w:tcPr>
                <w:p w14:paraId="37ACD9BE" w14:textId="77777777" w:rsidR="006C4F57" w:rsidRPr="00CE4DC1" w:rsidRDefault="006C4F57" w:rsidP="00BC0620">
                  <w:pPr>
                    <w:pStyle w:val="FrmInstText"/>
                    <w:spacing w:line="220" w:lineRule="exact"/>
                    <w:rPr>
                      <w:rFonts w:asciiTheme="minorHAnsi" w:hAnsiTheme="minorHAnsi"/>
                    </w:rPr>
                  </w:pPr>
                </w:p>
              </w:tc>
              <w:tc>
                <w:tcPr>
                  <w:tcW w:w="1981" w:type="dxa"/>
                </w:tcPr>
                <w:p w14:paraId="7D2A308D" w14:textId="77777777" w:rsidR="006C4F57" w:rsidRPr="00CE4DC1" w:rsidRDefault="006C4F57" w:rsidP="00BC0620">
                  <w:pPr>
                    <w:pStyle w:val="FrmInstText"/>
                    <w:spacing w:line="220" w:lineRule="exact"/>
                    <w:rPr>
                      <w:rFonts w:asciiTheme="minorHAnsi" w:hAnsiTheme="minorHAnsi"/>
                    </w:rPr>
                  </w:pPr>
                </w:p>
              </w:tc>
              <w:tc>
                <w:tcPr>
                  <w:tcW w:w="1890" w:type="dxa"/>
                </w:tcPr>
                <w:p w14:paraId="56958BF4"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CUST</w:t>
                  </w:r>
                </w:p>
              </w:tc>
            </w:tr>
            <w:tr w:rsidR="006C4F57" w:rsidRPr="00CE4DC1" w14:paraId="49D11D5A" w14:textId="77777777" w:rsidTr="00BC0620">
              <w:trPr>
                <w:trHeight w:val="432"/>
              </w:trPr>
              <w:tc>
                <w:tcPr>
                  <w:tcW w:w="2064" w:type="dxa"/>
                </w:tcPr>
                <w:p w14:paraId="6CE5C22D" w14:textId="77777777" w:rsidR="006C4F57" w:rsidRPr="00CE4DC1" w:rsidRDefault="006C4F57" w:rsidP="00BC0620">
                  <w:pPr>
                    <w:pStyle w:val="FrmInstText"/>
                    <w:spacing w:line="220" w:lineRule="exact"/>
                    <w:rPr>
                      <w:rFonts w:asciiTheme="minorHAnsi" w:hAnsiTheme="minorHAnsi"/>
                    </w:rPr>
                  </w:pPr>
                </w:p>
              </w:tc>
              <w:tc>
                <w:tcPr>
                  <w:tcW w:w="1981" w:type="dxa"/>
                </w:tcPr>
                <w:p w14:paraId="45572FB5" w14:textId="77777777" w:rsidR="006C4F57" w:rsidRPr="00CE4DC1" w:rsidRDefault="006C4F57" w:rsidP="00BC0620">
                  <w:pPr>
                    <w:pStyle w:val="FrmInstText"/>
                    <w:spacing w:line="220" w:lineRule="exact"/>
                    <w:rPr>
                      <w:rFonts w:asciiTheme="minorHAnsi" w:hAnsiTheme="minorHAnsi"/>
                    </w:rPr>
                  </w:pPr>
                </w:p>
              </w:tc>
              <w:tc>
                <w:tcPr>
                  <w:tcW w:w="1890" w:type="dxa"/>
                </w:tcPr>
                <w:p w14:paraId="3CCE1A3B"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VCI</w:t>
                  </w:r>
                </w:p>
              </w:tc>
            </w:tr>
            <w:tr w:rsidR="006C4F57" w:rsidRPr="00CE4DC1" w14:paraId="19668E71" w14:textId="77777777" w:rsidTr="00BC0620">
              <w:trPr>
                <w:trHeight w:val="432"/>
              </w:trPr>
              <w:tc>
                <w:tcPr>
                  <w:tcW w:w="2064" w:type="dxa"/>
                </w:tcPr>
                <w:p w14:paraId="765FF051" w14:textId="77777777" w:rsidR="006C4F57" w:rsidRPr="00CE4DC1" w:rsidRDefault="006C4F57" w:rsidP="00BC0620">
                  <w:pPr>
                    <w:pStyle w:val="FrmInstText"/>
                    <w:spacing w:line="220" w:lineRule="exact"/>
                    <w:rPr>
                      <w:rFonts w:asciiTheme="minorHAnsi" w:hAnsiTheme="minorHAnsi"/>
                    </w:rPr>
                  </w:pPr>
                </w:p>
              </w:tc>
              <w:tc>
                <w:tcPr>
                  <w:tcW w:w="1981" w:type="dxa"/>
                </w:tcPr>
                <w:p w14:paraId="59933F79" w14:textId="77777777" w:rsidR="006C4F57" w:rsidRPr="00CE4DC1" w:rsidRDefault="006C4F57" w:rsidP="00BC0620">
                  <w:pPr>
                    <w:pStyle w:val="FrmInstText"/>
                    <w:spacing w:line="220" w:lineRule="exact"/>
                    <w:rPr>
                      <w:rFonts w:asciiTheme="minorHAnsi" w:hAnsiTheme="minorHAnsi"/>
                    </w:rPr>
                  </w:pPr>
                </w:p>
              </w:tc>
              <w:tc>
                <w:tcPr>
                  <w:tcW w:w="1890" w:type="dxa"/>
                </w:tcPr>
                <w:p w14:paraId="00F6DC1A"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SE</w:t>
                  </w:r>
                </w:p>
              </w:tc>
            </w:tr>
            <w:tr w:rsidR="006C4F57" w:rsidRPr="00CE4DC1" w14:paraId="39051D90" w14:textId="77777777" w:rsidTr="00BC0620">
              <w:trPr>
                <w:trHeight w:val="432"/>
              </w:trPr>
              <w:tc>
                <w:tcPr>
                  <w:tcW w:w="2064" w:type="dxa"/>
                </w:tcPr>
                <w:p w14:paraId="0E7332FD" w14:textId="77777777" w:rsidR="006C4F57" w:rsidRPr="00CE4DC1" w:rsidRDefault="006C4F57" w:rsidP="00BC0620">
                  <w:pPr>
                    <w:pStyle w:val="FrmInstText"/>
                    <w:spacing w:line="220" w:lineRule="exact"/>
                    <w:rPr>
                      <w:rFonts w:asciiTheme="minorHAnsi" w:hAnsiTheme="minorHAnsi"/>
                    </w:rPr>
                  </w:pPr>
                </w:p>
              </w:tc>
              <w:tc>
                <w:tcPr>
                  <w:tcW w:w="1981" w:type="dxa"/>
                </w:tcPr>
                <w:p w14:paraId="7477B9C9" w14:textId="77777777" w:rsidR="006C4F57" w:rsidRPr="00CE4DC1" w:rsidRDefault="006C4F57" w:rsidP="00BC0620">
                  <w:pPr>
                    <w:pStyle w:val="FrmInstText"/>
                    <w:spacing w:line="220" w:lineRule="exact"/>
                    <w:rPr>
                      <w:rFonts w:asciiTheme="minorHAnsi" w:hAnsiTheme="minorHAnsi"/>
                    </w:rPr>
                  </w:pPr>
                </w:p>
              </w:tc>
              <w:tc>
                <w:tcPr>
                  <w:tcW w:w="1890" w:type="dxa"/>
                </w:tcPr>
                <w:p w14:paraId="301F3A1C"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Security</w:t>
                  </w:r>
                </w:p>
              </w:tc>
            </w:tr>
          </w:tbl>
          <w:p w14:paraId="144BEB8A" w14:textId="77777777" w:rsidR="006C4F57" w:rsidRPr="00CE4DC1" w:rsidRDefault="006C4F57" w:rsidP="00BC0620">
            <w:pPr>
              <w:pStyle w:val="FrmInstText"/>
              <w:spacing w:line="220" w:lineRule="exact"/>
              <w:rPr>
                <w:rFonts w:asciiTheme="minorHAnsi" w:hAnsiTheme="minorHAnsi"/>
              </w:rPr>
            </w:pPr>
          </w:p>
        </w:tc>
        <w:tc>
          <w:tcPr>
            <w:tcW w:w="851" w:type="dxa"/>
            <w:tcBorders>
              <w:top w:val="single" w:sz="8" w:space="0" w:color="A3463E"/>
              <w:bottom w:val="single" w:sz="8" w:space="0" w:color="A3463E"/>
            </w:tcBorders>
            <w:tcMar>
              <w:top w:w="72" w:type="dxa"/>
            </w:tcMar>
            <w:vAlign w:val="center"/>
          </w:tcPr>
          <w:p w14:paraId="3F97D8E3" w14:textId="77777777" w:rsidR="006C4F57" w:rsidRPr="001178AB" w:rsidRDefault="006C4F57" w:rsidP="00C27382">
            <w:pPr>
              <w:pStyle w:val="FrmInstText"/>
              <w:jc w:val="center"/>
              <w:rPr>
                <w:rFonts w:ascii="Wingdings 2" w:hAnsi="Wingdings 2" w:cs="Wingdings 2"/>
                <w:sz w:val="32"/>
                <w:szCs w:val="32"/>
              </w:rPr>
            </w:pPr>
            <w:r w:rsidRPr="001178AB">
              <w:rPr>
                <w:rFonts w:ascii="Wingdings 2" w:hAnsi="Wingdings 2" w:cs="Wingdings 2"/>
                <w:sz w:val="32"/>
                <w:szCs w:val="32"/>
              </w:rPr>
              <w:t></w:t>
            </w:r>
          </w:p>
        </w:tc>
      </w:tr>
      <w:tr w:rsidR="006C4F57" w:rsidRPr="001F3FE9" w14:paraId="2FAFB908" w14:textId="77777777" w:rsidTr="00C27382">
        <w:trPr>
          <w:trHeight w:val="477"/>
        </w:trPr>
        <w:tc>
          <w:tcPr>
            <w:tcW w:w="1260" w:type="dxa"/>
            <w:vMerge/>
            <w:tcBorders>
              <w:bottom w:val="single" w:sz="8" w:space="0" w:color="A3463E"/>
            </w:tcBorders>
            <w:tcMar>
              <w:top w:w="72" w:type="dxa"/>
            </w:tcMar>
          </w:tcPr>
          <w:p w14:paraId="1EAFF7EF" w14:textId="77777777" w:rsidR="006C4F57" w:rsidRPr="001F3FE9" w:rsidRDefault="006C4F57" w:rsidP="00BC0620">
            <w:pPr>
              <w:pStyle w:val="FrmInstText"/>
              <w:spacing w:line="220" w:lineRule="exact"/>
              <w:rPr>
                <w:rFonts w:asciiTheme="minorHAnsi" w:hAnsiTheme="minorHAnsi"/>
              </w:rPr>
            </w:pPr>
          </w:p>
        </w:tc>
        <w:tc>
          <w:tcPr>
            <w:tcW w:w="1620" w:type="dxa"/>
            <w:tcBorders>
              <w:top w:val="single" w:sz="8" w:space="0" w:color="A3463E"/>
              <w:bottom w:val="single" w:sz="8" w:space="0" w:color="A3463E"/>
            </w:tcBorders>
            <w:tcMar>
              <w:top w:w="72" w:type="dxa"/>
            </w:tcMar>
          </w:tcPr>
          <w:p w14:paraId="5FC76057"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Sponsor</w:t>
            </w:r>
          </w:p>
        </w:tc>
        <w:tc>
          <w:tcPr>
            <w:tcW w:w="6119" w:type="dxa"/>
            <w:tcBorders>
              <w:top w:val="single" w:sz="8" w:space="0" w:color="A3463E"/>
              <w:bottom w:val="single" w:sz="8" w:space="0" w:color="A3463E"/>
            </w:tcBorders>
            <w:tcMar>
              <w:top w:w="72" w:type="dxa"/>
            </w:tcMar>
          </w:tcPr>
          <w:p w14:paraId="7EC7E59C"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Confirm that the Sponsor is prepared to deliver opening remarks, or has delegated this responsibility to another executive.</w:t>
            </w:r>
          </w:p>
          <w:p w14:paraId="55C0831D" w14:textId="77777777" w:rsidR="006C4F57" w:rsidRPr="00CE4DC1" w:rsidRDefault="006C4F57" w:rsidP="00BC0620">
            <w:pPr>
              <w:pStyle w:val="FrmInstText"/>
              <w:spacing w:line="220" w:lineRule="exact"/>
              <w:rPr>
                <w:rFonts w:asciiTheme="minorHAnsi" w:hAnsiTheme="minorHAnsi"/>
              </w:rPr>
            </w:pPr>
          </w:p>
        </w:tc>
        <w:tc>
          <w:tcPr>
            <w:tcW w:w="851" w:type="dxa"/>
            <w:tcBorders>
              <w:top w:val="single" w:sz="8" w:space="0" w:color="A3463E"/>
              <w:bottom w:val="single" w:sz="8" w:space="0" w:color="A3463E"/>
            </w:tcBorders>
            <w:tcMar>
              <w:top w:w="72" w:type="dxa"/>
            </w:tcMar>
            <w:vAlign w:val="center"/>
          </w:tcPr>
          <w:p w14:paraId="5572C9AC" w14:textId="77777777" w:rsidR="006C4F57" w:rsidRPr="001178AB" w:rsidRDefault="006C4F57" w:rsidP="00C27382">
            <w:pPr>
              <w:pStyle w:val="FrmInstText"/>
              <w:jc w:val="center"/>
              <w:rPr>
                <w:rFonts w:ascii="Wingdings 2" w:hAnsi="Wingdings 2" w:cs="Wingdings 2"/>
                <w:sz w:val="32"/>
                <w:szCs w:val="32"/>
              </w:rPr>
            </w:pPr>
            <w:r w:rsidRPr="001178AB">
              <w:rPr>
                <w:rFonts w:ascii="Wingdings 2" w:hAnsi="Wingdings 2" w:cs="Wingdings 2"/>
                <w:sz w:val="32"/>
                <w:szCs w:val="32"/>
              </w:rPr>
              <w:t></w:t>
            </w:r>
          </w:p>
        </w:tc>
      </w:tr>
      <w:tr w:rsidR="006C4F57" w:rsidRPr="001F3FE9" w14:paraId="52D9B33D" w14:textId="77777777" w:rsidTr="00C27382">
        <w:trPr>
          <w:trHeight w:val="372"/>
        </w:trPr>
        <w:tc>
          <w:tcPr>
            <w:tcW w:w="1260" w:type="dxa"/>
            <w:tcBorders>
              <w:top w:val="single" w:sz="8" w:space="0" w:color="A3463E"/>
            </w:tcBorders>
            <w:tcMar>
              <w:top w:w="72" w:type="dxa"/>
            </w:tcMar>
          </w:tcPr>
          <w:p w14:paraId="035A30D1" w14:textId="77777777" w:rsidR="006C4F57" w:rsidRPr="00C35112" w:rsidRDefault="006C4F57" w:rsidP="00C27382">
            <w:pPr>
              <w:pStyle w:val="FrmInstHeading"/>
            </w:pPr>
            <w:r w:rsidRPr="00C35112">
              <w:t xml:space="preserve">After the </w:t>
            </w:r>
            <w:r>
              <w:t xml:space="preserve">Survey </w:t>
            </w:r>
            <w:r w:rsidRPr="00C35112">
              <w:t>Workshop</w:t>
            </w:r>
          </w:p>
        </w:tc>
        <w:tc>
          <w:tcPr>
            <w:tcW w:w="1620" w:type="dxa"/>
            <w:tcBorders>
              <w:top w:val="single" w:sz="8" w:space="0" w:color="A3463E"/>
            </w:tcBorders>
            <w:tcMar>
              <w:top w:w="72" w:type="dxa"/>
            </w:tcMar>
          </w:tcPr>
          <w:p w14:paraId="360F6B4A"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Returns</w:t>
            </w:r>
          </w:p>
        </w:tc>
        <w:tc>
          <w:tcPr>
            <w:tcW w:w="6119" w:type="dxa"/>
            <w:tcBorders>
              <w:top w:val="single" w:sz="8" w:space="0" w:color="A3463E"/>
            </w:tcBorders>
            <w:tcMar>
              <w:top w:w="72" w:type="dxa"/>
            </w:tcMar>
          </w:tcPr>
          <w:p w14:paraId="0893B38D" w14:textId="77777777" w:rsidR="006C4F57" w:rsidRPr="00CE4DC1" w:rsidRDefault="006C4F57" w:rsidP="00BC0620">
            <w:pPr>
              <w:pStyle w:val="FrmInstText"/>
              <w:spacing w:line="220" w:lineRule="exact"/>
              <w:rPr>
                <w:rFonts w:asciiTheme="minorHAnsi" w:hAnsiTheme="minorHAnsi"/>
              </w:rPr>
            </w:pPr>
            <w:r w:rsidRPr="00CE4DC1">
              <w:rPr>
                <w:rFonts w:asciiTheme="minorHAnsi" w:hAnsiTheme="minorHAnsi"/>
              </w:rPr>
              <w:t>Send back any unused supplies using the return shipping box.</w:t>
            </w:r>
          </w:p>
        </w:tc>
        <w:tc>
          <w:tcPr>
            <w:tcW w:w="851" w:type="dxa"/>
            <w:tcBorders>
              <w:top w:val="single" w:sz="8" w:space="0" w:color="A3463E"/>
            </w:tcBorders>
            <w:tcMar>
              <w:top w:w="72" w:type="dxa"/>
            </w:tcMar>
            <w:vAlign w:val="center"/>
          </w:tcPr>
          <w:p w14:paraId="255BEE82" w14:textId="77777777" w:rsidR="006C4F57" w:rsidRPr="001178AB" w:rsidRDefault="006C4F57" w:rsidP="00C27382">
            <w:pPr>
              <w:pStyle w:val="FrmInstText"/>
              <w:jc w:val="center"/>
              <w:rPr>
                <w:rFonts w:ascii="Wingdings 2" w:hAnsi="Wingdings 2" w:cs="Wingdings 2"/>
                <w:sz w:val="32"/>
                <w:szCs w:val="32"/>
              </w:rPr>
            </w:pPr>
            <w:r w:rsidRPr="001178AB">
              <w:rPr>
                <w:rFonts w:ascii="Wingdings 2" w:hAnsi="Wingdings 2" w:cs="Wingdings 2"/>
                <w:sz w:val="32"/>
                <w:szCs w:val="32"/>
              </w:rPr>
              <w:t></w:t>
            </w:r>
          </w:p>
        </w:tc>
      </w:tr>
    </w:tbl>
    <w:p w14:paraId="04BE05FA" w14:textId="77777777" w:rsidR="006C4F57" w:rsidRDefault="006C4F57" w:rsidP="006C4F57"/>
    <w:p w14:paraId="1B6DFED8" w14:textId="5F7F4740" w:rsidR="006C4F57" w:rsidRDefault="006C4F57">
      <w:pPr>
        <w:rPr>
          <w:rFonts w:asciiTheme="minorHAnsi" w:hAnsiTheme="minorHAnsi"/>
        </w:rPr>
      </w:pPr>
      <w:r>
        <w:rPr>
          <w:rFonts w:asciiTheme="minorHAnsi" w:hAnsiTheme="minorHAnsi"/>
        </w:rPr>
        <w:br w:type="page"/>
      </w:r>
    </w:p>
    <w:tbl>
      <w:tblPr>
        <w:tblStyle w:val="TableGrid"/>
        <w:tblW w:w="0" w:type="auto"/>
        <w:shd w:val="clear" w:color="auto" w:fill="0C6333"/>
        <w:tblLook w:val="04A0" w:firstRow="1" w:lastRow="0" w:firstColumn="1" w:lastColumn="0" w:noHBand="0" w:noVBand="1"/>
      </w:tblPr>
      <w:tblGrid>
        <w:gridCol w:w="8928"/>
      </w:tblGrid>
      <w:tr w:rsidR="006C4F57" w:rsidRPr="00E1320E" w14:paraId="1F0A5580" w14:textId="77777777" w:rsidTr="00BC0620">
        <w:tc>
          <w:tcPr>
            <w:tcW w:w="8928" w:type="dxa"/>
            <w:shd w:val="clear" w:color="auto" w:fill="0C6333"/>
          </w:tcPr>
          <w:p w14:paraId="3537216E" w14:textId="77777777" w:rsidR="006C4F57" w:rsidRPr="00C27382" w:rsidRDefault="006C4F57" w:rsidP="009B3273">
            <w:pPr>
              <w:pStyle w:val="Heading2-nonumwhite"/>
              <w:spacing w:before="0" w:after="0"/>
            </w:pPr>
            <w:bookmarkStart w:id="30" w:name="_Toc524081928"/>
            <w:r w:rsidRPr="00C27382">
              <w:lastRenderedPageBreak/>
              <w:t>Meeting Report – &lt;Meeting Name&gt;</w:t>
            </w:r>
            <w:bookmarkEnd w:id="30"/>
            <w:r w:rsidRPr="00C27382">
              <w:t xml:space="preserve"> </w:t>
            </w:r>
          </w:p>
        </w:tc>
      </w:tr>
    </w:tbl>
    <w:p w14:paraId="6A7ECF7D" w14:textId="77777777" w:rsidR="006C4F57" w:rsidRPr="00C27382" w:rsidRDefault="006C4F57" w:rsidP="006C4F57">
      <w:pPr>
        <w:jc w:val="center"/>
        <w:rPr>
          <w:rFonts w:asciiTheme="minorHAnsi" w:hAnsiTheme="minorHAnsi" w:cstheme="minorHAnsi"/>
          <w:sz w:val="2"/>
        </w:rPr>
      </w:pPr>
    </w:p>
    <w:tbl>
      <w:tblPr>
        <w:tblW w:w="8928" w:type="dxa"/>
        <w:tblLayout w:type="fixed"/>
        <w:tblLook w:val="0000" w:firstRow="0" w:lastRow="0" w:firstColumn="0" w:lastColumn="0" w:noHBand="0" w:noVBand="0"/>
      </w:tblPr>
      <w:tblGrid>
        <w:gridCol w:w="863"/>
        <w:gridCol w:w="719"/>
        <w:gridCol w:w="144"/>
        <w:gridCol w:w="432"/>
        <w:gridCol w:w="432"/>
        <w:gridCol w:w="1295"/>
        <w:gridCol w:w="1439"/>
        <w:gridCol w:w="144"/>
        <w:gridCol w:w="720"/>
        <w:gridCol w:w="576"/>
        <w:gridCol w:w="720"/>
        <w:gridCol w:w="1444"/>
      </w:tblGrid>
      <w:tr w:rsidR="006C4F57" w:rsidRPr="00E1320E" w14:paraId="4687B3D3" w14:textId="77777777" w:rsidTr="00BC0620">
        <w:tc>
          <w:tcPr>
            <w:tcW w:w="1582" w:type="dxa"/>
            <w:gridSpan w:val="2"/>
          </w:tcPr>
          <w:p w14:paraId="1DEACCE6" w14:textId="77777777" w:rsidR="006C4F57" w:rsidRPr="00C27382" w:rsidRDefault="006C4F57" w:rsidP="00BC0620">
            <w:pPr>
              <w:rPr>
                <w:rFonts w:asciiTheme="minorHAnsi" w:hAnsiTheme="minorHAnsi" w:cstheme="minorHAnsi"/>
              </w:rPr>
            </w:pPr>
            <w:r w:rsidRPr="00C27382">
              <w:rPr>
                <w:rFonts w:asciiTheme="minorHAnsi" w:hAnsiTheme="minorHAnsi" w:cstheme="minorHAnsi"/>
              </w:rPr>
              <w:t>Name</w:t>
            </w:r>
          </w:p>
        </w:tc>
        <w:tc>
          <w:tcPr>
            <w:tcW w:w="4606" w:type="dxa"/>
            <w:gridSpan w:val="7"/>
            <w:tcBorders>
              <w:bottom w:val="single" w:sz="6" w:space="0" w:color="auto"/>
            </w:tcBorders>
          </w:tcPr>
          <w:p w14:paraId="53C348E7" w14:textId="77777777" w:rsidR="006C4F57" w:rsidRPr="00C27382" w:rsidRDefault="006C4F57" w:rsidP="00BC0620">
            <w:pPr>
              <w:rPr>
                <w:rFonts w:asciiTheme="minorHAnsi" w:hAnsiTheme="minorHAnsi" w:cstheme="minorHAnsi"/>
              </w:rPr>
            </w:pPr>
          </w:p>
        </w:tc>
        <w:tc>
          <w:tcPr>
            <w:tcW w:w="1296" w:type="dxa"/>
            <w:gridSpan w:val="2"/>
          </w:tcPr>
          <w:p w14:paraId="05D0AC59" w14:textId="77777777" w:rsidR="006C4F57" w:rsidRPr="00C27382" w:rsidRDefault="006C4F57" w:rsidP="00BC0620">
            <w:pPr>
              <w:rPr>
                <w:rFonts w:asciiTheme="minorHAnsi" w:hAnsiTheme="minorHAnsi" w:cstheme="minorHAnsi"/>
              </w:rPr>
            </w:pPr>
            <w:r w:rsidRPr="00C27382">
              <w:rPr>
                <w:rFonts w:asciiTheme="minorHAnsi" w:hAnsiTheme="minorHAnsi" w:cstheme="minorHAnsi"/>
              </w:rPr>
              <w:t>Date</w:t>
            </w:r>
          </w:p>
        </w:tc>
        <w:tc>
          <w:tcPr>
            <w:tcW w:w="1444" w:type="dxa"/>
            <w:tcBorders>
              <w:bottom w:val="single" w:sz="6" w:space="0" w:color="auto"/>
            </w:tcBorders>
          </w:tcPr>
          <w:p w14:paraId="3170916C" w14:textId="77777777" w:rsidR="006C4F57" w:rsidRPr="00C27382" w:rsidRDefault="006C4F57" w:rsidP="00BC0620">
            <w:pPr>
              <w:rPr>
                <w:rFonts w:asciiTheme="minorHAnsi" w:hAnsiTheme="minorHAnsi" w:cstheme="minorHAnsi"/>
              </w:rPr>
            </w:pPr>
          </w:p>
        </w:tc>
      </w:tr>
      <w:tr w:rsidR="006C4F57" w:rsidRPr="00E1320E" w14:paraId="6AA3A166" w14:textId="77777777" w:rsidTr="00BC0620">
        <w:tc>
          <w:tcPr>
            <w:tcW w:w="1582" w:type="dxa"/>
            <w:gridSpan w:val="2"/>
          </w:tcPr>
          <w:p w14:paraId="5F0A8C74" w14:textId="77777777" w:rsidR="006C4F57" w:rsidRPr="00C27382" w:rsidRDefault="006C4F57" w:rsidP="00BC0620">
            <w:pPr>
              <w:rPr>
                <w:rFonts w:asciiTheme="minorHAnsi" w:hAnsiTheme="minorHAnsi" w:cstheme="minorHAnsi"/>
              </w:rPr>
            </w:pPr>
            <w:r w:rsidRPr="00C27382">
              <w:rPr>
                <w:rFonts w:asciiTheme="minorHAnsi" w:hAnsiTheme="minorHAnsi" w:cstheme="minorHAnsi"/>
              </w:rPr>
              <w:t>Chairperson</w:t>
            </w:r>
          </w:p>
        </w:tc>
        <w:tc>
          <w:tcPr>
            <w:tcW w:w="2303" w:type="dxa"/>
            <w:gridSpan w:val="4"/>
            <w:tcBorders>
              <w:bottom w:val="single" w:sz="6" w:space="0" w:color="auto"/>
            </w:tcBorders>
          </w:tcPr>
          <w:p w14:paraId="32BB2013" w14:textId="77777777" w:rsidR="006C4F57" w:rsidRPr="00C27382" w:rsidRDefault="006C4F57" w:rsidP="00BC0620">
            <w:pPr>
              <w:jc w:val="center"/>
              <w:rPr>
                <w:rFonts w:asciiTheme="minorHAnsi" w:hAnsiTheme="minorHAnsi" w:cstheme="minorHAnsi"/>
              </w:rPr>
            </w:pPr>
          </w:p>
        </w:tc>
        <w:tc>
          <w:tcPr>
            <w:tcW w:w="1439" w:type="dxa"/>
          </w:tcPr>
          <w:p w14:paraId="4FCA3BE3" w14:textId="77777777" w:rsidR="006C4F57" w:rsidRPr="00C27382" w:rsidRDefault="006C4F57" w:rsidP="00BC0620">
            <w:pPr>
              <w:jc w:val="center"/>
              <w:rPr>
                <w:rFonts w:asciiTheme="minorHAnsi" w:hAnsiTheme="minorHAnsi" w:cstheme="minorHAnsi"/>
              </w:rPr>
            </w:pPr>
            <w:r w:rsidRPr="00C27382">
              <w:rPr>
                <w:rFonts w:asciiTheme="minorHAnsi" w:hAnsiTheme="minorHAnsi" w:cstheme="minorHAnsi"/>
              </w:rPr>
              <w:t>Location</w:t>
            </w:r>
          </w:p>
        </w:tc>
        <w:tc>
          <w:tcPr>
            <w:tcW w:w="3604" w:type="dxa"/>
            <w:gridSpan w:val="5"/>
            <w:tcBorders>
              <w:bottom w:val="single" w:sz="6" w:space="0" w:color="auto"/>
            </w:tcBorders>
          </w:tcPr>
          <w:p w14:paraId="1C685C24" w14:textId="77777777" w:rsidR="006C4F57" w:rsidRPr="00C27382" w:rsidRDefault="006C4F57" w:rsidP="00BC0620">
            <w:pPr>
              <w:jc w:val="center"/>
              <w:rPr>
                <w:rFonts w:asciiTheme="minorHAnsi" w:hAnsiTheme="minorHAnsi" w:cstheme="minorHAnsi"/>
                <w:b/>
              </w:rPr>
            </w:pPr>
          </w:p>
        </w:tc>
      </w:tr>
      <w:tr w:rsidR="006C4F57" w:rsidRPr="00E1320E" w14:paraId="76D4EE72" w14:textId="77777777" w:rsidTr="00BC0620">
        <w:tc>
          <w:tcPr>
            <w:tcW w:w="1582" w:type="dxa"/>
            <w:gridSpan w:val="2"/>
          </w:tcPr>
          <w:p w14:paraId="2273BB78" w14:textId="77777777" w:rsidR="006C4F57" w:rsidRPr="00C27382" w:rsidRDefault="006C4F57" w:rsidP="00BC0620">
            <w:pPr>
              <w:rPr>
                <w:rFonts w:asciiTheme="minorHAnsi" w:hAnsiTheme="minorHAnsi" w:cstheme="minorHAnsi"/>
              </w:rPr>
            </w:pPr>
            <w:r w:rsidRPr="00C27382">
              <w:rPr>
                <w:rFonts w:asciiTheme="minorHAnsi" w:hAnsiTheme="minorHAnsi" w:cstheme="minorHAnsi"/>
              </w:rPr>
              <w:t>Meeting Date</w:t>
            </w:r>
          </w:p>
        </w:tc>
        <w:tc>
          <w:tcPr>
            <w:tcW w:w="2303" w:type="dxa"/>
            <w:gridSpan w:val="4"/>
            <w:tcBorders>
              <w:bottom w:val="single" w:sz="6" w:space="0" w:color="auto"/>
            </w:tcBorders>
          </w:tcPr>
          <w:p w14:paraId="4CEBB645" w14:textId="77777777" w:rsidR="006C4F57" w:rsidRPr="00C27382" w:rsidRDefault="006C4F57" w:rsidP="00BC0620">
            <w:pPr>
              <w:jc w:val="center"/>
              <w:rPr>
                <w:rFonts w:asciiTheme="minorHAnsi" w:hAnsiTheme="minorHAnsi" w:cstheme="minorHAnsi"/>
                <w:b/>
              </w:rPr>
            </w:pPr>
          </w:p>
        </w:tc>
        <w:tc>
          <w:tcPr>
            <w:tcW w:w="1439" w:type="dxa"/>
          </w:tcPr>
          <w:p w14:paraId="09BC6071" w14:textId="77777777" w:rsidR="006C4F57" w:rsidRPr="00C27382" w:rsidRDefault="006C4F57" w:rsidP="00BC0620">
            <w:pPr>
              <w:jc w:val="center"/>
              <w:rPr>
                <w:rFonts w:asciiTheme="minorHAnsi" w:hAnsiTheme="minorHAnsi" w:cstheme="minorHAnsi"/>
              </w:rPr>
            </w:pPr>
            <w:r w:rsidRPr="00C27382">
              <w:rPr>
                <w:rFonts w:asciiTheme="minorHAnsi" w:hAnsiTheme="minorHAnsi" w:cstheme="minorHAnsi"/>
              </w:rPr>
              <w:t>Time From</w:t>
            </w:r>
          </w:p>
        </w:tc>
        <w:tc>
          <w:tcPr>
            <w:tcW w:w="1440" w:type="dxa"/>
            <w:gridSpan w:val="3"/>
            <w:tcBorders>
              <w:bottom w:val="single" w:sz="6" w:space="0" w:color="auto"/>
            </w:tcBorders>
          </w:tcPr>
          <w:p w14:paraId="1ACC8DB2" w14:textId="77777777" w:rsidR="006C4F57" w:rsidRPr="00C27382" w:rsidRDefault="006C4F57" w:rsidP="00BC0620">
            <w:pPr>
              <w:jc w:val="center"/>
              <w:rPr>
                <w:rFonts w:asciiTheme="minorHAnsi" w:hAnsiTheme="minorHAnsi" w:cstheme="minorHAnsi"/>
                <w:b/>
              </w:rPr>
            </w:pPr>
          </w:p>
        </w:tc>
        <w:tc>
          <w:tcPr>
            <w:tcW w:w="720" w:type="dxa"/>
          </w:tcPr>
          <w:p w14:paraId="34649372" w14:textId="77777777" w:rsidR="006C4F57" w:rsidRPr="00C27382" w:rsidRDefault="006C4F57" w:rsidP="00BC0620">
            <w:pPr>
              <w:jc w:val="center"/>
              <w:rPr>
                <w:rFonts w:asciiTheme="minorHAnsi" w:hAnsiTheme="minorHAnsi" w:cstheme="minorHAnsi"/>
              </w:rPr>
            </w:pPr>
            <w:r w:rsidRPr="00C27382">
              <w:rPr>
                <w:rFonts w:asciiTheme="minorHAnsi" w:hAnsiTheme="minorHAnsi" w:cstheme="minorHAnsi"/>
              </w:rPr>
              <w:t>To</w:t>
            </w:r>
          </w:p>
        </w:tc>
        <w:tc>
          <w:tcPr>
            <w:tcW w:w="1444" w:type="dxa"/>
            <w:tcBorders>
              <w:bottom w:val="single" w:sz="6" w:space="0" w:color="auto"/>
            </w:tcBorders>
          </w:tcPr>
          <w:p w14:paraId="11795595" w14:textId="77777777" w:rsidR="006C4F57" w:rsidRPr="00C27382" w:rsidRDefault="006C4F57" w:rsidP="00BC0620">
            <w:pPr>
              <w:jc w:val="center"/>
              <w:rPr>
                <w:rFonts w:asciiTheme="minorHAnsi" w:hAnsiTheme="minorHAnsi" w:cstheme="minorHAnsi"/>
                <w:b/>
              </w:rPr>
            </w:pPr>
          </w:p>
        </w:tc>
      </w:tr>
      <w:tr w:rsidR="006C4F57" w:rsidRPr="00E1320E" w14:paraId="7B104E71" w14:textId="77777777" w:rsidTr="00BC0620">
        <w:tc>
          <w:tcPr>
            <w:tcW w:w="1582" w:type="dxa"/>
            <w:gridSpan w:val="2"/>
          </w:tcPr>
          <w:p w14:paraId="61CC89E4" w14:textId="77777777" w:rsidR="006C4F57" w:rsidRPr="00C27382" w:rsidRDefault="006C4F57" w:rsidP="00BC0620">
            <w:pPr>
              <w:rPr>
                <w:rFonts w:asciiTheme="minorHAnsi" w:hAnsiTheme="minorHAnsi" w:cstheme="minorHAnsi"/>
              </w:rPr>
            </w:pPr>
          </w:p>
        </w:tc>
        <w:tc>
          <w:tcPr>
            <w:tcW w:w="7346" w:type="dxa"/>
            <w:gridSpan w:val="10"/>
          </w:tcPr>
          <w:p w14:paraId="7ED2E10B" w14:textId="77777777" w:rsidR="006C4F57" w:rsidRPr="00C27382" w:rsidRDefault="006C4F57" w:rsidP="00BC0620">
            <w:pPr>
              <w:jc w:val="center"/>
              <w:rPr>
                <w:rFonts w:asciiTheme="minorHAnsi" w:hAnsiTheme="minorHAnsi" w:cstheme="minorHAnsi"/>
                <w:b/>
              </w:rPr>
            </w:pPr>
          </w:p>
        </w:tc>
      </w:tr>
      <w:tr w:rsidR="006C4F57" w:rsidRPr="00E1320E" w14:paraId="7D04EF14" w14:textId="77777777" w:rsidTr="00BC0620">
        <w:tc>
          <w:tcPr>
            <w:tcW w:w="2158" w:type="dxa"/>
            <w:gridSpan w:val="4"/>
          </w:tcPr>
          <w:p w14:paraId="3B9E312C" w14:textId="77777777" w:rsidR="006C4F57" w:rsidRPr="00C27382" w:rsidRDefault="006C4F57" w:rsidP="00BC0620">
            <w:pPr>
              <w:rPr>
                <w:rFonts w:asciiTheme="minorHAnsi" w:hAnsiTheme="minorHAnsi" w:cstheme="minorHAnsi"/>
                <w:b/>
              </w:rPr>
            </w:pPr>
            <w:r w:rsidRPr="00C27382">
              <w:rPr>
                <w:rFonts w:asciiTheme="minorHAnsi" w:hAnsiTheme="minorHAnsi" w:cstheme="minorHAnsi"/>
                <w:b/>
              </w:rPr>
              <w:t>Subject/Purpose</w:t>
            </w:r>
          </w:p>
        </w:tc>
        <w:tc>
          <w:tcPr>
            <w:tcW w:w="6770" w:type="dxa"/>
            <w:gridSpan w:val="8"/>
            <w:tcBorders>
              <w:bottom w:val="single" w:sz="4" w:space="0" w:color="auto"/>
            </w:tcBorders>
          </w:tcPr>
          <w:p w14:paraId="3ED14305" w14:textId="77777777" w:rsidR="006C4F57" w:rsidRPr="00C27382" w:rsidRDefault="006C4F57" w:rsidP="00BC0620">
            <w:pPr>
              <w:rPr>
                <w:rFonts w:asciiTheme="minorHAnsi" w:hAnsiTheme="minorHAnsi" w:cstheme="minorHAnsi"/>
              </w:rPr>
            </w:pPr>
          </w:p>
        </w:tc>
      </w:tr>
      <w:tr w:rsidR="006C4F57" w:rsidRPr="00E1320E" w14:paraId="6DF2D926" w14:textId="77777777" w:rsidTr="00BC0620">
        <w:tc>
          <w:tcPr>
            <w:tcW w:w="8928" w:type="dxa"/>
            <w:gridSpan w:val="12"/>
            <w:tcBorders>
              <w:bottom w:val="single" w:sz="4" w:space="0" w:color="auto"/>
            </w:tcBorders>
          </w:tcPr>
          <w:p w14:paraId="4154D16B" w14:textId="77777777" w:rsidR="006C4F57" w:rsidRPr="00C27382" w:rsidRDefault="006C4F57" w:rsidP="00BC0620">
            <w:pPr>
              <w:ind w:left="2160"/>
              <w:rPr>
                <w:rFonts w:asciiTheme="minorHAnsi" w:hAnsiTheme="minorHAnsi" w:cstheme="minorHAnsi"/>
              </w:rPr>
            </w:pPr>
          </w:p>
        </w:tc>
      </w:tr>
      <w:tr w:rsidR="006C4F57" w:rsidRPr="00E1320E" w14:paraId="3A451EFF" w14:textId="77777777" w:rsidTr="00BC0620">
        <w:tc>
          <w:tcPr>
            <w:tcW w:w="8928" w:type="dxa"/>
            <w:gridSpan w:val="12"/>
            <w:tcBorders>
              <w:top w:val="single" w:sz="4" w:space="0" w:color="auto"/>
              <w:bottom w:val="single" w:sz="4" w:space="0" w:color="auto"/>
            </w:tcBorders>
          </w:tcPr>
          <w:p w14:paraId="18817A7F" w14:textId="77777777" w:rsidR="006C4F57" w:rsidRPr="00C27382" w:rsidRDefault="006C4F57" w:rsidP="00BC0620">
            <w:pPr>
              <w:rPr>
                <w:rFonts w:asciiTheme="minorHAnsi" w:hAnsiTheme="minorHAnsi" w:cstheme="minorHAnsi"/>
              </w:rPr>
            </w:pPr>
          </w:p>
        </w:tc>
      </w:tr>
      <w:tr w:rsidR="006C4F57" w:rsidRPr="00E1320E" w14:paraId="7DB8D6B4" w14:textId="77777777" w:rsidTr="00BC0620">
        <w:tc>
          <w:tcPr>
            <w:tcW w:w="1582" w:type="dxa"/>
            <w:gridSpan w:val="2"/>
            <w:tcBorders>
              <w:bottom w:val="single" w:sz="12" w:space="0" w:color="auto"/>
            </w:tcBorders>
          </w:tcPr>
          <w:p w14:paraId="08C2F3B5" w14:textId="77777777" w:rsidR="006C4F57" w:rsidRPr="00C27382" w:rsidRDefault="006C4F57" w:rsidP="00BC0620">
            <w:pPr>
              <w:rPr>
                <w:rFonts w:asciiTheme="minorHAnsi" w:hAnsiTheme="minorHAnsi" w:cstheme="minorHAnsi"/>
                <w:b/>
              </w:rPr>
            </w:pPr>
            <w:r w:rsidRPr="00C27382">
              <w:rPr>
                <w:rFonts w:asciiTheme="minorHAnsi" w:hAnsiTheme="minorHAnsi" w:cstheme="minorHAnsi"/>
                <w:b/>
              </w:rPr>
              <w:t>Attendees</w:t>
            </w:r>
          </w:p>
        </w:tc>
        <w:tc>
          <w:tcPr>
            <w:tcW w:w="7346" w:type="dxa"/>
            <w:gridSpan w:val="10"/>
            <w:tcBorders>
              <w:bottom w:val="single" w:sz="12" w:space="0" w:color="auto"/>
            </w:tcBorders>
          </w:tcPr>
          <w:p w14:paraId="3A0C1CC7" w14:textId="77777777" w:rsidR="006C4F57" w:rsidRPr="00C27382" w:rsidRDefault="006C4F57" w:rsidP="00BC0620">
            <w:pPr>
              <w:jc w:val="center"/>
              <w:rPr>
                <w:rFonts w:asciiTheme="minorHAnsi" w:hAnsiTheme="minorHAnsi" w:cstheme="minorHAnsi"/>
                <w:b/>
              </w:rPr>
            </w:pPr>
          </w:p>
        </w:tc>
      </w:tr>
      <w:tr w:rsidR="006C4F57" w:rsidRPr="00E1320E" w14:paraId="3102F049" w14:textId="77777777" w:rsidTr="00BC0620">
        <w:tc>
          <w:tcPr>
            <w:tcW w:w="6764" w:type="dxa"/>
            <w:gridSpan w:val="10"/>
            <w:tcBorders>
              <w:top w:val="single" w:sz="12" w:space="0" w:color="auto"/>
              <w:bottom w:val="single" w:sz="4" w:space="0" w:color="auto"/>
              <w:right w:val="single" w:sz="4" w:space="0" w:color="auto"/>
            </w:tcBorders>
          </w:tcPr>
          <w:p w14:paraId="3711C47B"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Name</w:t>
            </w:r>
          </w:p>
        </w:tc>
        <w:tc>
          <w:tcPr>
            <w:tcW w:w="2164" w:type="dxa"/>
            <w:gridSpan w:val="2"/>
            <w:tcBorders>
              <w:top w:val="single" w:sz="12" w:space="0" w:color="auto"/>
              <w:left w:val="single" w:sz="4" w:space="0" w:color="auto"/>
              <w:bottom w:val="single" w:sz="4" w:space="0" w:color="auto"/>
            </w:tcBorders>
          </w:tcPr>
          <w:p w14:paraId="3FAB7DB9"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Role</w:t>
            </w:r>
          </w:p>
        </w:tc>
      </w:tr>
      <w:tr w:rsidR="006C4F57" w:rsidRPr="00E1320E" w14:paraId="683C5800" w14:textId="77777777" w:rsidTr="00BC0620">
        <w:tc>
          <w:tcPr>
            <w:tcW w:w="6764" w:type="dxa"/>
            <w:gridSpan w:val="10"/>
            <w:tcBorders>
              <w:top w:val="single" w:sz="4" w:space="0" w:color="auto"/>
              <w:bottom w:val="single" w:sz="4" w:space="0" w:color="auto"/>
              <w:right w:val="single" w:sz="4" w:space="0" w:color="auto"/>
            </w:tcBorders>
          </w:tcPr>
          <w:p w14:paraId="58C8DE56"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2D065D77" w14:textId="77777777" w:rsidR="006C4F57" w:rsidRPr="00C27382" w:rsidRDefault="006C4F57" w:rsidP="00BC0620">
            <w:pPr>
              <w:jc w:val="center"/>
              <w:rPr>
                <w:rFonts w:asciiTheme="minorHAnsi" w:hAnsiTheme="minorHAnsi" w:cstheme="minorHAnsi"/>
                <w:b/>
              </w:rPr>
            </w:pPr>
          </w:p>
        </w:tc>
      </w:tr>
      <w:tr w:rsidR="006C4F57" w:rsidRPr="00E1320E" w14:paraId="68698D3E" w14:textId="77777777" w:rsidTr="00BC0620">
        <w:tc>
          <w:tcPr>
            <w:tcW w:w="6764" w:type="dxa"/>
            <w:gridSpan w:val="10"/>
            <w:tcBorders>
              <w:top w:val="single" w:sz="4" w:space="0" w:color="auto"/>
              <w:bottom w:val="single" w:sz="4" w:space="0" w:color="auto"/>
              <w:right w:val="single" w:sz="4" w:space="0" w:color="auto"/>
            </w:tcBorders>
          </w:tcPr>
          <w:p w14:paraId="6E08D38F"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63A913CD" w14:textId="77777777" w:rsidR="006C4F57" w:rsidRPr="00C27382" w:rsidRDefault="006C4F57" w:rsidP="00BC0620">
            <w:pPr>
              <w:jc w:val="center"/>
              <w:rPr>
                <w:rFonts w:asciiTheme="minorHAnsi" w:hAnsiTheme="minorHAnsi" w:cstheme="minorHAnsi"/>
                <w:b/>
              </w:rPr>
            </w:pPr>
          </w:p>
        </w:tc>
      </w:tr>
      <w:tr w:rsidR="006C4F57" w:rsidRPr="00E1320E" w14:paraId="713E7019" w14:textId="77777777" w:rsidTr="00BC0620">
        <w:tc>
          <w:tcPr>
            <w:tcW w:w="6764" w:type="dxa"/>
            <w:gridSpan w:val="10"/>
            <w:tcBorders>
              <w:top w:val="single" w:sz="4" w:space="0" w:color="auto"/>
              <w:bottom w:val="single" w:sz="4" w:space="0" w:color="auto"/>
              <w:right w:val="single" w:sz="4" w:space="0" w:color="auto"/>
            </w:tcBorders>
          </w:tcPr>
          <w:p w14:paraId="345C6156"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570EE39A" w14:textId="77777777" w:rsidR="006C4F57" w:rsidRPr="00C27382" w:rsidRDefault="006C4F57" w:rsidP="00BC0620">
            <w:pPr>
              <w:jc w:val="center"/>
              <w:rPr>
                <w:rFonts w:asciiTheme="minorHAnsi" w:hAnsiTheme="minorHAnsi" w:cstheme="minorHAnsi"/>
                <w:b/>
              </w:rPr>
            </w:pPr>
          </w:p>
        </w:tc>
      </w:tr>
      <w:tr w:rsidR="006C4F57" w:rsidRPr="00E1320E" w14:paraId="3AD36A04" w14:textId="77777777" w:rsidTr="00BC0620">
        <w:tc>
          <w:tcPr>
            <w:tcW w:w="6764" w:type="dxa"/>
            <w:gridSpan w:val="10"/>
            <w:tcBorders>
              <w:top w:val="single" w:sz="4" w:space="0" w:color="auto"/>
              <w:bottom w:val="single" w:sz="4" w:space="0" w:color="auto"/>
              <w:right w:val="single" w:sz="4" w:space="0" w:color="auto"/>
            </w:tcBorders>
          </w:tcPr>
          <w:p w14:paraId="035F512B"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7AB98941" w14:textId="77777777" w:rsidR="006C4F57" w:rsidRPr="00C27382" w:rsidRDefault="006C4F57" w:rsidP="00BC0620">
            <w:pPr>
              <w:jc w:val="center"/>
              <w:rPr>
                <w:rFonts w:asciiTheme="minorHAnsi" w:hAnsiTheme="minorHAnsi" w:cstheme="minorHAnsi"/>
                <w:b/>
              </w:rPr>
            </w:pPr>
          </w:p>
        </w:tc>
      </w:tr>
      <w:tr w:rsidR="006C4F57" w:rsidRPr="00E1320E" w14:paraId="15195E92" w14:textId="77777777" w:rsidTr="00BC0620">
        <w:tc>
          <w:tcPr>
            <w:tcW w:w="6764" w:type="dxa"/>
            <w:gridSpan w:val="10"/>
            <w:tcBorders>
              <w:top w:val="single" w:sz="4" w:space="0" w:color="auto"/>
              <w:bottom w:val="single" w:sz="4" w:space="0" w:color="auto"/>
              <w:right w:val="single" w:sz="4" w:space="0" w:color="auto"/>
            </w:tcBorders>
          </w:tcPr>
          <w:p w14:paraId="5B96E867"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475EA629" w14:textId="77777777" w:rsidR="006C4F57" w:rsidRPr="00C27382" w:rsidRDefault="006C4F57" w:rsidP="00BC0620">
            <w:pPr>
              <w:jc w:val="center"/>
              <w:rPr>
                <w:rFonts w:asciiTheme="minorHAnsi" w:hAnsiTheme="minorHAnsi" w:cstheme="minorHAnsi"/>
                <w:b/>
              </w:rPr>
            </w:pPr>
          </w:p>
        </w:tc>
      </w:tr>
      <w:tr w:rsidR="006C4F57" w:rsidRPr="00E1320E" w14:paraId="23852B88" w14:textId="77777777" w:rsidTr="00BC0620">
        <w:tc>
          <w:tcPr>
            <w:tcW w:w="6764" w:type="dxa"/>
            <w:gridSpan w:val="10"/>
            <w:tcBorders>
              <w:top w:val="single" w:sz="4" w:space="0" w:color="auto"/>
              <w:bottom w:val="single" w:sz="4" w:space="0" w:color="auto"/>
              <w:right w:val="single" w:sz="4" w:space="0" w:color="auto"/>
            </w:tcBorders>
          </w:tcPr>
          <w:p w14:paraId="094DBB31"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06130A77" w14:textId="77777777" w:rsidR="006C4F57" w:rsidRPr="00C27382" w:rsidRDefault="006C4F57" w:rsidP="00BC0620">
            <w:pPr>
              <w:jc w:val="center"/>
              <w:rPr>
                <w:rFonts w:asciiTheme="minorHAnsi" w:hAnsiTheme="minorHAnsi" w:cstheme="minorHAnsi"/>
                <w:b/>
              </w:rPr>
            </w:pPr>
          </w:p>
        </w:tc>
      </w:tr>
      <w:tr w:rsidR="006C4F57" w:rsidRPr="00E1320E" w14:paraId="649AEB5D" w14:textId="77777777" w:rsidTr="00BC0620">
        <w:tc>
          <w:tcPr>
            <w:tcW w:w="6764" w:type="dxa"/>
            <w:gridSpan w:val="10"/>
            <w:tcBorders>
              <w:top w:val="single" w:sz="4" w:space="0" w:color="auto"/>
              <w:bottom w:val="single" w:sz="4" w:space="0" w:color="auto"/>
              <w:right w:val="single" w:sz="4" w:space="0" w:color="auto"/>
            </w:tcBorders>
          </w:tcPr>
          <w:p w14:paraId="46E3D201"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2CFC42C9" w14:textId="77777777" w:rsidR="006C4F57" w:rsidRPr="00C27382" w:rsidRDefault="006C4F57" w:rsidP="00BC0620">
            <w:pPr>
              <w:jc w:val="center"/>
              <w:rPr>
                <w:rFonts w:asciiTheme="minorHAnsi" w:hAnsiTheme="minorHAnsi" w:cstheme="minorHAnsi"/>
                <w:b/>
              </w:rPr>
            </w:pPr>
          </w:p>
        </w:tc>
      </w:tr>
      <w:tr w:rsidR="006C4F57" w:rsidRPr="00E1320E" w14:paraId="0C7485A0" w14:textId="77777777" w:rsidTr="00BC0620">
        <w:tc>
          <w:tcPr>
            <w:tcW w:w="6764" w:type="dxa"/>
            <w:gridSpan w:val="10"/>
            <w:tcBorders>
              <w:top w:val="single" w:sz="4" w:space="0" w:color="auto"/>
              <w:bottom w:val="single" w:sz="4" w:space="0" w:color="auto"/>
              <w:right w:val="single" w:sz="4" w:space="0" w:color="auto"/>
            </w:tcBorders>
          </w:tcPr>
          <w:p w14:paraId="26444087"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236C4A8B" w14:textId="77777777" w:rsidR="006C4F57" w:rsidRPr="00C27382" w:rsidRDefault="006C4F57" w:rsidP="00BC0620">
            <w:pPr>
              <w:jc w:val="center"/>
              <w:rPr>
                <w:rFonts w:asciiTheme="minorHAnsi" w:hAnsiTheme="minorHAnsi" w:cstheme="minorHAnsi"/>
                <w:b/>
              </w:rPr>
            </w:pPr>
          </w:p>
        </w:tc>
      </w:tr>
      <w:tr w:rsidR="006C4F57" w:rsidRPr="00E1320E" w14:paraId="4C78706F" w14:textId="77777777" w:rsidTr="00BC0620">
        <w:tc>
          <w:tcPr>
            <w:tcW w:w="6764" w:type="dxa"/>
            <w:gridSpan w:val="10"/>
            <w:tcBorders>
              <w:top w:val="single" w:sz="4" w:space="0" w:color="auto"/>
              <w:bottom w:val="single" w:sz="4" w:space="0" w:color="auto"/>
              <w:right w:val="single" w:sz="4" w:space="0" w:color="auto"/>
            </w:tcBorders>
          </w:tcPr>
          <w:p w14:paraId="6D36F768" w14:textId="77777777" w:rsidR="006C4F57" w:rsidRPr="00C27382" w:rsidRDefault="006C4F57"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70BE3808" w14:textId="77777777" w:rsidR="006C4F57" w:rsidRPr="00C27382" w:rsidRDefault="006C4F57" w:rsidP="00BC0620">
            <w:pPr>
              <w:jc w:val="center"/>
              <w:rPr>
                <w:rFonts w:asciiTheme="minorHAnsi" w:hAnsiTheme="minorHAnsi" w:cstheme="minorHAnsi"/>
                <w:b/>
              </w:rPr>
            </w:pPr>
          </w:p>
        </w:tc>
      </w:tr>
      <w:tr w:rsidR="006C4F57" w:rsidRPr="00E1320E" w14:paraId="5170B4DA" w14:textId="77777777" w:rsidTr="00BC0620">
        <w:tc>
          <w:tcPr>
            <w:tcW w:w="1582" w:type="dxa"/>
            <w:gridSpan w:val="2"/>
            <w:tcBorders>
              <w:top w:val="single" w:sz="4" w:space="0" w:color="auto"/>
              <w:bottom w:val="single" w:sz="12" w:space="0" w:color="auto"/>
            </w:tcBorders>
            <w:shd w:val="clear" w:color="auto" w:fill="0C6333"/>
          </w:tcPr>
          <w:p w14:paraId="437E30F5" w14:textId="77777777" w:rsidR="006C4F57" w:rsidRPr="00C27382" w:rsidRDefault="006C4F57" w:rsidP="00BC0620">
            <w:pPr>
              <w:rPr>
                <w:rFonts w:asciiTheme="minorHAnsi" w:hAnsiTheme="minorHAnsi" w:cstheme="minorHAnsi"/>
                <w:b/>
                <w:color w:val="FFFFFF" w:themeColor="background1"/>
              </w:rPr>
            </w:pPr>
            <w:r w:rsidRPr="00C27382">
              <w:rPr>
                <w:rFonts w:asciiTheme="minorHAnsi" w:hAnsiTheme="minorHAnsi" w:cstheme="minorHAnsi"/>
                <w:b/>
                <w:color w:val="FFFFFF" w:themeColor="background1"/>
              </w:rPr>
              <w:t>Agenda</w:t>
            </w:r>
          </w:p>
        </w:tc>
        <w:tc>
          <w:tcPr>
            <w:tcW w:w="7346" w:type="dxa"/>
            <w:gridSpan w:val="10"/>
            <w:tcBorders>
              <w:top w:val="single" w:sz="4" w:space="0" w:color="auto"/>
              <w:bottom w:val="single" w:sz="12" w:space="0" w:color="auto"/>
            </w:tcBorders>
            <w:shd w:val="clear" w:color="auto" w:fill="0C6333"/>
          </w:tcPr>
          <w:p w14:paraId="5B2910A7" w14:textId="77777777" w:rsidR="006C4F57" w:rsidRPr="00C27382" w:rsidRDefault="006C4F57" w:rsidP="00BC0620">
            <w:pPr>
              <w:jc w:val="center"/>
              <w:rPr>
                <w:rFonts w:asciiTheme="minorHAnsi" w:hAnsiTheme="minorHAnsi" w:cstheme="minorHAnsi"/>
                <w:b/>
                <w:color w:val="FFFFFF" w:themeColor="background1"/>
              </w:rPr>
            </w:pPr>
          </w:p>
        </w:tc>
      </w:tr>
      <w:tr w:rsidR="006C4F57" w:rsidRPr="00E1320E" w14:paraId="760C621A" w14:textId="77777777" w:rsidTr="00BC0620">
        <w:tc>
          <w:tcPr>
            <w:tcW w:w="2590" w:type="dxa"/>
            <w:gridSpan w:val="5"/>
            <w:tcBorders>
              <w:top w:val="single" w:sz="12" w:space="0" w:color="auto"/>
              <w:bottom w:val="single" w:sz="4" w:space="0" w:color="auto"/>
              <w:right w:val="single" w:sz="4" w:space="0" w:color="auto"/>
            </w:tcBorders>
          </w:tcPr>
          <w:p w14:paraId="6BD6F565"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Times (min.)</w:t>
            </w:r>
          </w:p>
        </w:tc>
        <w:tc>
          <w:tcPr>
            <w:tcW w:w="4174" w:type="dxa"/>
            <w:gridSpan w:val="5"/>
            <w:tcBorders>
              <w:top w:val="single" w:sz="12" w:space="0" w:color="auto"/>
              <w:left w:val="single" w:sz="4" w:space="0" w:color="auto"/>
              <w:bottom w:val="single" w:sz="4" w:space="0" w:color="auto"/>
              <w:right w:val="single" w:sz="4" w:space="0" w:color="auto"/>
            </w:tcBorders>
          </w:tcPr>
          <w:p w14:paraId="30911A9B"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Topics</w:t>
            </w:r>
          </w:p>
        </w:tc>
        <w:tc>
          <w:tcPr>
            <w:tcW w:w="2164" w:type="dxa"/>
            <w:gridSpan w:val="2"/>
            <w:tcBorders>
              <w:top w:val="single" w:sz="12" w:space="0" w:color="auto"/>
              <w:left w:val="single" w:sz="4" w:space="0" w:color="auto"/>
              <w:bottom w:val="single" w:sz="4" w:space="0" w:color="auto"/>
            </w:tcBorders>
          </w:tcPr>
          <w:p w14:paraId="49B669F9"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Discussion Leader</w:t>
            </w:r>
          </w:p>
        </w:tc>
      </w:tr>
      <w:tr w:rsidR="006C4F57" w:rsidRPr="00E1320E" w14:paraId="29E9C4CF" w14:textId="77777777" w:rsidTr="00BC0620">
        <w:tc>
          <w:tcPr>
            <w:tcW w:w="863" w:type="dxa"/>
            <w:tcBorders>
              <w:top w:val="single" w:sz="4" w:space="0" w:color="auto"/>
              <w:bottom w:val="single" w:sz="4" w:space="0" w:color="auto"/>
              <w:right w:val="single" w:sz="4" w:space="0" w:color="auto"/>
            </w:tcBorders>
          </w:tcPr>
          <w:p w14:paraId="541C67D2" w14:textId="77777777" w:rsidR="006C4F57" w:rsidRPr="00C27382" w:rsidRDefault="006C4F57" w:rsidP="00BC0620">
            <w:pPr>
              <w:rPr>
                <w:rFonts w:asciiTheme="minorHAnsi" w:hAnsiTheme="minorHAnsi" w:cstheme="minorHAnsi"/>
                <w:b/>
              </w:rPr>
            </w:pPr>
            <w:r w:rsidRPr="00C27382">
              <w:rPr>
                <w:rFonts w:asciiTheme="minorHAnsi" w:hAnsiTheme="minorHAnsi" w:cstheme="minorHAnsi"/>
                <w:b/>
              </w:rPr>
              <w:t>Plan</w:t>
            </w:r>
          </w:p>
        </w:tc>
        <w:tc>
          <w:tcPr>
            <w:tcW w:w="863" w:type="dxa"/>
            <w:gridSpan w:val="2"/>
            <w:tcBorders>
              <w:top w:val="single" w:sz="4" w:space="0" w:color="auto"/>
              <w:left w:val="single" w:sz="4" w:space="0" w:color="auto"/>
              <w:bottom w:val="single" w:sz="4" w:space="0" w:color="auto"/>
              <w:right w:val="single" w:sz="4" w:space="0" w:color="auto"/>
            </w:tcBorders>
          </w:tcPr>
          <w:p w14:paraId="60C7BE2D" w14:textId="77777777" w:rsidR="006C4F57" w:rsidRPr="00C27382" w:rsidRDefault="006C4F57" w:rsidP="00BC0620">
            <w:pPr>
              <w:rPr>
                <w:rFonts w:asciiTheme="minorHAnsi" w:hAnsiTheme="minorHAnsi" w:cstheme="minorHAnsi"/>
                <w:b/>
              </w:rPr>
            </w:pPr>
            <w:r w:rsidRPr="00C27382">
              <w:rPr>
                <w:rFonts w:asciiTheme="minorHAnsi" w:hAnsiTheme="minorHAnsi" w:cstheme="minorHAnsi"/>
                <w:b/>
              </w:rPr>
              <w:t>Start</w:t>
            </w:r>
          </w:p>
        </w:tc>
        <w:tc>
          <w:tcPr>
            <w:tcW w:w="864" w:type="dxa"/>
            <w:gridSpan w:val="2"/>
            <w:tcBorders>
              <w:top w:val="single" w:sz="4" w:space="0" w:color="auto"/>
              <w:left w:val="single" w:sz="4" w:space="0" w:color="auto"/>
              <w:bottom w:val="single" w:sz="4" w:space="0" w:color="auto"/>
              <w:right w:val="single" w:sz="4" w:space="0" w:color="auto"/>
            </w:tcBorders>
          </w:tcPr>
          <w:p w14:paraId="69D7AAD9" w14:textId="77777777" w:rsidR="006C4F57" w:rsidRPr="00C27382" w:rsidRDefault="006C4F57" w:rsidP="00BC0620">
            <w:pPr>
              <w:rPr>
                <w:rFonts w:asciiTheme="minorHAnsi" w:hAnsiTheme="minorHAnsi" w:cstheme="minorHAnsi"/>
                <w:b/>
              </w:rPr>
            </w:pPr>
            <w:r w:rsidRPr="00C27382">
              <w:rPr>
                <w:rFonts w:asciiTheme="minorHAnsi" w:hAnsiTheme="minorHAnsi" w:cstheme="minorHAnsi"/>
                <w:b/>
              </w:rPr>
              <w:t>Stop</w:t>
            </w:r>
          </w:p>
        </w:tc>
        <w:tc>
          <w:tcPr>
            <w:tcW w:w="4174" w:type="dxa"/>
            <w:gridSpan w:val="5"/>
            <w:tcBorders>
              <w:top w:val="single" w:sz="4" w:space="0" w:color="auto"/>
              <w:left w:val="single" w:sz="4" w:space="0" w:color="auto"/>
              <w:bottom w:val="single" w:sz="4" w:space="0" w:color="auto"/>
              <w:right w:val="single" w:sz="4" w:space="0" w:color="auto"/>
            </w:tcBorders>
          </w:tcPr>
          <w:p w14:paraId="11C23342" w14:textId="77777777" w:rsidR="006C4F57" w:rsidRPr="00C27382" w:rsidRDefault="006C4F57" w:rsidP="00BC0620">
            <w:pP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62351815" w14:textId="77777777" w:rsidR="006C4F57" w:rsidRPr="00C27382" w:rsidRDefault="006C4F57" w:rsidP="00BC0620">
            <w:pPr>
              <w:jc w:val="center"/>
              <w:rPr>
                <w:rFonts w:asciiTheme="minorHAnsi" w:hAnsiTheme="minorHAnsi" w:cstheme="minorHAnsi"/>
                <w:b/>
              </w:rPr>
            </w:pPr>
          </w:p>
        </w:tc>
      </w:tr>
      <w:tr w:rsidR="006C4F57" w:rsidRPr="00E1320E" w14:paraId="2E7D0E76" w14:textId="77777777" w:rsidTr="00BC0620">
        <w:tc>
          <w:tcPr>
            <w:tcW w:w="863" w:type="dxa"/>
            <w:tcBorders>
              <w:top w:val="single" w:sz="4" w:space="0" w:color="auto"/>
              <w:bottom w:val="single" w:sz="4" w:space="0" w:color="auto"/>
              <w:right w:val="single" w:sz="4" w:space="0" w:color="auto"/>
            </w:tcBorders>
          </w:tcPr>
          <w:p w14:paraId="082FF140"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3246D2A2"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620B5509"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67CA1F58"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50217472" w14:textId="77777777" w:rsidR="006C4F57" w:rsidRPr="00C27382" w:rsidRDefault="006C4F57" w:rsidP="00BC0620">
            <w:pPr>
              <w:jc w:val="center"/>
              <w:rPr>
                <w:rFonts w:asciiTheme="minorHAnsi" w:hAnsiTheme="minorHAnsi" w:cstheme="minorHAnsi"/>
              </w:rPr>
            </w:pPr>
          </w:p>
        </w:tc>
      </w:tr>
      <w:tr w:rsidR="006C4F57" w:rsidRPr="00E1320E" w14:paraId="5D43AFB5" w14:textId="77777777" w:rsidTr="00BC0620">
        <w:tc>
          <w:tcPr>
            <w:tcW w:w="863" w:type="dxa"/>
            <w:tcBorders>
              <w:top w:val="single" w:sz="4" w:space="0" w:color="auto"/>
              <w:bottom w:val="single" w:sz="4" w:space="0" w:color="auto"/>
              <w:right w:val="single" w:sz="4" w:space="0" w:color="auto"/>
            </w:tcBorders>
          </w:tcPr>
          <w:p w14:paraId="0EA07E91"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3E242EE8"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0D2856E5"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5F9A5626"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3EE7CA2B" w14:textId="77777777" w:rsidR="006C4F57" w:rsidRPr="00C27382" w:rsidRDefault="006C4F57" w:rsidP="00BC0620">
            <w:pPr>
              <w:jc w:val="center"/>
              <w:rPr>
                <w:rFonts w:asciiTheme="minorHAnsi" w:hAnsiTheme="minorHAnsi" w:cstheme="minorHAnsi"/>
              </w:rPr>
            </w:pPr>
          </w:p>
        </w:tc>
      </w:tr>
      <w:tr w:rsidR="006C4F57" w:rsidRPr="00E1320E" w14:paraId="571E3D46" w14:textId="77777777" w:rsidTr="00BC0620">
        <w:tc>
          <w:tcPr>
            <w:tcW w:w="863" w:type="dxa"/>
            <w:tcBorders>
              <w:top w:val="single" w:sz="4" w:space="0" w:color="auto"/>
              <w:bottom w:val="single" w:sz="4" w:space="0" w:color="auto"/>
              <w:right w:val="single" w:sz="4" w:space="0" w:color="auto"/>
            </w:tcBorders>
          </w:tcPr>
          <w:p w14:paraId="08B895AA"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2C52453E"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6B3734FC"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3FF8A31B"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40960A84" w14:textId="77777777" w:rsidR="006C4F57" w:rsidRPr="00C27382" w:rsidRDefault="006C4F57" w:rsidP="00BC0620">
            <w:pPr>
              <w:jc w:val="center"/>
              <w:rPr>
                <w:rFonts w:asciiTheme="minorHAnsi" w:hAnsiTheme="minorHAnsi" w:cstheme="minorHAnsi"/>
              </w:rPr>
            </w:pPr>
          </w:p>
        </w:tc>
      </w:tr>
      <w:tr w:rsidR="006C4F57" w:rsidRPr="00E1320E" w14:paraId="6D4649A1" w14:textId="77777777" w:rsidTr="00BC0620">
        <w:tc>
          <w:tcPr>
            <w:tcW w:w="863" w:type="dxa"/>
            <w:tcBorders>
              <w:top w:val="single" w:sz="4" w:space="0" w:color="auto"/>
              <w:bottom w:val="single" w:sz="4" w:space="0" w:color="auto"/>
              <w:right w:val="single" w:sz="4" w:space="0" w:color="auto"/>
            </w:tcBorders>
          </w:tcPr>
          <w:p w14:paraId="3E217FAB"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262BA9C6"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741CE4EC"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13872354"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42630F14" w14:textId="77777777" w:rsidR="006C4F57" w:rsidRPr="00C27382" w:rsidRDefault="006C4F57" w:rsidP="00BC0620">
            <w:pPr>
              <w:jc w:val="center"/>
              <w:rPr>
                <w:rFonts w:asciiTheme="minorHAnsi" w:hAnsiTheme="minorHAnsi" w:cstheme="minorHAnsi"/>
              </w:rPr>
            </w:pPr>
          </w:p>
        </w:tc>
      </w:tr>
      <w:tr w:rsidR="006C4F57" w:rsidRPr="00E1320E" w14:paraId="2C845907" w14:textId="77777777" w:rsidTr="00BC0620">
        <w:tc>
          <w:tcPr>
            <w:tcW w:w="863" w:type="dxa"/>
            <w:tcBorders>
              <w:top w:val="single" w:sz="4" w:space="0" w:color="auto"/>
              <w:bottom w:val="single" w:sz="4" w:space="0" w:color="auto"/>
              <w:right w:val="single" w:sz="4" w:space="0" w:color="auto"/>
            </w:tcBorders>
          </w:tcPr>
          <w:p w14:paraId="3C839DC0"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204796C2"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756F594E"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4BC1F474"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6ACBEE5D" w14:textId="77777777" w:rsidR="006C4F57" w:rsidRPr="00C27382" w:rsidRDefault="006C4F57" w:rsidP="00BC0620">
            <w:pPr>
              <w:jc w:val="center"/>
              <w:rPr>
                <w:rFonts w:asciiTheme="minorHAnsi" w:hAnsiTheme="minorHAnsi" w:cstheme="minorHAnsi"/>
              </w:rPr>
            </w:pPr>
          </w:p>
        </w:tc>
      </w:tr>
      <w:tr w:rsidR="006C4F57" w:rsidRPr="00E1320E" w14:paraId="1A6ED974" w14:textId="77777777" w:rsidTr="00BC0620">
        <w:tc>
          <w:tcPr>
            <w:tcW w:w="863" w:type="dxa"/>
            <w:tcBorders>
              <w:top w:val="single" w:sz="4" w:space="0" w:color="auto"/>
              <w:bottom w:val="single" w:sz="4" w:space="0" w:color="auto"/>
              <w:right w:val="single" w:sz="4" w:space="0" w:color="auto"/>
            </w:tcBorders>
          </w:tcPr>
          <w:p w14:paraId="6C58231A"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0C479A2E"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31F28265"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3F81328F"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5A7D77EE" w14:textId="77777777" w:rsidR="006C4F57" w:rsidRPr="00C27382" w:rsidRDefault="006C4F57" w:rsidP="00BC0620">
            <w:pPr>
              <w:jc w:val="center"/>
              <w:rPr>
                <w:rFonts w:asciiTheme="minorHAnsi" w:hAnsiTheme="minorHAnsi" w:cstheme="minorHAnsi"/>
              </w:rPr>
            </w:pPr>
          </w:p>
        </w:tc>
      </w:tr>
      <w:tr w:rsidR="006C4F57" w:rsidRPr="00E1320E" w14:paraId="34A3A690" w14:textId="77777777" w:rsidTr="00BC0620">
        <w:tc>
          <w:tcPr>
            <w:tcW w:w="863" w:type="dxa"/>
            <w:tcBorders>
              <w:top w:val="single" w:sz="4" w:space="0" w:color="auto"/>
              <w:bottom w:val="single" w:sz="4" w:space="0" w:color="auto"/>
              <w:right w:val="single" w:sz="4" w:space="0" w:color="auto"/>
            </w:tcBorders>
          </w:tcPr>
          <w:p w14:paraId="2998F183"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6B75F52C"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274B76DF"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151C136B"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7121B181" w14:textId="77777777" w:rsidR="006C4F57" w:rsidRPr="00C27382" w:rsidRDefault="006C4F57" w:rsidP="00BC0620">
            <w:pPr>
              <w:jc w:val="center"/>
              <w:rPr>
                <w:rFonts w:asciiTheme="minorHAnsi" w:hAnsiTheme="minorHAnsi" w:cstheme="minorHAnsi"/>
              </w:rPr>
            </w:pPr>
          </w:p>
        </w:tc>
      </w:tr>
      <w:tr w:rsidR="006C4F57" w:rsidRPr="00E1320E" w14:paraId="2393F815" w14:textId="77777777" w:rsidTr="00BC0620">
        <w:tc>
          <w:tcPr>
            <w:tcW w:w="863" w:type="dxa"/>
            <w:tcBorders>
              <w:top w:val="single" w:sz="4" w:space="0" w:color="auto"/>
              <w:bottom w:val="single" w:sz="4" w:space="0" w:color="auto"/>
              <w:right w:val="single" w:sz="4" w:space="0" w:color="auto"/>
            </w:tcBorders>
          </w:tcPr>
          <w:p w14:paraId="0539B02B" w14:textId="77777777" w:rsidR="006C4F57" w:rsidRPr="00C27382" w:rsidRDefault="006C4F57"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11280A89" w14:textId="77777777" w:rsidR="006C4F57" w:rsidRPr="00C27382" w:rsidRDefault="006C4F57"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4828E3FD" w14:textId="77777777" w:rsidR="006C4F57" w:rsidRPr="00C27382" w:rsidRDefault="006C4F57"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63BF3FEB" w14:textId="77777777" w:rsidR="006C4F57" w:rsidRPr="00C27382" w:rsidRDefault="006C4F57"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3B040080" w14:textId="77777777" w:rsidR="006C4F57" w:rsidRPr="00C27382" w:rsidRDefault="006C4F57" w:rsidP="00BC0620">
            <w:pPr>
              <w:jc w:val="center"/>
              <w:rPr>
                <w:rFonts w:asciiTheme="minorHAnsi" w:hAnsiTheme="minorHAnsi" w:cstheme="minorHAnsi"/>
              </w:rPr>
            </w:pPr>
          </w:p>
        </w:tc>
      </w:tr>
      <w:tr w:rsidR="006C4F57" w:rsidRPr="00E1320E" w14:paraId="017091EA" w14:textId="77777777" w:rsidTr="00BC0620">
        <w:tc>
          <w:tcPr>
            <w:tcW w:w="8928" w:type="dxa"/>
            <w:gridSpan w:val="12"/>
            <w:tcBorders>
              <w:top w:val="single" w:sz="12" w:space="0" w:color="auto"/>
              <w:bottom w:val="single" w:sz="4" w:space="0" w:color="auto"/>
            </w:tcBorders>
            <w:shd w:val="clear" w:color="auto" w:fill="0C6333"/>
          </w:tcPr>
          <w:p w14:paraId="7EA0FF56" w14:textId="77777777" w:rsidR="006C4F57" w:rsidRPr="00C27382" w:rsidRDefault="006C4F57" w:rsidP="00BC0620">
            <w:pPr>
              <w:rPr>
                <w:rFonts w:asciiTheme="minorHAnsi" w:hAnsiTheme="minorHAnsi" w:cstheme="minorHAnsi"/>
                <w:b/>
                <w:color w:val="FFFFFF" w:themeColor="background1"/>
              </w:rPr>
            </w:pPr>
            <w:r w:rsidRPr="00C27382">
              <w:rPr>
                <w:rFonts w:asciiTheme="minorHAnsi" w:hAnsiTheme="minorHAnsi" w:cstheme="minorHAnsi"/>
                <w:b/>
                <w:color w:val="FFFFFF" w:themeColor="background1"/>
              </w:rPr>
              <w:t>Decisions, Actions, and Key Information</w:t>
            </w:r>
          </w:p>
        </w:tc>
      </w:tr>
      <w:tr w:rsidR="006C4F57" w:rsidRPr="00E1320E" w14:paraId="42627396" w14:textId="77777777" w:rsidTr="00BC0620">
        <w:tc>
          <w:tcPr>
            <w:tcW w:w="5468" w:type="dxa"/>
            <w:gridSpan w:val="8"/>
            <w:tcBorders>
              <w:top w:val="single" w:sz="12" w:space="0" w:color="auto"/>
              <w:bottom w:val="single" w:sz="4" w:space="0" w:color="auto"/>
              <w:right w:val="single" w:sz="4" w:space="0" w:color="auto"/>
            </w:tcBorders>
          </w:tcPr>
          <w:p w14:paraId="569A614C"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What</w:t>
            </w:r>
          </w:p>
        </w:tc>
        <w:tc>
          <w:tcPr>
            <w:tcW w:w="2016" w:type="dxa"/>
            <w:gridSpan w:val="3"/>
            <w:tcBorders>
              <w:top w:val="single" w:sz="12" w:space="0" w:color="auto"/>
              <w:left w:val="single" w:sz="4" w:space="0" w:color="auto"/>
              <w:bottom w:val="single" w:sz="4" w:space="0" w:color="auto"/>
              <w:right w:val="single" w:sz="4" w:space="0" w:color="auto"/>
            </w:tcBorders>
          </w:tcPr>
          <w:p w14:paraId="7B938FA7"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Who</w:t>
            </w:r>
          </w:p>
        </w:tc>
        <w:tc>
          <w:tcPr>
            <w:tcW w:w="1444" w:type="dxa"/>
            <w:tcBorders>
              <w:top w:val="single" w:sz="12" w:space="0" w:color="auto"/>
              <w:left w:val="single" w:sz="4" w:space="0" w:color="auto"/>
              <w:bottom w:val="single" w:sz="4" w:space="0" w:color="auto"/>
            </w:tcBorders>
          </w:tcPr>
          <w:p w14:paraId="66FAE650" w14:textId="77777777" w:rsidR="006C4F57" w:rsidRPr="00C27382" w:rsidRDefault="006C4F57" w:rsidP="00BC0620">
            <w:pPr>
              <w:jc w:val="center"/>
              <w:rPr>
                <w:rFonts w:asciiTheme="minorHAnsi" w:hAnsiTheme="minorHAnsi" w:cstheme="minorHAnsi"/>
                <w:b/>
              </w:rPr>
            </w:pPr>
            <w:r w:rsidRPr="00C27382">
              <w:rPr>
                <w:rFonts w:asciiTheme="minorHAnsi" w:hAnsiTheme="minorHAnsi" w:cstheme="minorHAnsi"/>
                <w:b/>
              </w:rPr>
              <w:t>When</w:t>
            </w:r>
          </w:p>
        </w:tc>
      </w:tr>
      <w:tr w:rsidR="006C4F57" w:rsidRPr="00E1320E" w14:paraId="34C6849D" w14:textId="77777777" w:rsidTr="00BC0620">
        <w:tc>
          <w:tcPr>
            <w:tcW w:w="5468" w:type="dxa"/>
            <w:gridSpan w:val="8"/>
            <w:tcBorders>
              <w:top w:val="single" w:sz="4" w:space="0" w:color="auto"/>
              <w:bottom w:val="single" w:sz="4" w:space="0" w:color="auto"/>
              <w:right w:val="single" w:sz="4" w:space="0" w:color="auto"/>
            </w:tcBorders>
          </w:tcPr>
          <w:p w14:paraId="55F92A3E"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2D663D0"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05C013DC" w14:textId="77777777" w:rsidR="006C4F57" w:rsidRPr="00C27382" w:rsidRDefault="006C4F57" w:rsidP="00BC0620">
            <w:pPr>
              <w:jc w:val="center"/>
              <w:rPr>
                <w:rFonts w:asciiTheme="minorHAnsi" w:hAnsiTheme="minorHAnsi" w:cstheme="minorHAnsi"/>
              </w:rPr>
            </w:pPr>
          </w:p>
        </w:tc>
      </w:tr>
      <w:tr w:rsidR="006C4F57" w:rsidRPr="00E1320E" w14:paraId="677E1213" w14:textId="77777777" w:rsidTr="00BC0620">
        <w:tc>
          <w:tcPr>
            <w:tcW w:w="5468" w:type="dxa"/>
            <w:gridSpan w:val="8"/>
            <w:tcBorders>
              <w:top w:val="single" w:sz="4" w:space="0" w:color="auto"/>
              <w:bottom w:val="single" w:sz="4" w:space="0" w:color="auto"/>
              <w:right w:val="single" w:sz="4" w:space="0" w:color="auto"/>
            </w:tcBorders>
          </w:tcPr>
          <w:p w14:paraId="3EDA3C86"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550B114"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3A62249" w14:textId="77777777" w:rsidR="006C4F57" w:rsidRPr="00C27382" w:rsidRDefault="006C4F57" w:rsidP="00BC0620">
            <w:pPr>
              <w:jc w:val="center"/>
              <w:rPr>
                <w:rFonts w:asciiTheme="minorHAnsi" w:hAnsiTheme="minorHAnsi" w:cstheme="minorHAnsi"/>
              </w:rPr>
            </w:pPr>
          </w:p>
        </w:tc>
      </w:tr>
      <w:tr w:rsidR="006C4F57" w:rsidRPr="00E1320E" w14:paraId="6723BBC5" w14:textId="77777777" w:rsidTr="00BC0620">
        <w:tc>
          <w:tcPr>
            <w:tcW w:w="5468" w:type="dxa"/>
            <w:gridSpan w:val="8"/>
            <w:tcBorders>
              <w:top w:val="single" w:sz="4" w:space="0" w:color="auto"/>
              <w:bottom w:val="single" w:sz="4" w:space="0" w:color="auto"/>
              <w:right w:val="single" w:sz="4" w:space="0" w:color="auto"/>
            </w:tcBorders>
          </w:tcPr>
          <w:p w14:paraId="6A884EA6"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A3E17CA"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0B235FED" w14:textId="77777777" w:rsidR="006C4F57" w:rsidRPr="00C27382" w:rsidRDefault="006C4F57" w:rsidP="00BC0620">
            <w:pPr>
              <w:jc w:val="center"/>
              <w:rPr>
                <w:rFonts w:asciiTheme="minorHAnsi" w:hAnsiTheme="minorHAnsi" w:cstheme="minorHAnsi"/>
              </w:rPr>
            </w:pPr>
          </w:p>
        </w:tc>
      </w:tr>
      <w:tr w:rsidR="006C4F57" w:rsidRPr="00E1320E" w14:paraId="027E3B9E" w14:textId="77777777" w:rsidTr="00BC0620">
        <w:tc>
          <w:tcPr>
            <w:tcW w:w="5468" w:type="dxa"/>
            <w:gridSpan w:val="8"/>
            <w:tcBorders>
              <w:top w:val="single" w:sz="4" w:space="0" w:color="auto"/>
              <w:bottom w:val="single" w:sz="4" w:space="0" w:color="auto"/>
              <w:right w:val="single" w:sz="4" w:space="0" w:color="auto"/>
            </w:tcBorders>
          </w:tcPr>
          <w:p w14:paraId="60E76901"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28B42F8B"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390BBB8" w14:textId="77777777" w:rsidR="006C4F57" w:rsidRPr="00C27382" w:rsidRDefault="006C4F57" w:rsidP="00BC0620">
            <w:pPr>
              <w:jc w:val="center"/>
              <w:rPr>
                <w:rFonts w:asciiTheme="minorHAnsi" w:hAnsiTheme="minorHAnsi" w:cstheme="minorHAnsi"/>
              </w:rPr>
            </w:pPr>
          </w:p>
        </w:tc>
      </w:tr>
      <w:tr w:rsidR="006C4F57" w:rsidRPr="00E1320E" w14:paraId="244AF7F0" w14:textId="77777777" w:rsidTr="00BC0620">
        <w:tc>
          <w:tcPr>
            <w:tcW w:w="5468" w:type="dxa"/>
            <w:gridSpan w:val="8"/>
            <w:tcBorders>
              <w:top w:val="single" w:sz="4" w:space="0" w:color="auto"/>
              <w:bottom w:val="single" w:sz="4" w:space="0" w:color="auto"/>
              <w:right w:val="single" w:sz="4" w:space="0" w:color="auto"/>
            </w:tcBorders>
          </w:tcPr>
          <w:p w14:paraId="3FC1D199"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992B314"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5BECBE3C" w14:textId="77777777" w:rsidR="006C4F57" w:rsidRPr="00C27382" w:rsidRDefault="006C4F57" w:rsidP="00BC0620">
            <w:pPr>
              <w:jc w:val="center"/>
              <w:rPr>
                <w:rFonts w:asciiTheme="minorHAnsi" w:hAnsiTheme="minorHAnsi" w:cstheme="minorHAnsi"/>
              </w:rPr>
            </w:pPr>
          </w:p>
        </w:tc>
      </w:tr>
      <w:tr w:rsidR="006C4F57" w:rsidRPr="00E1320E" w14:paraId="4507204A" w14:textId="77777777" w:rsidTr="00BC0620">
        <w:tc>
          <w:tcPr>
            <w:tcW w:w="5468" w:type="dxa"/>
            <w:gridSpan w:val="8"/>
            <w:tcBorders>
              <w:top w:val="single" w:sz="4" w:space="0" w:color="auto"/>
              <w:bottom w:val="single" w:sz="4" w:space="0" w:color="auto"/>
              <w:right w:val="single" w:sz="4" w:space="0" w:color="auto"/>
            </w:tcBorders>
          </w:tcPr>
          <w:p w14:paraId="6B167A7E"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866187A"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5FC5DEF4" w14:textId="77777777" w:rsidR="006C4F57" w:rsidRPr="00C27382" w:rsidRDefault="006C4F57" w:rsidP="00BC0620">
            <w:pPr>
              <w:jc w:val="center"/>
              <w:rPr>
                <w:rFonts w:asciiTheme="minorHAnsi" w:hAnsiTheme="minorHAnsi" w:cstheme="minorHAnsi"/>
              </w:rPr>
            </w:pPr>
          </w:p>
        </w:tc>
      </w:tr>
      <w:tr w:rsidR="006C4F57" w:rsidRPr="00E1320E" w14:paraId="1E2BC2FA" w14:textId="77777777" w:rsidTr="00BC0620">
        <w:tc>
          <w:tcPr>
            <w:tcW w:w="5468" w:type="dxa"/>
            <w:gridSpan w:val="8"/>
            <w:tcBorders>
              <w:top w:val="single" w:sz="4" w:space="0" w:color="auto"/>
              <w:bottom w:val="single" w:sz="4" w:space="0" w:color="auto"/>
              <w:right w:val="single" w:sz="4" w:space="0" w:color="auto"/>
            </w:tcBorders>
          </w:tcPr>
          <w:p w14:paraId="3D6E9511"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6599360"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4577C0C9" w14:textId="77777777" w:rsidR="006C4F57" w:rsidRPr="00C27382" w:rsidRDefault="006C4F57" w:rsidP="00BC0620">
            <w:pPr>
              <w:jc w:val="center"/>
              <w:rPr>
                <w:rFonts w:asciiTheme="minorHAnsi" w:hAnsiTheme="minorHAnsi" w:cstheme="minorHAnsi"/>
              </w:rPr>
            </w:pPr>
          </w:p>
        </w:tc>
      </w:tr>
      <w:tr w:rsidR="006C4F57" w:rsidRPr="00E1320E" w14:paraId="01B85120" w14:textId="77777777" w:rsidTr="00BC0620">
        <w:tc>
          <w:tcPr>
            <w:tcW w:w="5468" w:type="dxa"/>
            <w:gridSpan w:val="8"/>
            <w:tcBorders>
              <w:top w:val="single" w:sz="4" w:space="0" w:color="auto"/>
              <w:bottom w:val="single" w:sz="4" w:space="0" w:color="auto"/>
              <w:right w:val="single" w:sz="4" w:space="0" w:color="auto"/>
            </w:tcBorders>
          </w:tcPr>
          <w:p w14:paraId="0FE3B023"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2CE8F4D9"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00060346" w14:textId="77777777" w:rsidR="006C4F57" w:rsidRPr="00C27382" w:rsidRDefault="006C4F57" w:rsidP="00BC0620">
            <w:pPr>
              <w:jc w:val="center"/>
              <w:rPr>
                <w:rFonts w:asciiTheme="minorHAnsi" w:hAnsiTheme="minorHAnsi" w:cstheme="minorHAnsi"/>
              </w:rPr>
            </w:pPr>
          </w:p>
        </w:tc>
      </w:tr>
      <w:tr w:rsidR="006C4F57" w:rsidRPr="00E1320E" w14:paraId="0E9DB80C" w14:textId="77777777" w:rsidTr="00BC0620">
        <w:tc>
          <w:tcPr>
            <w:tcW w:w="5468" w:type="dxa"/>
            <w:gridSpan w:val="8"/>
            <w:tcBorders>
              <w:top w:val="single" w:sz="4" w:space="0" w:color="auto"/>
              <w:bottom w:val="single" w:sz="4" w:space="0" w:color="auto"/>
              <w:right w:val="single" w:sz="4" w:space="0" w:color="auto"/>
            </w:tcBorders>
          </w:tcPr>
          <w:p w14:paraId="170CF10D"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688383C"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2E24C81" w14:textId="77777777" w:rsidR="006C4F57" w:rsidRPr="00C27382" w:rsidRDefault="006C4F57" w:rsidP="00BC0620">
            <w:pPr>
              <w:jc w:val="center"/>
              <w:rPr>
                <w:rFonts w:asciiTheme="minorHAnsi" w:hAnsiTheme="minorHAnsi" w:cstheme="minorHAnsi"/>
              </w:rPr>
            </w:pPr>
          </w:p>
        </w:tc>
      </w:tr>
      <w:tr w:rsidR="006C4F57" w:rsidRPr="00E1320E" w14:paraId="29C3BCC6" w14:textId="77777777" w:rsidTr="00BC0620">
        <w:tc>
          <w:tcPr>
            <w:tcW w:w="5468" w:type="dxa"/>
            <w:gridSpan w:val="8"/>
            <w:tcBorders>
              <w:top w:val="single" w:sz="4" w:space="0" w:color="auto"/>
              <w:bottom w:val="single" w:sz="4" w:space="0" w:color="auto"/>
              <w:right w:val="single" w:sz="4" w:space="0" w:color="auto"/>
            </w:tcBorders>
          </w:tcPr>
          <w:p w14:paraId="53AA6D44"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4C2E996D"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32C0CEA1" w14:textId="77777777" w:rsidR="006C4F57" w:rsidRPr="00C27382" w:rsidRDefault="006C4F57" w:rsidP="00BC0620">
            <w:pPr>
              <w:jc w:val="center"/>
              <w:rPr>
                <w:rFonts w:asciiTheme="minorHAnsi" w:hAnsiTheme="minorHAnsi" w:cstheme="minorHAnsi"/>
              </w:rPr>
            </w:pPr>
          </w:p>
        </w:tc>
      </w:tr>
      <w:tr w:rsidR="006C4F57" w:rsidRPr="00E1320E" w14:paraId="54879BF8" w14:textId="77777777" w:rsidTr="00BC0620">
        <w:tc>
          <w:tcPr>
            <w:tcW w:w="5468" w:type="dxa"/>
            <w:gridSpan w:val="8"/>
            <w:tcBorders>
              <w:top w:val="single" w:sz="4" w:space="0" w:color="auto"/>
              <w:bottom w:val="single" w:sz="4" w:space="0" w:color="auto"/>
              <w:right w:val="single" w:sz="4" w:space="0" w:color="auto"/>
            </w:tcBorders>
          </w:tcPr>
          <w:p w14:paraId="552DB9F1"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6432D5D"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6A302851" w14:textId="77777777" w:rsidR="006C4F57" w:rsidRPr="00C27382" w:rsidRDefault="006C4F57" w:rsidP="00BC0620">
            <w:pPr>
              <w:jc w:val="center"/>
              <w:rPr>
                <w:rFonts w:asciiTheme="minorHAnsi" w:hAnsiTheme="minorHAnsi" w:cstheme="minorHAnsi"/>
              </w:rPr>
            </w:pPr>
          </w:p>
        </w:tc>
      </w:tr>
      <w:tr w:rsidR="006C4F57" w:rsidRPr="00E1320E" w14:paraId="2C756005" w14:textId="77777777" w:rsidTr="00BC0620">
        <w:tc>
          <w:tcPr>
            <w:tcW w:w="5468" w:type="dxa"/>
            <w:gridSpan w:val="8"/>
            <w:tcBorders>
              <w:top w:val="single" w:sz="4" w:space="0" w:color="auto"/>
              <w:bottom w:val="single" w:sz="4" w:space="0" w:color="auto"/>
              <w:right w:val="single" w:sz="4" w:space="0" w:color="auto"/>
            </w:tcBorders>
          </w:tcPr>
          <w:p w14:paraId="71774C30"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8B2B824"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4B4EE35E" w14:textId="77777777" w:rsidR="006C4F57" w:rsidRPr="00C27382" w:rsidRDefault="006C4F57" w:rsidP="00BC0620">
            <w:pPr>
              <w:jc w:val="center"/>
              <w:rPr>
                <w:rFonts w:asciiTheme="minorHAnsi" w:hAnsiTheme="minorHAnsi" w:cstheme="minorHAnsi"/>
              </w:rPr>
            </w:pPr>
          </w:p>
        </w:tc>
      </w:tr>
      <w:tr w:rsidR="006C4F57" w:rsidRPr="00E1320E" w14:paraId="564EF0EE" w14:textId="77777777" w:rsidTr="00BC0620">
        <w:tc>
          <w:tcPr>
            <w:tcW w:w="5468" w:type="dxa"/>
            <w:gridSpan w:val="8"/>
            <w:tcBorders>
              <w:top w:val="single" w:sz="4" w:space="0" w:color="auto"/>
              <w:bottom w:val="single" w:sz="4" w:space="0" w:color="auto"/>
              <w:right w:val="single" w:sz="4" w:space="0" w:color="auto"/>
            </w:tcBorders>
          </w:tcPr>
          <w:p w14:paraId="2DF1759C"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2339BAB0"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78BBC3AE" w14:textId="77777777" w:rsidR="006C4F57" w:rsidRPr="00C27382" w:rsidRDefault="006C4F57" w:rsidP="00BC0620">
            <w:pPr>
              <w:jc w:val="center"/>
              <w:rPr>
                <w:rFonts w:asciiTheme="minorHAnsi" w:hAnsiTheme="minorHAnsi" w:cstheme="minorHAnsi"/>
              </w:rPr>
            </w:pPr>
          </w:p>
        </w:tc>
      </w:tr>
      <w:tr w:rsidR="006C4F57" w:rsidRPr="00E1320E" w14:paraId="109426C0" w14:textId="77777777" w:rsidTr="00BC0620">
        <w:tc>
          <w:tcPr>
            <w:tcW w:w="5468" w:type="dxa"/>
            <w:gridSpan w:val="8"/>
            <w:tcBorders>
              <w:top w:val="single" w:sz="4" w:space="0" w:color="auto"/>
              <w:bottom w:val="single" w:sz="4" w:space="0" w:color="auto"/>
              <w:right w:val="single" w:sz="4" w:space="0" w:color="auto"/>
            </w:tcBorders>
          </w:tcPr>
          <w:p w14:paraId="2D7DCB14"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4DE49854"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55B4B517" w14:textId="77777777" w:rsidR="006C4F57" w:rsidRPr="00C27382" w:rsidRDefault="006C4F57" w:rsidP="00BC0620">
            <w:pPr>
              <w:jc w:val="center"/>
              <w:rPr>
                <w:rFonts w:asciiTheme="minorHAnsi" w:hAnsiTheme="minorHAnsi" w:cstheme="minorHAnsi"/>
              </w:rPr>
            </w:pPr>
          </w:p>
        </w:tc>
      </w:tr>
      <w:tr w:rsidR="006C4F57" w:rsidRPr="00E1320E" w14:paraId="7E011358" w14:textId="77777777" w:rsidTr="00BC0620">
        <w:tc>
          <w:tcPr>
            <w:tcW w:w="5468" w:type="dxa"/>
            <w:gridSpan w:val="8"/>
            <w:tcBorders>
              <w:top w:val="single" w:sz="4" w:space="0" w:color="auto"/>
              <w:bottom w:val="single" w:sz="4" w:space="0" w:color="auto"/>
              <w:right w:val="single" w:sz="4" w:space="0" w:color="auto"/>
            </w:tcBorders>
          </w:tcPr>
          <w:p w14:paraId="1E9F3CBD"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DE9DFD9"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703D62B8" w14:textId="77777777" w:rsidR="006C4F57" w:rsidRPr="00C27382" w:rsidRDefault="006C4F57" w:rsidP="00BC0620">
            <w:pPr>
              <w:jc w:val="center"/>
              <w:rPr>
                <w:rFonts w:asciiTheme="minorHAnsi" w:hAnsiTheme="minorHAnsi" w:cstheme="minorHAnsi"/>
              </w:rPr>
            </w:pPr>
          </w:p>
        </w:tc>
      </w:tr>
      <w:tr w:rsidR="006C4F57" w:rsidRPr="00E1320E" w14:paraId="4CAFC3D2" w14:textId="77777777" w:rsidTr="00BC0620">
        <w:tc>
          <w:tcPr>
            <w:tcW w:w="5468" w:type="dxa"/>
            <w:gridSpan w:val="8"/>
            <w:tcBorders>
              <w:top w:val="single" w:sz="4" w:space="0" w:color="auto"/>
              <w:bottom w:val="single" w:sz="6" w:space="0" w:color="auto"/>
              <w:right w:val="single" w:sz="6" w:space="0" w:color="auto"/>
            </w:tcBorders>
          </w:tcPr>
          <w:p w14:paraId="0A500365" w14:textId="77777777" w:rsidR="006C4F57" w:rsidRPr="00C27382" w:rsidRDefault="006C4F57" w:rsidP="00BC0620">
            <w:pPr>
              <w:rPr>
                <w:rFonts w:asciiTheme="minorHAnsi" w:hAnsiTheme="minorHAnsi" w:cstheme="minorHAnsi"/>
              </w:rPr>
            </w:pPr>
          </w:p>
        </w:tc>
        <w:tc>
          <w:tcPr>
            <w:tcW w:w="2016" w:type="dxa"/>
            <w:gridSpan w:val="3"/>
            <w:tcBorders>
              <w:top w:val="single" w:sz="4" w:space="0" w:color="auto"/>
              <w:left w:val="single" w:sz="6" w:space="0" w:color="auto"/>
              <w:bottom w:val="single" w:sz="6" w:space="0" w:color="auto"/>
              <w:right w:val="single" w:sz="6" w:space="0" w:color="auto"/>
            </w:tcBorders>
          </w:tcPr>
          <w:p w14:paraId="3A9EE6E0" w14:textId="77777777" w:rsidR="006C4F57" w:rsidRPr="00C27382" w:rsidRDefault="006C4F57" w:rsidP="00BC0620">
            <w:pPr>
              <w:jc w:val="center"/>
              <w:rPr>
                <w:rFonts w:asciiTheme="minorHAnsi" w:hAnsiTheme="minorHAnsi" w:cstheme="minorHAnsi"/>
                <w:b/>
              </w:rPr>
            </w:pPr>
          </w:p>
        </w:tc>
        <w:tc>
          <w:tcPr>
            <w:tcW w:w="1444" w:type="dxa"/>
            <w:tcBorders>
              <w:top w:val="single" w:sz="4" w:space="0" w:color="auto"/>
              <w:left w:val="single" w:sz="6" w:space="0" w:color="auto"/>
              <w:bottom w:val="single" w:sz="6" w:space="0" w:color="auto"/>
            </w:tcBorders>
          </w:tcPr>
          <w:p w14:paraId="7D0BE727" w14:textId="77777777" w:rsidR="006C4F57" w:rsidRPr="00C27382" w:rsidRDefault="006C4F57" w:rsidP="00BC0620">
            <w:pPr>
              <w:jc w:val="center"/>
              <w:rPr>
                <w:rFonts w:asciiTheme="minorHAnsi" w:hAnsiTheme="minorHAnsi" w:cstheme="minorHAnsi"/>
              </w:rPr>
            </w:pPr>
          </w:p>
        </w:tc>
      </w:tr>
      <w:tr w:rsidR="006C4F57" w:rsidRPr="00E1320E" w14:paraId="21DF64AD" w14:textId="77777777" w:rsidTr="00BC0620">
        <w:tc>
          <w:tcPr>
            <w:tcW w:w="5468" w:type="dxa"/>
            <w:gridSpan w:val="8"/>
            <w:tcBorders>
              <w:top w:val="single" w:sz="6" w:space="0" w:color="auto"/>
              <w:bottom w:val="single" w:sz="6" w:space="0" w:color="auto"/>
              <w:right w:val="single" w:sz="6" w:space="0" w:color="auto"/>
            </w:tcBorders>
          </w:tcPr>
          <w:p w14:paraId="0DF8247C" w14:textId="77777777" w:rsidR="006C4F57" w:rsidRPr="00C27382" w:rsidRDefault="006C4F57" w:rsidP="00BC0620">
            <w:pPr>
              <w:rPr>
                <w:rFonts w:asciiTheme="minorHAnsi" w:hAnsiTheme="minorHAnsi" w:cstheme="minorHAnsi"/>
              </w:rPr>
            </w:pPr>
          </w:p>
        </w:tc>
        <w:tc>
          <w:tcPr>
            <w:tcW w:w="2016" w:type="dxa"/>
            <w:gridSpan w:val="3"/>
            <w:tcBorders>
              <w:top w:val="single" w:sz="6" w:space="0" w:color="auto"/>
              <w:left w:val="single" w:sz="6" w:space="0" w:color="auto"/>
              <w:bottom w:val="single" w:sz="6" w:space="0" w:color="auto"/>
              <w:right w:val="single" w:sz="6" w:space="0" w:color="auto"/>
            </w:tcBorders>
          </w:tcPr>
          <w:p w14:paraId="039C70AF" w14:textId="77777777" w:rsidR="006C4F57" w:rsidRPr="00C27382" w:rsidRDefault="006C4F57" w:rsidP="00BC0620">
            <w:pPr>
              <w:jc w:val="center"/>
              <w:rPr>
                <w:rFonts w:asciiTheme="minorHAnsi" w:hAnsiTheme="minorHAnsi" w:cstheme="minorHAnsi"/>
                <w:b/>
              </w:rPr>
            </w:pPr>
          </w:p>
        </w:tc>
        <w:tc>
          <w:tcPr>
            <w:tcW w:w="1444" w:type="dxa"/>
            <w:tcBorders>
              <w:top w:val="single" w:sz="6" w:space="0" w:color="auto"/>
              <w:left w:val="single" w:sz="6" w:space="0" w:color="auto"/>
              <w:bottom w:val="single" w:sz="6" w:space="0" w:color="auto"/>
            </w:tcBorders>
          </w:tcPr>
          <w:p w14:paraId="239B8F91" w14:textId="77777777" w:rsidR="006C4F57" w:rsidRPr="00C27382" w:rsidRDefault="006C4F57" w:rsidP="00BC0620">
            <w:pPr>
              <w:jc w:val="center"/>
              <w:rPr>
                <w:rFonts w:asciiTheme="minorHAnsi" w:hAnsiTheme="minorHAnsi" w:cstheme="minorHAnsi"/>
              </w:rPr>
            </w:pPr>
          </w:p>
        </w:tc>
      </w:tr>
    </w:tbl>
    <w:p w14:paraId="122600C4" w14:textId="77777777" w:rsidR="006C4F57" w:rsidRPr="00450D6C" w:rsidRDefault="006C4F57" w:rsidP="006C4F57">
      <w:pPr>
        <w:rPr>
          <w:rFonts w:asciiTheme="majorHAnsi" w:hAnsiTheme="majorHAnsi"/>
        </w:rPr>
      </w:pPr>
    </w:p>
    <w:p w14:paraId="0FAA1789" w14:textId="325BBF6D" w:rsidR="00BF27D1" w:rsidRDefault="00BF27D1" w:rsidP="00DE70D2">
      <w:pPr>
        <w:pStyle w:val="Heading1"/>
      </w:pPr>
      <w:bookmarkStart w:id="31" w:name="_Toc520032169"/>
      <w:bookmarkStart w:id="32" w:name="_Toc524081929"/>
      <w:r>
        <w:lastRenderedPageBreak/>
        <w:t>SGMM Navigation Process – Survey Workshop Phase</w:t>
      </w:r>
      <w:bookmarkEnd w:id="31"/>
      <w:bookmarkEnd w:id="32"/>
    </w:p>
    <w:tbl>
      <w:tblPr>
        <w:tblW w:w="10167" w:type="dxa"/>
        <w:tblBorders>
          <w:top w:val="single" w:sz="8" w:space="0" w:color="3E6F91"/>
          <w:left w:val="single" w:sz="8" w:space="0" w:color="3E6F91"/>
          <w:bottom w:val="single" w:sz="8" w:space="0" w:color="3E6F91"/>
          <w:right w:val="single" w:sz="8" w:space="0" w:color="3E6F91"/>
        </w:tblBorders>
        <w:tblLayout w:type="fixed"/>
        <w:tblCellMar>
          <w:left w:w="58" w:type="dxa"/>
          <w:right w:w="58" w:type="dxa"/>
        </w:tblCellMar>
        <w:tblLook w:val="0000" w:firstRow="0" w:lastRow="0" w:firstColumn="0" w:lastColumn="0" w:noHBand="0" w:noVBand="0"/>
      </w:tblPr>
      <w:tblGrid>
        <w:gridCol w:w="994"/>
        <w:gridCol w:w="1354"/>
        <w:gridCol w:w="7812"/>
        <w:gridCol w:w="7"/>
      </w:tblGrid>
      <w:tr w:rsidR="00BF27D1" w:rsidRPr="007B24A0" w14:paraId="027D84BB" w14:textId="77777777" w:rsidTr="00C27382">
        <w:trPr>
          <w:gridAfter w:val="1"/>
          <w:wAfter w:w="7" w:type="dxa"/>
          <w:trHeight w:val="363"/>
        </w:trPr>
        <w:tc>
          <w:tcPr>
            <w:tcW w:w="10160" w:type="dxa"/>
            <w:gridSpan w:val="3"/>
            <w:tcBorders>
              <w:bottom w:val="single" w:sz="8" w:space="0" w:color="3E6F91"/>
            </w:tcBorders>
            <w:shd w:val="clear" w:color="auto" w:fill="5CA4D6"/>
            <w:vAlign w:val="center"/>
          </w:tcPr>
          <w:p w14:paraId="77E40AC1" w14:textId="77777777" w:rsidR="00BF27D1" w:rsidRPr="00AC00BF" w:rsidRDefault="00BF27D1" w:rsidP="00EE57BF">
            <w:pPr>
              <w:pStyle w:val="Heading2-nonumwhite"/>
            </w:pPr>
            <w:bookmarkStart w:id="33" w:name="_Toc520032170"/>
            <w:bookmarkStart w:id="34" w:name="_Toc524081930"/>
            <w:r w:rsidRPr="00AC00BF">
              <w:t xml:space="preserve">Phase 2: Survey Workshop </w:t>
            </w:r>
            <w:r w:rsidRPr="002F006A">
              <w:t>(Script SURVEY WS)</w:t>
            </w:r>
            <w:bookmarkEnd w:id="33"/>
            <w:bookmarkEnd w:id="34"/>
            <w:r w:rsidRPr="00AC00BF">
              <w:t xml:space="preserve"> </w:t>
            </w:r>
          </w:p>
        </w:tc>
      </w:tr>
      <w:tr w:rsidR="00BF27D1" w:rsidRPr="007B24A0" w14:paraId="3E1A91C6" w14:textId="77777777" w:rsidTr="00C27382">
        <w:trPr>
          <w:gridAfter w:val="1"/>
          <w:wAfter w:w="7" w:type="dxa"/>
          <w:trHeight w:val="720"/>
        </w:trPr>
        <w:tc>
          <w:tcPr>
            <w:tcW w:w="2348" w:type="dxa"/>
            <w:gridSpan w:val="2"/>
            <w:tcBorders>
              <w:top w:val="single" w:sz="8" w:space="0" w:color="3E6F91"/>
              <w:left w:val="nil"/>
              <w:bottom w:val="single" w:sz="8" w:space="0" w:color="3E6F91"/>
              <w:right w:val="nil"/>
            </w:tcBorders>
            <w:shd w:val="clear" w:color="auto" w:fill="FFFFFF" w:themeFill="background1"/>
          </w:tcPr>
          <w:p w14:paraId="1CB80558" w14:textId="271396AB" w:rsidR="00BF27D1" w:rsidRPr="007B24A0" w:rsidRDefault="00BF27D1">
            <w:pPr>
              <w:pStyle w:val="FrmInstHeading"/>
            </w:pPr>
            <w:bookmarkStart w:id="35" w:name="_Toc520032171"/>
            <w:r w:rsidRPr="007B24A0">
              <w:t>Purpose</w:t>
            </w:r>
            <w:bookmarkEnd w:id="35"/>
          </w:p>
        </w:tc>
        <w:tc>
          <w:tcPr>
            <w:tcW w:w="7812" w:type="dxa"/>
            <w:tcBorders>
              <w:top w:val="single" w:sz="8" w:space="0" w:color="3E6F91"/>
              <w:left w:val="nil"/>
              <w:bottom w:val="single" w:sz="8" w:space="0" w:color="3E6F91"/>
              <w:right w:val="nil"/>
            </w:tcBorders>
            <w:shd w:val="clear" w:color="auto" w:fill="FFFFFF" w:themeFill="background1"/>
          </w:tcPr>
          <w:p w14:paraId="5AB1B21F" w14:textId="77777777" w:rsidR="00BF27D1" w:rsidRPr="00373D03" w:rsidRDefault="00BF27D1" w:rsidP="00BC0620">
            <w:pPr>
              <w:pStyle w:val="ScriptTableBullets1"/>
            </w:pPr>
            <w:r w:rsidRPr="00373D03">
              <w:t xml:space="preserve">To complete the </w:t>
            </w:r>
            <w:r>
              <w:t>Compass</w:t>
            </w:r>
            <w:r w:rsidRPr="00373D03">
              <w:t xml:space="preserve"> survey with high integrity</w:t>
            </w:r>
            <w:r>
              <w:t xml:space="preserve"> and consensus answers</w:t>
            </w:r>
          </w:p>
          <w:p w14:paraId="6E0B2F18" w14:textId="77777777" w:rsidR="00BF27D1" w:rsidRPr="00373D03" w:rsidRDefault="00BF27D1" w:rsidP="00BC0620">
            <w:pPr>
              <w:pStyle w:val="ScriptTableBullets1"/>
            </w:pPr>
            <w:r w:rsidRPr="00373D03">
              <w:t>To promote an open dialog among the various participants regarding the wide-ranging issues and components of a smart grid implementation</w:t>
            </w:r>
          </w:p>
        </w:tc>
      </w:tr>
      <w:tr w:rsidR="00BF27D1" w:rsidRPr="007B24A0" w14:paraId="0F3C2234" w14:textId="77777777" w:rsidTr="00C27382">
        <w:trPr>
          <w:gridAfter w:val="1"/>
          <w:wAfter w:w="7" w:type="dxa"/>
          <w:trHeight w:val="1152"/>
        </w:trPr>
        <w:tc>
          <w:tcPr>
            <w:tcW w:w="2348" w:type="dxa"/>
            <w:gridSpan w:val="2"/>
            <w:tcBorders>
              <w:top w:val="single" w:sz="8" w:space="0" w:color="3E6F91"/>
              <w:left w:val="nil"/>
              <w:bottom w:val="single" w:sz="8" w:space="0" w:color="3E6F91"/>
              <w:right w:val="nil"/>
            </w:tcBorders>
            <w:shd w:val="clear" w:color="auto" w:fill="FFFFFF" w:themeFill="background1"/>
          </w:tcPr>
          <w:p w14:paraId="1C571BB1" w14:textId="398BA935" w:rsidR="00BF27D1" w:rsidRPr="007B24A0" w:rsidRDefault="00BF27D1">
            <w:pPr>
              <w:pStyle w:val="FrmInstHeading"/>
            </w:pPr>
            <w:r w:rsidRPr="007B24A0">
              <w:t>Entry Criteria</w:t>
            </w:r>
          </w:p>
        </w:tc>
        <w:tc>
          <w:tcPr>
            <w:tcW w:w="7812" w:type="dxa"/>
            <w:tcBorders>
              <w:top w:val="single" w:sz="8" w:space="0" w:color="3E6F91"/>
              <w:left w:val="nil"/>
              <w:bottom w:val="single" w:sz="8" w:space="0" w:color="3E6F91"/>
              <w:right w:val="nil"/>
            </w:tcBorders>
            <w:shd w:val="clear" w:color="auto" w:fill="FFFFFF" w:themeFill="background1"/>
          </w:tcPr>
          <w:p w14:paraId="54CE2912" w14:textId="77777777" w:rsidR="00BF27D1" w:rsidRPr="00373D03" w:rsidRDefault="00BF27D1" w:rsidP="00BC0620">
            <w:pPr>
              <w:pStyle w:val="ScriptTableBullets1"/>
            </w:pPr>
            <w:r>
              <w:t>All S</w:t>
            </w:r>
            <w:r w:rsidRPr="00373D03">
              <w:t>urvey workshop participants understand their role</w:t>
            </w:r>
            <w:r>
              <w:t>s</w:t>
            </w:r>
            <w:r w:rsidRPr="00373D03">
              <w:t xml:space="preserve"> and are prepared.</w:t>
            </w:r>
          </w:p>
          <w:p w14:paraId="040A743B" w14:textId="423B7FA7" w:rsidR="00BF27D1" w:rsidRPr="00373D03" w:rsidRDefault="00BF27D1" w:rsidP="00BC0620">
            <w:pPr>
              <w:pStyle w:val="ScriptTableBullets1"/>
            </w:pPr>
            <w:r>
              <w:t>Organizational attributes</w:t>
            </w:r>
            <w:r w:rsidRPr="00373D03">
              <w:t xml:space="preserve"> questions </w:t>
            </w:r>
            <w:r>
              <w:t xml:space="preserve">in the Compass survey </w:t>
            </w:r>
            <w:r w:rsidRPr="00373D03">
              <w:t xml:space="preserve">are answered </w:t>
            </w:r>
            <w:r>
              <w:t>.</w:t>
            </w:r>
            <w:r w:rsidRPr="00373D03">
              <w:t xml:space="preserve"> (</w:t>
            </w:r>
            <w:r w:rsidRPr="00373D03">
              <w:rPr>
                <w:b/>
              </w:rPr>
              <w:t xml:space="preserve">form </w:t>
            </w:r>
            <w:r>
              <w:rPr>
                <w:b/>
              </w:rPr>
              <w:t>COMPASS</w:t>
            </w:r>
            <w:r w:rsidRPr="00373D03">
              <w:t>)</w:t>
            </w:r>
          </w:p>
          <w:p w14:paraId="2019A2FF" w14:textId="77777777" w:rsidR="00BF27D1" w:rsidRPr="00373D03" w:rsidRDefault="00BF27D1" w:rsidP="00BC0620">
            <w:pPr>
              <w:pStyle w:val="ScriptTableBullets1"/>
            </w:pPr>
            <w:r>
              <w:t>The S</w:t>
            </w:r>
            <w:r w:rsidRPr="00373D03">
              <w:t>urvey workshop pr</w:t>
            </w:r>
            <w:r>
              <w:t>esentation is tailored and the N</w:t>
            </w:r>
            <w:r w:rsidRPr="00373D03">
              <w:t>avigator is prepared to deliver the presentation</w:t>
            </w:r>
            <w:r>
              <w:t>.</w:t>
            </w:r>
            <w:r w:rsidRPr="00373D03">
              <w:t xml:space="preserve"> (</w:t>
            </w:r>
            <w:r w:rsidRPr="00232F95">
              <w:rPr>
                <w:b/>
              </w:rPr>
              <w:t>presentation SURVEY WS</w:t>
            </w:r>
            <w:r w:rsidRPr="00373D03">
              <w:t>)</w:t>
            </w:r>
          </w:p>
          <w:p w14:paraId="128EE6E2" w14:textId="77777777" w:rsidR="00BF27D1" w:rsidRPr="00373D03" w:rsidRDefault="00BF27D1" w:rsidP="00BC0620">
            <w:pPr>
              <w:pStyle w:val="ScriptTableBullets1"/>
            </w:pPr>
            <w:r>
              <w:t>The S</w:t>
            </w:r>
            <w:r w:rsidRPr="00373D03">
              <w:t>urvey workshop is scheduled. (</w:t>
            </w:r>
            <w:r w:rsidRPr="00232F95">
              <w:rPr>
                <w:b/>
              </w:rPr>
              <w:t>checklist PREP1</w:t>
            </w:r>
            <w:r w:rsidRPr="00373D03">
              <w:t>)</w:t>
            </w:r>
          </w:p>
        </w:tc>
      </w:tr>
      <w:tr w:rsidR="00BF27D1" w:rsidRPr="007B24A0" w14:paraId="459C1471" w14:textId="77777777" w:rsidTr="00C27382">
        <w:trPr>
          <w:gridAfter w:val="1"/>
          <w:wAfter w:w="7" w:type="dxa"/>
          <w:trHeight w:val="471"/>
        </w:trPr>
        <w:tc>
          <w:tcPr>
            <w:tcW w:w="2348" w:type="dxa"/>
            <w:gridSpan w:val="2"/>
            <w:tcBorders>
              <w:top w:val="single" w:sz="8" w:space="0" w:color="3E6F91"/>
              <w:left w:val="nil"/>
              <w:bottom w:val="single" w:sz="8" w:space="0" w:color="3E6F91"/>
              <w:right w:val="nil"/>
            </w:tcBorders>
            <w:shd w:val="clear" w:color="auto" w:fill="FFFFFF" w:themeFill="background1"/>
          </w:tcPr>
          <w:p w14:paraId="10F8DDEA" w14:textId="6877C289" w:rsidR="00BF27D1" w:rsidRPr="007B24A0" w:rsidRDefault="00BF27D1">
            <w:pPr>
              <w:pStyle w:val="FrmInstHeading"/>
            </w:pPr>
            <w:r w:rsidRPr="007B24A0">
              <w:t>General</w:t>
            </w:r>
            <w:r>
              <w:br/>
              <w:t>Considerations</w:t>
            </w:r>
          </w:p>
        </w:tc>
        <w:tc>
          <w:tcPr>
            <w:tcW w:w="7812" w:type="dxa"/>
            <w:tcBorders>
              <w:top w:val="single" w:sz="8" w:space="0" w:color="3E6F91"/>
              <w:left w:val="nil"/>
              <w:bottom w:val="single" w:sz="8" w:space="0" w:color="3E6F91"/>
              <w:right w:val="nil"/>
            </w:tcBorders>
            <w:shd w:val="clear" w:color="auto" w:fill="FFFFFF" w:themeFill="background1"/>
          </w:tcPr>
          <w:p w14:paraId="36661640" w14:textId="77777777" w:rsidR="00BF27D1" w:rsidRPr="00373D03" w:rsidRDefault="00BF27D1" w:rsidP="00BC0620">
            <w:pPr>
              <w:pStyle w:val="ScriptTableBullets1"/>
            </w:pPr>
            <w:r>
              <w:t>The meeting is guided by the S</w:t>
            </w:r>
            <w:r w:rsidRPr="00373D03">
              <w:t>urvey workshop presentation. (</w:t>
            </w:r>
            <w:r w:rsidRPr="00232F95">
              <w:rPr>
                <w:b/>
              </w:rPr>
              <w:t>presentation SURVEY WS</w:t>
            </w:r>
            <w:r w:rsidRPr="00373D03">
              <w:t>)</w:t>
            </w:r>
          </w:p>
          <w:p w14:paraId="05707097" w14:textId="77777777" w:rsidR="00BF27D1" w:rsidRPr="00373D03" w:rsidRDefault="00BF27D1" w:rsidP="00BC0620">
            <w:pPr>
              <w:pStyle w:val="ScriptTableBullets1"/>
            </w:pPr>
            <w:r w:rsidRPr="00373D03">
              <w:t xml:space="preserve">The </w:t>
            </w:r>
            <w:r>
              <w:t xml:space="preserve">Survey </w:t>
            </w:r>
            <w:r w:rsidRPr="00373D03">
              <w:t>workshop typically takes six hours to complete.</w:t>
            </w:r>
          </w:p>
        </w:tc>
      </w:tr>
      <w:tr w:rsidR="00BF27D1" w:rsidRPr="007B24A0" w14:paraId="78A6EB6C" w14:textId="77777777" w:rsidTr="00C27382">
        <w:trPr>
          <w:trHeight w:val="216"/>
        </w:trPr>
        <w:tc>
          <w:tcPr>
            <w:tcW w:w="994" w:type="dxa"/>
            <w:tcBorders>
              <w:top w:val="single" w:sz="8" w:space="0" w:color="3E6F91"/>
              <w:bottom w:val="single" w:sz="8" w:space="0" w:color="3E6F91"/>
            </w:tcBorders>
            <w:shd w:val="clear" w:color="auto" w:fill="5CA4D6"/>
            <w:vAlign w:val="center"/>
          </w:tcPr>
          <w:p w14:paraId="0FC906C0" w14:textId="77777777" w:rsidR="00BF27D1" w:rsidRPr="00856327" w:rsidRDefault="00BF27D1"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STEP</w:t>
            </w:r>
          </w:p>
        </w:tc>
        <w:tc>
          <w:tcPr>
            <w:tcW w:w="1354" w:type="dxa"/>
            <w:tcBorders>
              <w:top w:val="single" w:sz="8" w:space="0" w:color="3E6F91"/>
              <w:bottom w:val="single" w:sz="8" w:space="0" w:color="3E6F91"/>
            </w:tcBorders>
            <w:shd w:val="clear" w:color="auto" w:fill="5CA4D6"/>
            <w:vAlign w:val="center"/>
          </w:tcPr>
          <w:p w14:paraId="2E14A31B" w14:textId="77777777" w:rsidR="00BF27D1" w:rsidRPr="00856327" w:rsidRDefault="00BF27D1"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ACTIVIT</w:t>
            </w:r>
            <w:r>
              <w:rPr>
                <w:rFonts w:asciiTheme="minorHAnsi" w:hAnsiTheme="minorHAnsi"/>
                <w:color w:val="FFFFFF" w:themeColor="background1"/>
                <w:sz w:val="22"/>
                <w:szCs w:val="22"/>
              </w:rPr>
              <w:t>Y</w:t>
            </w:r>
          </w:p>
        </w:tc>
        <w:tc>
          <w:tcPr>
            <w:tcW w:w="7819" w:type="dxa"/>
            <w:gridSpan w:val="2"/>
            <w:tcBorders>
              <w:top w:val="single" w:sz="8" w:space="0" w:color="3E6F91"/>
              <w:bottom w:val="single" w:sz="8" w:space="0" w:color="3E6F91"/>
            </w:tcBorders>
            <w:shd w:val="clear" w:color="auto" w:fill="5CA4D6"/>
            <w:vAlign w:val="center"/>
          </w:tcPr>
          <w:p w14:paraId="68C214DA" w14:textId="77777777" w:rsidR="00BF27D1" w:rsidRPr="00856327" w:rsidRDefault="00BF27D1"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BF27D1" w:rsidRPr="007B24A0" w14:paraId="49F65864" w14:textId="77777777" w:rsidTr="00C27382">
        <w:tc>
          <w:tcPr>
            <w:tcW w:w="994" w:type="dxa"/>
            <w:tcBorders>
              <w:top w:val="single" w:sz="8" w:space="0" w:color="3E6F91"/>
              <w:left w:val="nil"/>
              <w:bottom w:val="single" w:sz="8" w:space="0" w:color="3E6F91"/>
            </w:tcBorders>
          </w:tcPr>
          <w:p w14:paraId="36A29495" w14:textId="556EF89B" w:rsidR="00BF27D1" w:rsidRPr="007B24A0" w:rsidRDefault="00BF27D1" w:rsidP="00BC0620">
            <w:pPr>
              <w:pStyle w:val="ScriptTableText"/>
              <w:rPr>
                <w:rFonts w:cs="Arial"/>
                <w:b/>
              </w:rPr>
            </w:pPr>
            <w:r>
              <w:rPr>
                <w:rFonts w:cs="Arial"/>
                <w:b/>
              </w:rPr>
              <w:t>2</w:t>
            </w:r>
            <w:r w:rsidRPr="00C123DB">
              <w:rPr>
                <w:rFonts w:cs="Arial"/>
                <w:b/>
              </w:rPr>
              <w:t>.</w:t>
            </w:r>
            <w:r w:rsidRPr="007B24A0">
              <w:rPr>
                <w:rFonts w:cs="Arial"/>
                <w:b/>
              </w:rPr>
              <w:t>1</w:t>
            </w:r>
          </w:p>
        </w:tc>
        <w:tc>
          <w:tcPr>
            <w:tcW w:w="1354" w:type="dxa"/>
            <w:tcBorders>
              <w:top w:val="single" w:sz="8" w:space="0" w:color="3E6F91"/>
              <w:bottom w:val="single" w:sz="8" w:space="0" w:color="3E6F91"/>
            </w:tcBorders>
          </w:tcPr>
          <w:p w14:paraId="162AE5D5" w14:textId="77777777" w:rsidR="00BF27D1" w:rsidRPr="007B24A0" w:rsidRDefault="00BF27D1" w:rsidP="00BC0620">
            <w:pPr>
              <w:pStyle w:val="ScriptTableText"/>
              <w:rPr>
                <w:rFonts w:cs="Arial"/>
                <w:b/>
              </w:rPr>
            </w:pPr>
            <w:r>
              <w:rPr>
                <w:rFonts w:cs="Arial"/>
                <w:b/>
              </w:rPr>
              <w:t>Opening Remarks</w:t>
            </w:r>
            <w:r>
              <w:rPr>
                <w:rFonts w:cs="Arial"/>
                <w:b/>
              </w:rPr>
              <w:br/>
              <w:t>(</w:t>
            </w:r>
            <w:r>
              <w:rPr>
                <w:rFonts w:ascii="Calibri" w:hAnsi="Calibri" w:cs="Arial"/>
                <w:b/>
              </w:rPr>
              <w:t>~</w:t>
            </w:r>
            <w:r>
              <w:rPr>
                <w:rFonts w:cs="Arial"/>
                <w:b/>
              </w:rPr>
              <w:t>10 minutes)</w:t>
            </w:r>
          </w:p>
        </w:tc>
        <w:tc>
          <w:tcPr>
            <w:tcW w:w="7819" w:type="dxa"/>
            <w:gridSpan w:val="2"/>
            <w:tcBorders>
              <w:top w:val="single" w:sz="8" w:space="0" w:color="3E6F91"/>
              <w:bottom w:val="single" w:sz="8" w:space="0" w:color="3E6F91"/>
              <w:right w:val="nil"/>
            </w:tcBorders>
          </w:tcPr>
          <w:p w14:paraId="06BFDDB8" w14:textId="77777777" w:rsidR="00BF27D1" w:rsidRPr="00232F95" w:rsidRDefault="00BF27D1" w:rsidP="00BC0620">
            <w:pPr>
              <w:pStyle w:val="ScriptTableText"/>
            </w:pPr>
            <w:r>
              <w:t>The S</w:t>
            </w:r>
            <w:r w:rsidRPr="00232F95">
              <w:t>ponsor describes</w:t>
            </w:r>
          </w:p>
          <w:p w14:paraId="09A99E4F" w14:textId="77777777" w:rsidR="00BF27D1" w:rsidRPr="00232F95" w:rsidRDefault="00BF27D1" w:rsidP="00BC0620">
            <w:pPr>
              <w:pStyle w:val="ScriptTableBullets1"/>
            </w:pPr>
            <w:r w:rsidRPr="00232F95">
              <w:t>why smart grid is important to the organization</w:t>
            </w:r>
          </w:p>
          <w:p w14:paraId="4B2AF498" w14:textId="77777777" w:rsidR="00BF27D1" w:rsidRPr="00755443" w:rsidRDefault="00BF27D1" w:rsidP="00BC0620">
            <w:pPr>
              <w:pStyle w:val="ScriptTableBullets1"/>
            </w:pPr>
            <w:r w:rsidRPr="00232F95">
              <w:t>the business goals for the smart grid effort to motivate energetic  participation in the workshop</w:t>
            </w:r>
          </w:p>
        </w:tc>
      </w:tr>
      <w:tr w:rsidR="00BF27D1" w:rsidRPr="007B24A0" w14:paraId="5CB09E8F" w14:textId="77777777" w:rsidTr="00C27382">
        <w:tc>
          <w:tcPr>
            <w:tcW w:w="994" w:type="dxa"/>
            <w:tcBorders>
              <w:top w:val="single" w:sz="8" w:space="0" w:color="3E6F91"/>
              <w:left w:val="nil"/>
              <w:bottom w:val="single" w:sz="8" w:space="0" w:color="3E6F91"/>
            </w:tcBorders>
          </w:tcPr>
          <w:p w14:paraId="0AA9C0C2" w14:textId="1D442F4C" w:rsidR="00BF27D1" w:rsidRPr="007B24A0" w:rsidRDefault="00BF27D1" w:rsidP="00BC0620">
            <w:pPr>
              <w:pStyle w:val="ScriptTableText"/>
              <w:rPr>
                <w:rFonts w:cs="Arial"/>
                <w:b/>
              </w:rPr>
            </w:pPr>
            <w:r>
              <w:rPr>
                <w:rFonts w:cs="Arial"/>
                <w:b/>
              </w:rPr>
              <w:t>2.2</w:t>
            </w:r>
          </w:p>
        </w:tc>
        <w:tc>
          <w:tcPr>
            <w:tcW w:w="1354" w:type="dxa"/>
            <w:tcBorders>
              <w:top w:val="single" w:sz="8" w:space="0" w:color="3E6F91"/>
              <w:bottom w:val="single" w:sz="8" w:space="0" w:color="3E6F91"/>
            </w:tcBorders>
          </w:tcPr>
          <w:p w14:paraId="2D549072" w14:textId="77777777" w:rsidR="00BF27D1" w:rsidRPr="007B24A0" w:rsidRDefault="00BF27D1" w:rsidP="00BC0620">
            <w:pPr>
              <w:pStyle w:val="ScriptTableText"/>
              <w:rPr>
                <w:rFonts w:cs="Arial"/>
                <w:b/>
              </w:rPr>
            </w:pPr>
            <w:r>
              <w:rPr>
                <w:rFonts w:cs="Arial"/>
                <w:b/>
              </w:rPr>
              <w:t>SGMM Overview</w:t>
            </w:r>
            <w:r>
              <w:rPr>
                <w:rFonts w:cs="Arial"/>
                <w:b/>
              </w:rPr>
              <w:br/>
              <w:t>(</w:t>
            </w:r>
            <w:r>
              <w:rPr>
                <w:rFonts w:ascii="Calibri" w:hAnsi="Calibri" w:cs="Arial"/>
                <w:b/>
              </w:rPr>
              <w:t>~</w:t>
            </w:r>
            <w:r>
              <w:rPr>
                <w:rFonts w:cs="Arial"/>
                <w:b/>
              </w:rPr>
              <w:t>30-45 minutes)</w:t>
            </w:r>
          </w:p>
        </w:tc>
        <w:tc>
          <w:tcPr>
            <w:tcW w:w="7819" w:type="dxa"/>
            <w:gridSpan w:val="2"/>
            <w:tcBorders>
              <w:top w:val="single" w:sz="8" w:space="0" w:color="3E6F91"/>
              <w:bottom w:val="single" w:sz="8" w:space="0" w:color="3E6F91"/>
              <w:right w:val="nil"/>
            </w:tcBorders>
          </w:tcPr>
          <w:p w14:paraId="20362136" w14:textId="77777777" w:rsidR="00BF27D1" w:rsidRDefault="00BF27D1" w:rsidP="00BC0620">
            <w:pPr>
              <w:pStyle w:val="ScriptTableBullets1"/>
            </w:pPr>
            <w:r>
              <w:t>The N</w:t>
            </w:r>
            <w:r w:rsidRPr="00232F95">
              <w:t>avigator reviews the agenda and workshop</w:t>
            </w:r>
            <w:r>
              <w:t xml:space="preserve"> objectives and ensures that a R</w:t>
            </w:r>
            <w:r w:rsidRPr="00232F95">
              <w:t>ecorder has been assigned.</w:t>
            </w:r>
          </w:p>
          <w:p w14:paraId="57A4C625" w14:textId="77777777" w:rsidR="00BF27D1" w:rsidRPr="00232F95" w:rsidRDefault="00BF27D1" w:rsidP="00BC0620">
            <w:pPr>
              <w:pStyle w:val="ScriptTableBullets1"/>
            </w:pPr>
            <w:r>
              <w:t>The Navigator has each participant introduce themselves including name, title, and SGMM domain represented or role.</w:t>
            </w:r>
          </w:p>
          <w:p w14:paraId="675255C0" w14:textId="77777777" w:rsidR="00BF27D1" w:rsidRPr="007B24A0" w:rsidRDefault="00BF27D1" w:rsidP="00BC0620">
            <w:pPr>
              <w:pStyle w:val="ScriptTableBullets1"/>
            </w:pPr>
            <w:r>
              <w:t>The Navigator presents the SGMM o</w:t>
            </w:r>
            <w:r w:rsidRPr="00232F95">
              <w:t xml:space="preserve">verview </w:t>
            </w:r>
            <w:r>
              <w:t xml:space="preserve">, which </w:t>
            </w:r>
            <w:r w:rsidRPr="00232F95">
              <w:t>includes a high</w:t>
            </w:r>
            <w:r>
              <w:t>-level description of the SGMM and the N</w:t>
            </w:r>
            <w:r w:rsidRPr="00232F95">
              <w:t>avigation process.</w:t>
            </w:r>
          </w:p>
        </w:tc>
      </w:tr>
      <w:tr w:rsidR="00BF27D1" w:rsidRPr="007B24A0" w14:paraId="16E2D944" w14:textId="77777777" w:rsidTr="00C27382">
        <w:tc>
          <w:tcPr>
            <w:tcW w:w="994" w:type="dxa"/>
            <w:tcBorders>
              <w:top w:val="single" w:sz="8" w:space="0" w:color="3E6F91"/>
              <w:left w:val="nil"/>
              <w:bottom w:val="single" w:sz="8" w:space="0" w:color="3E6F91"/>
            </w:tcBorders>
          </w:tcPr>
          <w:p w14:paraId="7EBFBECB" w14:textId="5BD73A0B" w:rsidR="00BF27D1" w:rsidRPr="007B24A0" w:rsidRDefault="00BF27D1" w:rsidP="00BC0620">
            <w:pPr>
              <w:pStyle w:val="ScriptTableText"/>
              <w:rPr>
                <w:rFonts w:cs="Arial"/>
                <w:b/>
              </w:rPr>
            </w:pPr>
            <w:r>
              <w:rPr>
                <w:rFonts w:cs="Arial"/>
                <w:b/>
              </w:rPr>
              <w:t>2.3</w:t>
            </w:r>
          </w:p>
        </w:tc>
        <w:tc>
          <w:tcPr>
            <w:tcW w:w="1354" w:type="dxa"/>
            <w:tcBorders>
              <w:top w:val="single" w:sz="8" w:space="0" w:color="3E6F91"/>
              <w:bottom w:val="single" w:sz="8" w:space="0" w:color="3E6F91"/>
            </w:tcBorders>
          </w:tcPr>
          <w:p w14:paraId="1D0772B3" w14:textId="77777777" w:rsidR="00BF27D1" w:rsidRPr="007B24A0" w:rsidRDefault="00BF27D1" w:rsidP="00BC0620">
            <w:pPr>
              <w:pStyle w:val="ScriptTableText"/>
              <w:rPr>
                <w:rFonts w:cs="Arial"/>
                <w:b/>
              </w:rPr>
            </w:pPr>
            <w:r>
              <w:rPr>
                <w:rFonts w:cs="Arial"/>
                <w:b/>
              </w:rPr>
              <w:t>Guidelines</w:t>
            </w:r>
            <w:r>
              <w:rPr>
                <w:rFonts w:cs="Arial"/>
                <w:b/>
              </w:rPr>
              <w:br/>
              <w:t>(</w:t>
            </w:r>
            <w:r>
              <w:rPr>
                <w:rFonts w:ascii="Calibri" w:hAnsi="Calibri" w:cs="Arial"/>
                <w:b/>
              </w:rPr>
              <w:t>~</w:t>
            </w:r>
            <w:r>
              <w:rPr>
                <w:rFonts w:cs="Arial"/>
                <w:b/>
              </w:rPr>
              <w:t>10 minutes)</w:t>
            </w:r>
          </w:p>
        </w:tc>
        <w:tc>
          <w:tcPr>
            <w:tcW w:w="7819" w:type="dxa"/>
            <w:gridSpan w:val="2"/>
            <w:tcBorders>
              <w:top w:val="single" w:sz="8" w:space="0" w:color="3E6F91"/>
              <w:bottom w:val="single" w:sz="8" w:space="0" w:color="3E6F91"/>
              <w:right w:val="nil"/>
            </w:tcBorders>
          </w:tcPr>
          <w:p w14:paraId="41C807BB" w14:textId="77777777" w:rsidR="00BF27D1" w:rsidRPr="00232F95" w:rsidRDefault="00BF27D1" w:rsidP="00BC0620">
            <w:pPr>
              <w:pStyle w:val="ScriptTableBullets1"/>
            </w:pPr>
            <w:r w:rsidRPr="00232F95">
              <w:t xml:space="preserve">The </w:t>
            </w:r>
            <w:r>
              <w:t>N</w:t>
            </w:r>
            <w:r w:rsidRPr="00232F95">
              <w:t xml:space="preserve">avigator reviews guidelines and tips for completing the </w:t>
            </w:r>
            <w:r>
              <w:t xml:space="preserve">Compass </w:t>
            </w:r>
            <w:r w:rsidRPr="00232F95">
              <w:t>survey.</w:t>
            </w:r>
          </w:p>
          <w:p w14:paraId="31DD6E72" w14:textId="77777777" w:rsidR="00BF27D1" w:rsidRPr="00373D03" w:rsidRDefault="00BF27D1" w:rsidP="00BC0620">
            <w:pPr>
              <w:pStyle w:val="ScriptTableBullets1"/>
            </w:pPr>
            <w:r w:rsidRPr="00232F95">
              <w:t>For each SGMM</w:t>
            </w:r>
            <w:r>
              <w:t xml:space="preserve"> domain</w:t>
            </w:r>
            <w:r w:rsidRPr="00232F95">
              <w:t>, one person is selected to be the “tie-breaker.”</w:t>
            </w:r>
          </w:p>
        </w:tc>
      </w:tr>
      <w:tr w:rsidR="00BF27D1" w:rsidRPr="007B24A0" w14:paraId="7D36A76B" w14:textId="77777777" w:rsidTr="00C27382">
        <w:tc>
          <w:tcPr>
            <w:tcW w:w="994" w:type="dxa"/>
            <w:tcBorders>
              <w:top w:val="single" w:sz="8" w:space="0" w:color="3E6F91"/>
              <w:left w:val="nil"/>
              <w:bottom w:val="single" w:sz="8" w:space="0" w:color="3E6F91"/>
            </w:tcBorders>
          </w:tcPr>
          <w:p w14:paraId="17B5D4FB" w14:textId="6ADAA41E" w:rsidR="00BF27D1" w:rsidRPr="007B24A0" w:rsidRDefault="00BF27D1" w:rsidP="00BC0620">
            <w:pPr>
              <w:pStyle w:val="ScriptTableText"/>
              <w:rPr>
                <w:rFonts w:cs="Arial"/>
                <w:b/>
              </w:rPr>
            </w:pPr>
            <w:r>
              <w:rPr>
                <w:rFonts w:cs="Arial"/>
                <w:b/>
              </w:rPr>
              <w:t>2.4</w:t>
            </w:r>
          </w:p>
        </w:tc>
        <w:tc>
          <w:tcPr>
            <w:tcW w:w="1354" w:type="dxa"/>
            <w:tcBorders>
              <w:top w:val="single" w:sz="8" w:space="0" w:color="3E6F91"/>
              <w:bottom w:val="single" w:sz="8" w:space="0" w:color="3E6F91"/>
            </w:tcBorders>
          </w:tcPr>
          <w:p w14:paraId="35B85B67" w14:textId="77777777" w:rsidR="00BF27D1" w:rsidRPr="007B24A0" w:rsidRDefault="00BF27D1" w:rsidP="00BC0620">
            <w:pPr>
              <w:pStyle w:val="ScriptTableText"/>
              <w:rPr>
                <w:rFonts w:cs="Arial"/>
                <w:b/>
              </w:rPr>
            </w:pPr>
            <w:r>
              <w:rPr>
                <w:rFonts w:cs="Arial"/>
                <w:b/>
              </w:rPr>
              <w:t>Compass Survey Completion</w:t>
            </w:r>
            <w:r>
              <w:rPr>
                <w:rFonts w:cs="Arial"/>
                <w:b/>
              </w:rPr>
              <w:br/>
              <w:t>(</w:t>
            </w:r>
            <w:r>
              <w:rPr>
                <w:rFonts w:ascii="Calibri" w:hAnsi="Calibri" w:cs="Arial"/>
                <w:b/>
              </w:rPr>
              <w:t>~</w:t>
            </w:r>
            <w:r>
              <w:rPr>
                <w:rFonts w:cs="Arial"/>
                <w:b/>
              </w:rPr>
              <w:t>20-30 minutes per domain)</w:t>
            </w:r>
          </w:p>
        </w:tc>
        <w:tc>
          <w:tcPr>
            <w:tcW w:w="7819" w:type="dxa"/>
            <w:gridSpan w:val="2"/>
            <w:tcBorders>
              <w:top w:val="single" w:sz="8" w:space="0" w:color="3E6F91"/>
              <w:bottom w:val="single" w:sz="8" w:space="0" w:color="3E6F91"/>
              <w:right w:val="nil"/>
            </w:tcBorders>
          </w:tcPr>
          <w:p w14:paraId="7C975D6C" w14:textId="77777777" w:rsidR="00BF27D1" w:rsidRPr="00232F95" w:rsidRDefault="00BF27D1" w:rsidP="00BC0620">
            <w:pPr>
              <w:pStyle w:val="ScriptTableText"/>
            </w:pPr>
            <w:r>
              <w:t>The N</w:t>
            </w:r>
            <w:r w:rsidRPr="00232F95">
              <w:t xml:space="preserve">avigator facilitates the completion of the </w:t>
            </w:r>
            <w:r>
              <w:t xml:space="preserve">Compass </w:t>
            </w:r>
            <w:r w:rsidRPr="00232F95">
              <w:t>survey</w:t>
            </w:r>
            <w:r>
              <w:t>.</w:t>
            </w:r>
            <w:r w:rsidRPr="00232F95">
              <w:t xml:space="preserve"> (</w:t>
            </w:r>
            <w:r w:rsidRPr="00232F95">
              <w:rPr>
                <w:b/>
              </w:rPr>
              <w:t xml:space="preserve">form </w:t>
            </w:r>
            <w:r>
              <w:rPr>
                <w:b/>
              </w:rPr>
              <w:t>COMPASS</w:t>
            </w:r>
            <w:r w:rsidRPr="00232F95">
              <w:t>)</w:t>
            </w:r>
          </w:p>
          <w:p w14:paraId="55E804B9" w14:textId="77777777" w:rsidR="00BF27D1" w:rsidRPr="00232F95" w:rsidRDefault="00BF27D1" w:rsidP="00BC0620">
            <w:pPr>
              <w:pStyle w:val="ScriptTableBullets1"/>
            </w:pPr>
            <w:r w:rsidRPr="00232F95">
              <w:t xml:space="preserve">The </w:t>
            </w:r>
            <w:r>
              <w:t xml:space="preserve">Compass </w:t>
            </w:r>
            <w:r w:rsidRPr="00232F95">
              <w:t xml:space="preserve">survey is projected </w:t>
            </w:r>
            <w:r>
              <w:t xml:space="preserve">so that it is visible and prominently displayed </w:t>
            </w:r>
            <w:r w:rsidRPr="00232F95">
              <w:t xml:space="preserve">to the </w:t>
            </w:r>
            <w:r>
              <w:t>entire</w:t>
            </w:r>
            <w:r w:rsidRPr="00232F95">
              <w:t xml:space="preserve"> group.</w:t>
            </w:r>
          </w:p>
          <w:p w14:paraId="410A1D3A" w14:textId="77777777" w:rsidR="00BF27D1" w:rsidRPr="007779C1" w:rsidRDefault="00BF27D1" w:rsidP="00BC0620">
            <w:pPr>
              <w:pStyle w:val="ScriptTableBullets1"/>
            </w:pPr>
            <w:r>
              <w:t>The N</w:t>
            </w:r>
            <w:r w:rsidRPr="00232F95">
              <w:t xml:space="preserve">avigator </w:t>
            </w:r>
            <w:r w:rsidRPr="007779C1">
              <w:t>ensure</w:t>
            </w:r>
            <w:r>
              <w:t>s that</w:t>
            </w:r>
            <w:r w:rsidRPr="007779C1">
              <w:t xml:space="preserve"> the context </w:t>
            </w:r>
            <w:r>
              <w:t xml:space="preserve">and meaning </w:t>
            </w:r>
            <w:r w:rsidRPr="007779C1">
              <w:t xml:space="preserve">of each Compass </w:t>
            </w:r>
            <w:r>
              <w:t xml:space="preserve">survey </w:t>
            </w:r>
            <w:r w:rsidRPr="007779C1">
              <w:t>question is understood.</w:t>
            </w:r>
          </w:p>
          <w:p w14:paraId="3C1002C0" w14:textId="77777777" w:rsidR="00BF27D1" w:rsidRPr="00232F95" w:rsidRDefault="00BF27D1" w:rsidP="00BC0620">
            <w:pPr>
              <w:pStyle w:val="ScriptTableBullets1"/>
            </w:pPr>
            <w:r>
              <w:t>The N</w:t>
            </w:r>
            <w:r w:rsidRPr="00232F95">
              <w:t xml:space="preserve">avigator facilitates </w:t>
            </w:r>
            <w:r>
              <w:t xml:space="preserve">a </w:t>
            </w:r>
            <w:r w:rsidRPr="00232F95">
              <w:t xml:space="preserve">group </w:t>
            </w:r>
            <w:r>
              <w:t xml:space="preserve">discussion on each question trying to </w:t>
            </w:r>
            <w:r w:rsidRPr="00232F95">
              <w:t xml:space="preserve">arrive at a consensus </w:t>
            </w:r>
            <w:r>
              <w:t>answer</w:t>
            </w:r>
            <w:r w:rsidRPr="00232F95">
              <w:t xml:space="preserve">.  If a consensus </w:t>
            </w:r>
            <w:r>
              <w:t xml:space="preserve">answer </w:t>
            </w:r>
            <w:r w:rsidRPr="00232F95">
              <w:t>cannot be reached, the SME tie-breaker is asked to choose the most appropriate answer.</w:t>
            </w:r>
          </w:p>
          <w:p w14:paraId="4D4660EE" w14:textId="77777777" w:rsidR="00BF27D1" w:rsidRPr="00232F95" w:rsidRDefault="00BF27D1" w:rsidP="00BC0620">
            <w:pPr>
              <w:pStyle w:val="ScriptTableBullets1"/>
            </w:pPr>
            <w:r>
              <w:t>The R</w:t>
            </w:r>
            <w:r w:rsidRPr="00232F95">
              <w:t>ecorder marks the selected answers and documents any comments.</w:t>
            </w:r>
          </w:p>
          <w:p w14:paraId="20017ADB" w14:textId="77777777" w:rsidR="00BF27D1" w:rsidRPr="00232F95" w:rsidRDefault="00BF27D1" w:rsidP="00BC0620">
            <w:pPr>
              <w:pStyle w:val="ScriptTableBullets1"/>
            </w:pPr>
            <w:r>
              <w:t>The N</w:t>
            </w:r>
            <w:r w:rsidRPr="00232F95">
              <w:t>avigator ensures that all questions are answered, scheduling additional time if necessary.</w:t>
            </w:r>
          </w:p>
          <w:p w14:paraId="73D2E8B7" w14:textId="77777777" w:rsidR="00BF27D1" w:rsidRPr="00232F95" w:rsidRDefault="00BF27D1" w:rsidP="00BC0620">
            <w:pPr>
              <w:pStyle w:val="ScriptTableText"/>
            </w:pPr>
            <w:r w:rsidRPr="00232F95">
              <w:rPr>
                <w:i/>
              </w:rPr>
              <w:t>Note:</w:t>
            </w:r>
            <w:r>
              <w:t xml:space="preserve"> The N</w:t>
            </w:r>
            <w:r w:rsidRPr="00232F95">
              <w:t xml:space="preserve">avigator may voice </w:t>
            </w:r>
            <w:r>
              <w:t>an</w:t>
            </w:r>
            <w:r w:rsidRPr="00232F95">
              <w:t xml:space="preserve"> opinion</w:t>
            </w:r>
            <w:r>
              <w:t xml:space="preserve"> about an answer,</w:t>
            </w:r>
            <w:r w:rsidRPr="00232F95">
              <w:t xml:space="preserve"> but the</w:t>
            </w:r>
            <w:r>
              <w:t xml:space="preserve"> organization has the</w:t>
            </w:r>
            <w:r w:rsidRPr="00232F95">
              <w:t xml:space="preserve"> ultimate decision on how to </w:t>
            </w:r>
            <w:r>
              <w:t>answer</w:t>
            </w:r>
            <w:r w:rsidRPr="00232F95">
              <w:t xml:space="preserve"> </w:t>
            </w:r>
            <w:r>
              <w:t>each question</w:t>
            </w:r>
            <w:r w:rsidRPr="00232F95">
              <w:t>.</w:t>
            </w:r>
          </w:p>
        </w:tc>
      </w:tr>
      <w:tr w:rsidR="00BF27D1" w:rsidRPr="007B24A0" w14:paraId="29F85F2E" w14:textId="77777777" w:rsidTr="00C27382">
        <w:trPr>
          <w:trHeight w:val="826"/>
        </w:trPr>
        <w:tc>
          <w:tcPr>
            <w:tcW w:w="994" w:type="dxa"/>
            <w:tcBorders>
              <w:top w:val="single" w:sz="8" w:space="0" w:color="3E6F91"/>
              <w:left w:val="nil"/>
              <w:bottom w:val="single" w:sz="8" w:space="0" w:color="3E6F91"/>
            </w:tcBorders>
          </w:tcPr>
          <w:p w14:paraId="34C1A64A" w14:textId="77777777" w:rsidR="00BF27D1" w:rsidRPr="007B24A0" w:rsidRDefault="00BF27D1" w:rsidP="00BC0620">
            <w:pPr>
              <w:pStyle w:val="ScriptTableText"/>
              <w:jc w:val="center"/>
              <w:rPr>
                <w:rFonts w:cs="Arial"/>
              </w:rPr>
            </w:pPr>
            <w:r>
              <w:rPr>
                <w:rFonts w:cs="Arial"/>
                <w:b/>
              </w:rPr>
              <w:t>2.5</w:t>
            </w:r>
          </w:p>
        </w:tc>
        <w:tc>
          <w:tcPr>
            <w:tcW w:w="1354" w:type="dxa"/>
            <w:tcBorders>
              <w:top w:val="single" w:sz="8" w:space="0" w:color="3E6F91"/>
              <w:bottom w:val="single" w:sz="8" w:space="0" w:color="3E6F91"/>
            </w:tcBorders>
          </w:tcPr>
          <w:p w14:paraId="04152673" w14:textId="77777777" w:rsidR="00BF27D1" w:rsidRDefault="00BF27D1" w:rsidP="00BC0620">
            <w:pPr>
              <w:pStyle w:val="ScriptTableText"/>
              <w:rPr>
                <w:rFonts w:cs="Arial"/>
                <w:b/>
              </w:rPr>
            </w:pPr>
            <w:r>
              <w:rPr>
                <w:rFonts w:cs="Arial"/>
                <w:b/>
              </w:rPr>
              <w:t>Closing</w:t>
            </w:r>
            <w:r>
              <w:rPr>
                <w:rFonts w:cs="Arial"/>
                <w:b/>
              </w:rPr>
              <w:br/>
              <w:t>(</w:t>
            </w:r>
            <w:r>
              <w:rPr>
                <w:rFonts w:ascii="Calibri" w:hAnsi="Calibri" w:cs="Arial"/>
                <w:b/>
              </w:rPr>
              <w:t>~</w:t>
            </w:r>
            <w:r>
              <w:rPr>
                <w:rFonts w:cs="Arial"/>
                <w:b/>
              </w:rPr>
              <w:t>15 minutes)</w:t>
            </w:r>
          </w:p>
        </w:tc>
        <w:tc>
          <w:tcPr>
            <w:tcW w:w="7819" w:type="dxa"/>
            <w:gridSpan w:val="2"/>
            <w:tcBorders>
              <w:top w:val="single" w:sz="8" w:space="0" w:color="3E6F91"/>
              <w:bottom w:val="single" w:sz="8" w:space="0" w:color="3E6F91"/>
              <w:right w:val="nil"/>
            </w:tcBorders>
          </w:tcPr>
          <w:p w14:paraId="3A70BAC8" w14:textId="77777777" w:rsidR="00BF27D1" w:rsidRPr="00232F95" w:rsidRDefault="00BF27D1" w:rsidP="00BC0620">
            <w:pPr>
              <w:pStyle w:val="ScriptTableText"/>
            </w:pPr>
            <w:r>
              <w:t>The N</w:t>
            </w:r>
            <w:r w:rsidRPr="00232F95">
              <w:t xml:space="preserve">avigator </w:t>
            </w:r>
          </w:p>
          <w:p w14:paraId="11BA5C8E" w14:textId="77777777" w:rsidR="00BF27D1" w:rsidRPr="00585104" w:rsidRDefault="00BF27D1" w:rsidP="00BC0620">
            <w:pPr>
              <w:pStyle w:val="ScriptTableBullets1"/>
            </w:pPr>
            <w:r w:rsidRPr="00232F95">
              <w:t>discusses the next steps</w:t>
            </w:r>
            <w:r>
              <w:t xml:space="preserve"> and </w:t>
            </w:r>
            <w:r w:rsidRPr="00585104">
              <w:t>thanks everyone for their time and participation</w:t>
            </w:r>
          </w:p>
          <w:p w14:paraId="357D7B85" w14:textId="77777777" w:rsidR="00BF27D1" w:rsidRPr="007779C1" w:rsidRDefault="00BF27D1" w:rsidP="00BC0620">
            <w:pPr>
              <w:pStyle w:val="ScriptTableBullets1"/>
            </w:pPr>
            <w:r w:rsidRPr="00232F95">
              <w:t>collects the o</w:t>
            </w:r>
            <w:r>
              <w:t>utputs from the Survey workshop</w:t>
            </w:r>
            <w:r w:rsidRPr="00232F95">
              <w:t xml:space="preserve"> (</w:t>
            </w:r>
            <w:r w:rsidRPr="00D92894">
              <w:rPr>
                <w:b/>
              </w:rPr>
              <w:t xml:space="preserve">forms </w:t>
            </w:r>
            <w:r>
              <w:rPr>
                <w:b/>
              </w:rPr>
              <w:t>COMPASS</w:t>
            </w:r>
            <w:r w:rsidRPr="00232F95">
              <w:t xml:space="preserve"> and </w:t>
            </w:r>
            <w:r w:rsidRPr="00D92894">
              <w:rPr>
                <w:b/>
              </w:rPr>
              <w:t>MTG</w:t>
            </w:r>
            <w:r>
              <w:t>)</w:t>
            </w:r>
          </w:p>
        </w:tc>
      </w:tr>
      <w:tr w:rsidR="00BF27D1" w:rsidRPr="007B24A0" w14:paraId="13BEF9BB" w14:textId="77777777" w:rsidTr="00C27382">
        <w:trPr>
          <w:trHeight w:val="1060"/>
        </w:trPr>
        <w:tc>
          <w:tcPr>
            <w:tcW w:w="994" w:type="dxa"/>
            <w:tcBorders>
              <w:top w:val="single" w:sz="8" w:space="0" w:color="3E6F91"/>
              <w:left w:val="nil"/>
              <w:bottom w:val="nil"/>
            </w:tcBorders>
          </w:tcPr>
          <w:p w14:paraId="38683497" w14:textId="77777777" w:rsidR="00BF27D1" w:rsidRDefault="00BF27D1" w:rsidP="00BC0620">
            <w:pPr>
              <w:pStyle w:val="ScriptTableText"/>
              <w:jc w:val="center"/>
              <w:rPr>
                <w:rFonts w:cs="Arial"/>
                <w:b/>
              </w:rPr>
            </w:pPr>
            <w:r>
              <w:rPr>
                <w:rFonts w:cs="Arial"/>
                <w:b/>
              </w:rPr>
              <w:t>2.6</w:t>
            </w:r>
          </w:p>
        </w:tc>
        <w:tc>
          <w:tcPr>
            <w:tcW w:w="1354" w:type="dxa"/>
            <w:tcBorders>
              <w:top w:val="single" w:sz="8" w:space="0" w:color="3E6F91"/>
              <w:bottom w:val="nil"/>
            </w:tcBorders>
          </w:tcPr>
          <w:p w14:paraId="10B64645" w14:textId="77777777" w:rsidR="00BF27D1" w:rsidRDefault="00BF27D1" w:rsidP="00BC0620">
            <w:pPr>
              <w:pStyle w:val="ScriptTableText"/>
              <w:rPr>
                <w:rFonts w:cs="Arial"/>
                <w:b/>
              </w:rPr>
            </w:pPr>
            <w:r>
              <w:rPr>
                <w:rFonts w:cs="Arial"/>
                <w:b/>
              </w:rPr>
              <w:t>Wrap Up</w:t>
            </w:r>
          </w:p>
        </w:tc>
        <w:tc>
          <w:tcPr>
            <w:tcW w:w="7819" w:type="dxa"/>
            <w:gridSpan w:val="2"/>
            <w:tcBorders>
              <w:top w:val="single" w:sz="8" w:space="0" w:color="3E6F91"/>
              <w:bottom w:val="nil"/>
              <w:right w:val="nil"/>
            </w:tcBorders>
          </w:tcPr>
          <w:p w14:paraId="3BB28E7F" w14:textId="77777777" w:rsidR="00BF27D1" w:rsidRDefault="00BF27D1" w:rsidP="00BC0620">
            <w:pPr>
              <w:pStyle w:val="ScriptTableText"/>
            </w:pPr>
            <w:r>
              <w:t>The Navigator</w:t>
            </w:r>
          </w:p>
          <w:p w14:paraId="4C117846" w14:textId="77777777" w:rsidR="00BF27D1" w:rsidRPr="00455580" w:rsidRDefault="00BF27D1" w:rsidP="00BC0620">
            <w:pPr>
              <w:pStyle w:val="ScriptTableBullets1"/>
            </w:pPr>
            <w:r w:rsidRPr="00455580">
              <w:t>debriefs the workshop with the Sponsor and/or Champion, discusses next steps, and inquires about satisfaction with the results (exit interview)</w:t>
            </w:r>
          </w:p>
          <w:p w14:paraId="554002F9" w14:textId="77777777" w:rsidR="00BF27D1" w:rsidRDefault="00BF27D1" w:rsidP="00BC0620">
            <w:pPr>
              <w:pStyle w:val="ScriptTableBullets1"/>
            </w:pPr>
            <w:r w:rsidRPr="00455580">
              <w:t>documents the workshop in a trip report</w:t>
            </w:r>
          </w:p>
        </w:tc>
      </w:tr>
    </w:tbl>
    <w:p w14:paraId="207F244C" w14:textId="77777777" w:rsidR="00BF27D1" w:rsidRPr="00C27382" w:rsidRDefault="00BF27D1" w:rsidP="00BF27D1">
      <w:pPr>
        <w:rPr>
          <w:rFonts w:asciiTheme="minorHAnsi" w:hAnsiTheme="minorHAnsi"/>
          <w:sz w:val="16"/>
        </w:rPr>
      </w:pPr>
    </w:p>
    <w:tbl>
      <w:tblPr>
        <w:tblW w:w="10165" w:type="dxa"/>
        <w:tblBorders>
          <w:top w:val="single" w:sz="4" w:space="0" w:color="auto"/>
          <w:left w:val="single" w:sz="4" w:space="0" w:color="auto"/>
          <w:bottom w:val="single" w:sz="4" w:space="0" w:color="auto"/>
          <w:right w:val="single" w:sz="4" w:space="0" w:color="auto"/>
        </w:tblBorders>
        <w:shd w:val="pct10" w:color="auto" w:fill="auto"/>
        <w:tblLayout w:type="fixed"/>
        <w:tblCellMar>
          <w:left w:w="58" w:type="dxa"/>
          <w:right w:w="58" w:type="dxa"/>
        </w:tblCellMar>
        <w:tblLook w:val="0000" w:firstRow="0" w:lastRow="0" w:firstColumn="0" w:lastColumn="0" w:noHBand="0" w:noVBand="0"/>
      </w:tblPr>
      <w:tblGrid>
        <w:gridCol w:w="1890"/>
        <w:gridCol w:w="8275"/>
      </w:tblGrid>
      <w:tr w:rsidR="00BF27D1" w:rsidRPr="007B24A0" w14:paraId="2EA3DE9C" w14:textId="77777777" w:rsidTr="00C27382">
        <w:tc>
          <w:tcPr>
            <w:tcW w:w="1890" w:type="dxa"/>
            <w:shd w:val="pct10" w:color="auto" w:fill="auto"/>
          </w:tcPr>
          <w:p w14:paraId="48A03546" w14:textId="77777777" w:rsidR="00BF27D1" w:rsidRPr="007B24A0" w:rsidRDefault="00BF27D1" w:rsidP="00BC0620">
            <w:pPr>
              <w:pStyle w:val="ScriptTableHeader"/>
              <w:tabs>
                <w:tab w:val="left" w:pos="1782"/>
              </w:tabs>
              <w:rPr>
                <w:rFonts w:asciiTheme="minorHAnsi" w:hAnsiTheme="minorHAnsi"/>
              </w:rPr>
            </w:pPr>
            <w:r w:rsidRPr="007B24A0">
              <w:rPr>
                <w:rFonts w:asciiTheme="minorHAnsi" w:hAnsiTheme="minorHAnsi"/>
              </w:rPr>
              <w:t>Exit Criteria</w:t>
            </w:r>
          </w:p>
        </w:tc>
        <w:tc>
          <w:tcPr>
            <w:tcW w:w="8275" w:type="dxa"/>
            <w:shd w:val="pct10" w:color="auto" w:fill="auto"/>
          </w:tcPr>
          <w:p w14:paraId="4528AB13" w14:textId="77777777" w:rsidR="00BF27D1" w:rsidRPr="00232F95" w:rsidRDefault="00BF27D1" w:rsidP="00BC0620">
            <w:pPr>
              <w:pStyle w:val="ScriptTableBullets1"/>
            </w:pPr>
            <w:r w:rsidRPr="00232F95">
              <w:t xml:space="preserve">All </w:t>
            </w:r>
            <w:r>
              <w:t xml:space="preserve">Compass </w:t>
            </w:r>
            <w:r w:rsidRPr="00232F95">
              <w:t>survey questions are answered. (</w:t>
            </w:r>
            <w:r w:rsidRPr="00D92894">
              <w:rPr>
                <w:b/>
              </w:rPr>
              <w:t xml:space="preserve">form </w:t>
            </w:r>
            <w:r>
              <w:rPr>
                <w:b/>
              </w:rPr>
              <w:t>COMPASS</w:t>
            </w:r>
            <w:r w:rsidRPr="00D92894">
              <w:rPr>
                <w:b/>
              </w:rPr>
              <w:t>)</w:t>
            </w:r>
          </w:p>
          <w:p w14:paraId="4437E047" w14:textId="77777777" w:rsidR="00BF27D1" w:rsidRPr="007B24A0" w:rsidRDefault="00BF27D1" w:rsidP="00BC0620">
            <w:pPr>
              <w:pStyle w:val="ScriptTableBullets1"/>
            </w:pPr>
            <w:r w:rsidRPr="00232F95">
              <w:t>The workshop minutes are documented and distributed</w:t>
            </w:r>
            <w:r>
              <w:t>.</w:t>
            </w:r>
            <w:r w:rsidRPr="00232F95">
              <w:t xml:space="preserve"> (</w:t>
            </w:r>
            <w:r w:rsidRPr="00D92894">
              <w:rPr>
                <w:b/>
              </w:rPr>
              <w:t>form MTG</w:t>
            </w:r>
            <w:r w:rsidRPr="00D92894">
              <w:t>)</w:t>
            </w:r>
          </w:p>
        </w:tc>
      </w:tr>
    </w:tbl>
    <w:p w14:paraId="32DA20A5" w14:textId="53A3CB5F" w:rsidR="00BF27D1" w:rsidRPr="009B3273" w:rsidRDefault="00BF27D1">
      <w:pPr>
        <w:rPr>
          <w:sz w:val="14"/>
        </w:rPr>
      </w:pPr>
    </w:p>
    <w:tbl>
      <w:tblPr>
        <w:tblStyle w:val="TableGrid"/>
        <w:tblW w:w="0" w:type="auto"/>
        <w:shd w:val="clear" w:color="auto" w:fill="0C6333"/>
        <w:tblLook w:val="04A0" w:firstRow="1" w:lastRow="0" w:firstColumn="1" w:lastColumn="0" w:noHBand="0" w:noVBand="1"/>
      </w:tblPr>
      <w:tblGrid>
        <w:gridCol w:w="8928"/>
      </w:tblGrid>
      <w:tr w:rsidR="00BF27D1" w:rsidRPr="00A069FF" w14:paraId="024647BA" w14:textId="77777777" w:rsidTr="00BC0620">
        <w:tc>
          <w:tcPr>
            <w:tcW w:w="8928" w:type="dxa"/>
            <w:shd w:val="clear" w:color="auto" w:fill="0C6333"/>
          </w:tcPr>
          <w:p w14:paraId="1F686062" w14:textId="77777777" w:rsidR="00BF27D1" w:rsidRPr="00C27382" w:rsidRDefault="00BF27D1" w:rsidP="009B3273">
            <w:pPr>
              <w:pStyle w:val="Heading2-nonumwhite"/>
              <w:spacing w:before="0" w:after="0"/>
            </w:pPr>
            <w:bookmarkStart w:id="36" w:name="_Toc524081931"/>
            <w:r w:rsidRPr="00C27382">
              <w:t>Meeting Report – &lt;Meeting Name&gt;</w:t>
            </w:r>
            <w:bookmarkEnd w:id="36"/>
            <w:r w:rsidRPr="00C27382">
              <w:t xml:space="preserve"> </w:t>
            </w:r>
          </w:p>
        </w:tc>
      </w:tr>
    </w:tbl>
    <w:p w14:paraId="5D3A5FEB" w14:textId="77777777" w:rsidR="00BF27D1" w:rsidRPr="00C27382" w:rsidRDefault="00BF27D1" w:rsidP="00BF27D1">
      <w:pPr>
        <w:jc w:val="center"/>
        <w:rPr>
          <w:rFonts w:asciiTheme="minorHAnsi" w:hAnsiTheme="minorHAnsi" w:cstheme="minorHAnsi"/>
          <w:sz w:val="2"/>
          <w:szCs w:val="2"/>
        </w:rPr>
      </w:pPr>
    </w:p>
    <w:tbl>
      <w:tblPr>
        <w:tblW w:w="8928" w:type="dxa"/>
        <w:tblLayout w:type="fixed"/>
        <w:tblLook w:val="0000" w:firstRow="0" w:lastRow="0" w:firstColumn="0" w:lastColumn="0" w:noHBand="0" w:noVBand="0"/>
      </w:tblPr>
      <w:tblGrid>
        <w:gridCol w:w="863"/>
        <w:gridCol w:w="719"/>
        <w:gridCol w:w="144"/>
        <w:gridCol w:w="432"/>
        <w:gridCol w:w="432"/>
        <w:gridCol w:w="1295"/>
        <w:gridCol w:w="1439"/>
        <w:gridCol w:w="144"/>
        <w:gridCol w:w="720"/>
        <w:gridCol w:w="576"/>
        <w:gridCol w:w="720"/>
        <w:gridCol w:w="1444"/>
      </w:tblGrid>
      <w:tr w:rsidR="00BF27D1" w:rsidRPr="00A069FF" w14:paraId="081E8D07" w14:textId="77777777" w:rsidTr="00BC0620">
        <w:tc>
          <w:tcPr>
            <w:tcW w:w="1582" w:type="dxa"/>
            <w:gridSpan w:val="2"/>
          </w:tcPr>
          <w:p w14:paraId="237EA0CD" w14:textId="77777777" w:rsidR="00BF27D1" w:rsidRPr="00C27382" w:rsidRDefault="00BF27D1" w:rsidP="00BC0620">
            <w:pPr>
              <w:rPr>
                <w:rFonts w:asciiTheme="minorHAnsi" w:hAnsiTheme="minorHAnsi" w:cstheme="minorHAnsi"/>
              </w:rPr>
            </w:pPr>
            <w:r w:rsidRPr="00C27382">
              <w:rPr>
                <w:rFonts w:asciiTheme="minorHAnsi" w:hAnsiTheme="minorHAnsi" w:cstheme="minorHAnsi"/>
              </w:rPr>
              <w:t>Name</w:t>
            </w:r>
          </w:p>
        </w:tc>
        <w:tc>
          <w:tcPr>
            <w:tcW w:w="4606" w:type="dxa"/>
            <w:gridSpan w:val="7"/>
            <w:tcBorders>
              <w:bottom w:val="single" w:sz="6" w:space="0" w:color="auto"/>
            </w:tcBorders>
          </w:tcPr>
          <w:p w14:paraId="4BEBAE91" w14:textId="77777777" w:rsidR="00BF27D1" w:rsidRPr="00C27382" w:rsidRDefault="00BF27D1" w:rsidP="00BC0620">
            <w:pPr>
              <w:rPr>
                <w:rFonts w:asciiTheme="minorHAnsi" w:hAnsiTheme="minorHAnsi" w:cstheme="minorHAnsi"/>
              </w:rPr>
            </w:pPr>
          </w:p>
        </w:tc>
        <w:tc>
          <w:tcPr>
            <w:tcW w:w="1296" w:type="dxa"/>
            <w:gridSpan w:val="2"/>
          </w:tcPr>
          <w:p w14:paraId="2B94BF34" w14:textId="77777777" w:rsidR="00BF27D1" w:rsidRPr="00C27382" w:rsidRDefault="00BF27D1" w:rsidP="00BC0620">
            <w:pPr>
              <w:rPr>
                <w:rFonts w:asciiTheme="minorHAnsi" w:hAnsiTheme="minorHAnsi" w:cstheme="minorHAnsi"/>
              </w:rPr>
            </w:pPr>
            <w:r w:rsidRPr="00C27382">
              <w:rPr>
                <w:rFonts w:asciiTheme="minorHAnsi" w:hAnsiTheme="minorHAnsi" w:cstheme="minorHAnsi"/>
              </w:rPr>
              <w:t>Date</w:t>
            </w:r>
          </w:p>
        </w:tc>
        <w:tc>
          <w:tcPr>
            <w:tcW w:w="1444" w:type="dxa"/>
            <w:tcBorders>
              <w:bottom w:val="single" w:sz="6" w:space="0" w:color="auto"/>
            </w:tcBorders>
          </w:tcPr>
          <w:p w14:paraId="0477EF28" w14:textId="77777777" w:rsidR="00BF27D1" w:rsidRPr="00C27382" w:rsidRDefault="00BF27D1" w:rsidP="00BC0620">
            <w:pPr>
              <w:rPr>
                <w:rFonts w:asciiTheme="minorHAnsi" w:hAnsiTheme="minorHAnsi" w:cstheme="minorHAnsi"/>
              </w:rPr>
            </w:pPr>
          </w:p>
        </w:tc>
      </w:tr>
      <w:tr w:rsidR="00BF27D1" w:rsidRPr="00A069FF" w14:paraId="776486FE" w14:textId="77777777" w:rsidTr="00BC0620">
        <w:tc>
          <w:tcPr>
            <w:tcW w:w="1582" w:type="dxa"/>
            <w:gridSpan w:val="2"/>
          </w:tcPr>
          <w:p w14:paraId="17150190" w14:textId="77777777" w:rsidR="00BF27D1" w:rsidRPr="00C27382" w:rsidRDefault="00BF27D1" w:rsidP="00BC0620">
            <w:pPr>
              <w:rPr>
                <w:rFonts w:asciiTheme="minorHAnsi" w:hAnsiTheme="minorHAnsi" w:cstheme="minorHAnsi"/>
              </w:rPr>
            </w:pPr>
            <w:r w:rsidRPr="00C27382">
              <w:rPr>
                <w:rFonts w:asciiTheme="minorHAnsi" w:hAnsiTheme="minorHAnsi" w:cstheme="minorHAnsi"/>
              </w:rPr>
              <w:t>Chairperson</w:t>
            </w:r>
          </w:p>
        </w:tc>
        <w:tc>
          <w:tcPr>
            <w:tcW w:w="2303" w:type="dxa"/>
            <w:gridSpan w:val="4"/>
            <w:tcBorders>
              <w:bottom w:val="single" w:sz="6" w:space="0" w:color="auto"/>
            </w:tcBorders>
          </w:tcPr>
          <w:p w14:paraId="1BE9B7BF" w14:textId="77777777" w:rsidR="00BF27D1" w:rsidRPr="00C27382" w:rsidRDefault="00BF27D1" w:rsidP="00BC0620">
            <w:pPr>
              <w:jc w:val="center"/>
              <w:rPr>
                <w:rFonts w:asciiTheme="minorHAnsi" w:hAnsiTheme="minorHAnsi" w:cstheme="minorHAnsi"/>
              </w:rPr>
            </w:pPr>
          </w:p>
        </w:tc>
        <w:tc>
          <w:tcPr>
            <w:tcW w:w="1439" w:type="dxa"/>
          </w:tcPr>
          <w:p w14:paraId="703AEA55" w14:textId="77777777" w:rsidR="00BF27D1" w:rsidRPr="00C27382" w:rsidRDefault="00BF27D1" w:rsidP="00BC0620">
            <w:pPr>
              <w:jc w:val="center"/>
              <w:rPr>
                <w:rFonts w:asciiTheme="minorHAnsi" w:hAnsiTheme="minorHAnsi" w:cstheme="minorHAnsi"/>
              </w:rPr>
            </w:pPr>
            <w:r w:rsidRPr="00C27382">
              <w:rPr>
                <w:rFonts w:asciiTheme="minorHAnsi" w:hAnsiTheme="minorHAnsi" w:cstheme="minorHAnsi"/>
              </w:rPr>
              <w:t>Location</w:t>
            </w:r>
          </w:p>
        </w:tc>
        <w:tc>
          <w:tcPr>
            <w:tcW w:w="3604" w:type="dxa"/>
            <w:gridSpan w:val="5"/>
            <w:tcBorders>
              <w:bottom w:val="single" w:sz="6" w:space="0" w:color="auto"/>
            </w:tcBorders>
          </w:tcPr>
          <w:p w14:paraId="1F3CB7D1" w14:textId="77777777" w:rsidR="00BF27D1" w:rsidRPr="00C27382" w:rsidRDefault="00BF27D1" w:rsidP="00BC0620">
            <w:pPr>
              <w:jc w:val="center"/>
              <w:rPr>
                <w:rFonts w:asciiTheme="minorHAnsi" w:hAnsiTheme="minorHAnsi" w:cstheme="minorHAnsi"/>
                <w:b/>
              </w:rPr>
            </w:pPr>
          </w:p>
        </w:tc>
      </w:tr>
      <w:tr w:rsidR="00BF27D1" w:rsidRPr="00A069FF" w14:paraId="2E5D8033" w14:textId="77777777" w:rsidTr="00BC0620">
        <w:tc>
          <w:tcPr>
            <w:tcW w:w="1582" w:type="dxa"/>
            <w:gridSpan w:val="2"/>
          </w:tcPr>
          <w:p w14:paraId="669BB5B5" w14:textId="77777777" w:rsidR="00BF27D1" w:rsidRPr="00C27382" w:rsidRDefault="00BF27D1" w:rsidP="00BC0620">
            <w:pPr>
              <w:rPr>
                <w:rFonts w:asciiTheme="minorHAnsi" w:hAnsiTheme="minorHAnsi" w:cstheme="minorHAnsi"/>
              </w:rPr>
            </w:pPr>
            <w:r w:rsidRPr="00C27382">
              <w:rPr>
                <w:rFonts w:asciiTheme="minorHAnsi" w:hAnsiTheme="minorHAnsi" w:cstheme="minorHAnsi"/>
              </w:rPr>
              <w:t>Meeting Date</w:t>
            </w:r>
          </w:p>
        </w:tc>
        <w:tc>
          <w:tcPr>
            <w:tcW w:w="2303" w:type="dxa"/>
            <w:gridSpan w:val="4"/>
            <w:tcBorders>
              <w:bottom w:val="single" w:sz="6" w:space="0" w:color="auto"/>
            </w:tcBorders>
          </w:tcPr>
          <w:p w14:paraId="7E96CF45" w14:textId="77777777" w:rsidR="00BF27D1" w:rsidRPr="00C27382" w:rsidRDefault="00BF27D1" w:rsidP="00BC0620">
            <w:pPr>
              <w:jc w:val="center"/>
              <w:rPr>
                <w:rFonts w:asciiTheme="minorHAnsi" w:hAnsiTheme="minorHAnsi" w:cstheme="minorHAnsi"/>
                <w:b/>
              </w:rPr>
            </w:pPr>
          </w:p>
        </w:tc>
        <w:tc>
          <w:tcPr>
            <w:tcW w:w="1439" w:type="dxa"/>
          </w:tcPr>
          <w:p w14:paraId="7A9A8732" w14:textId="77777777" w:rsidR="00BF27D1" w:rsidRPr="00C27382" w:rsidRDefault="00BF27D1" w:rsidP="00BC0620">
            <w:pPr>
              <w:jc w:val="center"/>
              <w:rPr>
                <w:rFonts w:asciiTheme="minorHAnsi" w:hAnsiTheme="minorHAnsi" w:cstheme="minorHAnsi"/>
              </w:rPr>
            </w:pPr>
            <w:r w:rsidRPr="00C27382">
              <w:rPr>
                <w:rFonts w:asciiTheme="minorHAnsi" w:hAnsiTheme="minorHAnsi" w:cstheme="minorHAnsi"/>
              </w:rPr>
              <w:t>Time From</w:t>
            </w:r>
          </w:p>
        </w:tc>
        <w:tc>
          <w:tcPr>
            <w:tcW w:w="1440" w:type="dxa"/>
            <w:gridSpan w:val="3"/>
            <w:tcBorders>
              <w:bottom w:val="single" w:sz="6" w:space="0" w:color="auto"/>
            </w:tcBorders>
          </w:tcPr>
          <w:p w14:paraId="15417032" w14:textId="77777777" w:rsidR="00BF27D1" w:rsidRPr="00C27382" w:rsidRDefault="00BF27D1" w:rsidP="00BC0620">
            <w:pPr>
              <w:jc w:val="center"/>
              <w:rPr>
                <w:rFonts w:asciiTheme="minorHAnsi" w:hAnsiTheme="minorHAnsi" w:cstheme="minorHAnsi"/>
                <w:b/>
              </w:rPr>
            </w:pPr>
          </w:p>
        </w:tc>
        <w:tc>
          <w:tcPr>
            <w:tcW w:w="720" w:type="dxa"/>
          </w:tcPr>
          <w:p w14:paraId="0A79D85A" w14:textId="77777777" w:rsidR="00BF27D1" w:rsidRPr="00C27382" w:rsidRDefault="00BF27D1" w:rsidP="00BC0620">
            <w:pPr>
              <w:jc w:val="center"/>
              <w:rPr>
                <w:rFonts w:asciiTheme="minorHAnsi" w:hAnsiTheme="minorHAnsi" w:cstheme="minorHAnsi"/>
              </w:rPr>
            </w:pPr>
            <w:r w:rsidRPr="00C27382">
              <w:rPr>
                <w:rFonts w:asciiTheme="minorHAnsi" w:hAnsiTheme="minorHAnsi" w:cstheme="minorHAnsi"/>
              </w:rPr>
              <w:t>To</w:t>
            </w:r>
          </w:p>
        </w:tc>
        <w:tc>
          <w:tcPr>
            <w:tcW w:w="1444" w:type="dxa"/>
            <w:tcBorders>
              <w:bottom w:val="single" w:sz="6" w:space="0" w:color="auto"/>
            </w:tcBorders>
          </w:tcPr>
          <w:p w14:paraId="7F6DB248" w14:textId="77777777" w:rsidR="00BF27D1" w:rsidRPr="00C27382" w:rsidRDefault="00BF27D1" w:rsidP="00BC0620">
            <w:pPr>
              <w:jc w:val="center"/>
              <w:rPr>
                <w:rFonts w:asciiTheme="minorHAnsi" w:hAnsiTheme="minorHAnsi" w:cstheme="minorHAnsi"/>
                <w:b/>
              </w:rPr>
            </w:pPr>
          </w:p>
        </w:tc>
      </w:tr>
      <w:tr w:rsidR="00BF27D1" w:rsidRPr="00A069FF" w14:paraId="701C4B52" w14:textId="77777777" w:rsidTr="00BC0620">
        <w:tc>
          <w:tcPr>
            <w:tcW w:w="1582" w:type="dxa"/>
            <w:gridSpan w:val="2"/>
          </w:tcPr>
          <w:p w14:paraId="540BEABC" w14:textId="77777777" w:rsidR="00BF27D1" w:rsidRPr="00C27382" w:rsidRDefault="00BF27D1" w:rsidP="00BC0620">
            <w:pPr>
              <w:rPr>
                <w:rFonts w:asciiTheme="minorHAnsi" w:hAnsiTheme="minorHAnsi" w:cstheme="minorHAnsi"/>
              </w:rPr>
            </w:pPr>
          </w:p>
        </w:tc>
        <w:tc>
          <w:tcPr>
            <w:tcW w:w="7346" w:type="dxa"/>
            <w:gridSpan w:val="10"/>
          </w:tcPr>
          <w:p w14:paraId="68390FB4" w14:textId="77777777" w:rsidR="00BF27D1" w:rsidRPr="00C27382" w:rsidRDefault="00BF27D1" w:rsidP="00BC0620">
            <w:pPr>
              <w:jc w:val="center"/>
              <w:rPr>
                <w:rFonts w:asciiTheme="minorHAnsi" w:hAnsiTheme="minorHAnsi" w:cstheme="minorHAnsi"/>
                <w:b/>
              </w:rPr>
            </w:pPr>
          </w:p>
        </w:tc>
      </w:tr>
      <w:tr w:rsidR="00BF27D1" w:rsidRPr="00A069FF" w14:paraId="2484C049" w14:textId="77777777" w:rsidTr="00BC0620">
        <w:tc>
          <w:tcPr>
            <w:tcW w:w="2158" w:type="dxa"/>
            <w:gridSpan w:val="4"/>
          </w:tcPr>
          <w:p w14:paraId="08828E51" w14:textId="77777777" w:rsidR="00BF27D1" w:rsidRPr="00C27382" w:rsidRDefault="00BF27D1" w:rsidP="00BC0620">
            <w:pPr>
              <w:rPr>
                <w:rFonts w:asciiTheme="minorHAnsi" w:hAnsiTheme="minorHAnsi" w:cstheme="minorHAnsi"/>
                <w:b/>
              </w:rPr>
            </w:pPr>
            <w:r w:rsidRPr="00C27382">
              <w:rPr>
                <w:rFonts w:asciiTheme="minorHAnsi" w:hAnsiTheme="minorHAnsi" w:cstheme="minorHAnsi"/>
                <w:b/>
              </w:rPr>
              <w:t>Subject/Purpose</w:t>
            </w:r>
          </w:p>
        </w:tc>
        <w:tc>
          <w:tcPr>
            <w:tcW w:w="6770" w:type="dxa"/>
            <w:gridSpan w:val="8"/>
            <w:tcBorders>
              <w:bottom w:val="single" w:sz="4" w:space="0" w:color="auto"/>
            </w:tcBorders>
          </w:tcPr>
          <w:p w14:paraId="139A60EB" w14:textId="77777777" w:rsidR="00BF27D1" w:rsidRPr="00C27382" w:rsidRDefault="00BF27D1" w:rsidP="00BC0620">
            <w:pPr>
              <w:rPr>
                <w:rFonts w:asciiTheme="minorHAnsi" w:hAnsiTheme="minorHAnsi" w:cstheme="minorHAnsi"/>
              </w:rPr>
            </w:pPr>
          </w:p>
        </w:tc>
      </w:tr>
      <w:tr w:rsidR="00BF27D1" w:rsidRPr="00A069FF" w14:paraId="63F8B3AB" w14:textId="77777777" w:rsidTr="00BC0620">
        <w:tc>
          <w:tcPr>
            <w:tcW w:w="8928" w:type="dxa"/>
            <w:gridSpan w:val="12"/>
            <w:tcBorders>
              <w:bottom w:val="single" w:sz="4" w:space="0" w:color="auto"/>
            </w:tcBorders>
          </w:tcPr>
          <w:p w14:paraId="13D16ABE" w14:textId="77777777" w:rsidR="00BF27D1" w:rsidRPr="00C27382" w:rsidRDefault="00BF27D1" w:rsidP="00BC0620">
            <w:pPr>
              <w:ind w:left="2160"/>
              <w:rPr>
                <w:rFonts w:asciiTheme="minorHAnsi" w:hAnsiTheme="minorHAnsi" w:cstheme="minorHAnsi"/>
              </w:rPr>
            </w:pPr>
          </w:p>
        </w:tc>
      </w:tr>
      <w:tr w:rsidR="00BF27D1" w:rsidRPr="00A069FF" w14:paraId="576499D4" w14:textId="77777777" w:rsidTr="00BC0620">
        <w:tc>
          <w:tcPr>
            <w:tcW w:w="8928" w:type="dxa"/>
            <w:gridSpan w:val="12"/>
            <w:tcBorders>
              <w:top w:val="single" w:sz="4" w:space="0" w:color="auto"/>
              <w:bottom w:val="single" w:sz="4" w:space="0" w:color="auto"/>
            </w:tcBorders>
          </w:tcPr>
          <w:p w14:paraId="57118D3F" w14:textId="77777777" w:rsidR="00BF27D1" w:rsidRPr="00C27382" w:rsidRDefault="00BF27D1" w:rsidP="00BC0620">
            <w:pPr>
              <w:rPr>
                <w:rFonts w:asciiTheme="minorHAnsi" w:hAnsiTheme="minorHAnsi" w:cstheme="minorHAnsi"/>
              </w:rPr>
            </w:pPr>
          </w:p>
        </w:tc>
      </w:tr>
      <w:tr w:rsidR="00BF27D1" w:rsidRPr="00A069FF" w14:paraId="294B8A0D" w14:textId="77777777" w:rsidTr="00BC0620">
        <w:tc>
          <w:tcPr>
            <w:tcW w:w="1582" w:type="dxa"/>
            <w:gridSpan w:val="2"/>
            <w:tcBorders>
              <w:bottom w:val="single" w:sz="12" w:space="0" w:color="auto"/>
            </w:tcBorders>
          </w:tcPr>
          <w:p w14:paraId="496E4217" w14:textId="77777777" w:rsidR="00BF27D1" w:rsidRPr="00C27382" w:rsidRDefault="00BF27D1" w:rsidP="00BC0620">
            <w:pPr>
              <w:rPr>
                <w:rFonts w:asciiTheme="minorHAnsi" w:hAnsiTheme="minorHAnsi" w:cstheme="minorHAnsi"/>
                <w:b/>
              </w:rPr>
            </w:pPr>
            <w:r w:rsidRPr="00C27382">
              <w:rPr>
                <w:rFonts w:asciiTheme="minorHAnsi" w:hAnsiTheme="minorHAnsi" w:cstheme="minorHAnsi"/>
                <w:b/>
              </w:rPr>
              <w:t>Attendees</w:t>
            </w:r>
          </w:p>
        </w:tc>
        <w:tc>
          <w:tcPr>
            <w:tcW w:w="7346" w:type="dxa"/>
            <w:gridSpan w:val="10"/>
            <w:tcBorders>
              <w:bottom w:val="single" w:sz="12" w:space="0" w:color="auto"/>
            </w:tcBorders>
          </w:tcPr>
          <w:p w14:paraId="25EA51A9" w14:textId="77777777" w:rsidR="00BF27D1" w:rsidRPr="00C27382" w:rsidRDefault="00BF27D1" w:rsidP="00BC0620">
            <w:pPr>
              <w:jc w:val="center"/>
              <w:rPr>
                <w:rFonts w:asciiTheme="minorHAnsi" w:hAnsiTheme="minorHAnsi" w:cstheme="minorHAnsi"/>
                <w:b/>
              </w:rPr>
            </w:pPr>
          </w:p>
        </w:tc>
      </w:tr>
      <w:tr w:rsidR="00BF27D1" w:rsidRPr="00A069FF" w14:paraId="5C3672F9" w14:textId="77777777" w:rsidTr="00BC0620">
        <w:tc>
          <w:tcPr>
            <w:tcW w:w="6764" w:type="dxa"/>
            <w:gridSpan w:val="10"/>
            <w:tcBorders>
              <w:top w:val="single" w:sz="12" w:space="0" w:color="auto"/>
              <w:bottom w:val="single" w:sz="4" w:space="0" w:color="auto"/>
              <w:right w:val="single" w:sz="4" w:space="0" w:color="auto"/>
            </w:tcBorders>
          </w:tcPr>
          <w:p w14:paraId="51FBDD67"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Name</w:t>
            </w:r>
          </w:p>
        </w:tc>
        <w:tc>
          <w:tcPr>
            <w:tcW w:w="2164" w:type="dxa"/>
            <w:gridSpan w:val="2"/>
            <w:tcBorders>
              <w:top w:val="single" w:sz="12" w:space="0" w:color="auto"/>
              <w:left w:val="single" w:sz="4" w:space="0" w:color="auto"/>
              <w:bottom w:val="single" w:sz="4" w:space="0" w:color="auto"/>
            </w:tcBorders>
          </w:tcPr>
          <w:p w14:paraId="4669999A"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Role</w:t>
            </w:r>
          </w:p>
        </w:tc>
      </w:tr>
      <w:tr w:rsidR="00BF27D1" w:rsidRPr="00A069FF" w14:paraId="392FB6BE" w14:textId="77777777" w:rsidTr="00BC0620">
        <w:tc>
          <w:tcPr>
            <w:tcW w:w="6764" w:type="dxa"/>
            <w:gridSpan w:val="10"/>
            <w:tcBorders>
              <w:top w:val="single" w:sz="4" w:space="0" w:color="auto"/>
              <w:bottom w:val="single" w:sz="4" w:space="0" w:color="auto"/>
              <w:right w:val="single" w:sz="4" w:space="0" w:color="auto"/>
            </w:tcBorders>
          </w:tcPr>
          <w:p w14:paraId="2FE5A5FB"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181D5AC3" w14:textId="77777777" w:rsidR="00BF27D1" w:rsidRPr="00C27382" w:rsidRDefault="00BF27D1" w:rsidP="00BC0620">
            <w:pPr>
              <w:jc w:val="center"/>
              <w:rPr>
                <w:rFonts w:asciiTheme="minorHAnsi" w:hAnsiTheme="minorHAnsi" w:cstheme="minorHAnsi"/>
                <w:b/>
              </w:rPr>
            </w:pPr>
          </w:p>
        </w:tc>
      </w:tr>
      <w:tr w:rsidR="00BF27D1" w:rsidRPr="00A069FF" w14:paraId="23BBBD5C" w14:textId="77777777" w:rsidTr="00BC0620">
        <w:tc>
          <w:tcPr>
            <w:tcW w:w="6764" w:type="dxa"/>
            <w:gridSpan w:val="10"/>
            <w:tcBorders>
              <w:top w:val="single" w:sz="4" w:space="0" w:color="auto"/>
              <w:bottom w:val="single" w:sz="4" w:space="0" w:color="auto"/>
              <w:right w:val="single" w:sz="4" w:space="0" w:color="auto"/>
            </w:tcBorders>
          </w:tcPr>
          <w:p w14:paraId="768270EF"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05337FD5" w14:textId="77777777" w:rsidR="00BF27D1" w:rsidRPr="00C27382" w:rsidRDefault="00BF27D1" w:rsidP="00BC0620">
            <w:pPr>
              <w:jc w:val="center"/>
              <w:rPr>
                <w:rFonts w:asciiTheme="minorHAnsi" w:hAnsiTheme="minorHAnsi" w:cstheme="minorHAnsi"/>
                <w:b/>
              </w:rPr>
            </w:pPr>
          </w:p>
        </w:tc>
      </w:tr>
      <w:tr w:rsidR="00BF27D1" w:rsidRPr="00A069FF" w14:paraId="7DE950C8" w14:textId="77777777" w:rsidTr="00BC0620">
        <w:tc>
          <w:tcPr>
            <w:tcW w:w="6764" w:type="dxa"/>
            <w:gridSpan w:val="10"/>
            <w:tcBorders>
              <w:top w:val="single" w:sz="4" w:space="0" w:color="auto"/>
              <w:bottom w:val="single" w:sz="4" w:space="0" w:color="auto"/>
              <w:right w:val="single" w:sz="4" w:space="0" w:color="auto"/>
            </w:tcBorders>
          </w:tcPr>
          <w:p w14:paraId="745C47FD"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13429F63" w14:textId="77777777" w:rsidR="00BF27D1" w:rsidRPr="00C27382" w:rsidRDefault="00BF27D1" w:rsidP="00BC0620">
            <w:pPr>
              <w:jc w:val="center"/>
              <w:rPr>
                <w:rFonts w:asciiTheme="minorHAnsi" w:hAnsiTheme="minorHAnsi" w:cstheme="minorHAnsi"/>
                <w:b/>
              </w:rPr>
            </w:pPr>
          </w:p>
        </w:tc>
      </w:tr>
      <w:tr w:rsidR="00BF27D1" w:rsidRPr="00A069FF" w14:paraId="1BE12DA5" w14:textId="77777777" w:rsidTr="00BC0620">
        <w:tc>
          <w:tcPr>
            <w:tcW w:w="6764" w:type="dxa"/>
            <w:gridSpan w:val="10"/>
            <w:tcBorders>
              <w:top w:val="single" w:sz="4" w:space="0" w:color="auto"/>
              <w:bottom w:val="single" w:sz="4" w:space="0" w:color="auto"/>
              <w:right w:val="single" w:sz="4" w:space="0" w:color="auto"/>
            </w:tcBorders>
          </w:tcPr>
          <w:p w14:paraId="7ACD1538"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28B3FC42" w14:textId="77777777" w:rsidR="00BF27D1" w:rsidRPr="00C27382" w:rsidRDefault="00BF27D1" w:rsidP="00BC0620">
            <w:pPr>
              <w:jc w:val="center"/>
              <w:rPr>
                <w:rFonts w:asciiTheme="minorHAnsi" w:hAnsiTheme="minorHAnsi" w:cstheme="minorHAnsi"/>
                <w:b/>
              </w:rPr>
            </w:pPr>
          </w:p>
        </w:tc>
      </w:tr>
      <w:tr w:rsidR="00BF27D1" w:rsidRPr="00A069FF" w14:paraId="2E6C2872" w14:textId="77777777" w:rsidTr="00BC0620">
        <w:tc>
          <w:tcPr>
            <w:tcW w:w="6764" w:type="dxa"/>
            <w:gridSpan w:val="10"/>
            <w:tcBorders>
              <w:top w:val="single" w:sz="4" w:space="0" w:color="auto"/>
              <w:bottom w:val="single" w:sz="4" w:space="0" w:color="auto"/>
              <w:right w:val="single" w:sz="4" w:space="0" w:color="auto"/>
            </w:tcBorders>
          </w:tcPr>
          <w:p w14:paraId="28A0D93A"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3DBA4815" w14:textId="77777777" w:rsidR="00BF27D1" w:rsidRPr="00C27382" w:rsidRDefault="00BF27D1" w:rsidP="00BC0620">
            <w:pPr>
              <w:jc w:val="center"/>
              <w:rPr>
                <w:rFonts w:asciiTheme="minorHAnsi" w:hAnsiTheme="minorHAnsi" w:cstheme="minorHAnsi"/>
                <w:b/>
              </w:rPr>
            </w:pPr>
          </w:p>
        </w:tc>
      </w:tr>
      <w:tr w:rsidR="00BF27D1" w:rsidRPr="00A069FF" w14:paraId="0FE7D395" w14:textId="77777777" w:rsidTr="00BC0620">
        <w:tc>
          <w:tcPr>
            <w:tcW w:w="6764" w:type="dxa"/>
            <w:gridSpan w:val="10"/>
            <w:tcBorders>
              <w:top w:val="single" w:sz="4" w:space="0" w:color="auto"/>
              <w:bottom w:val="single" w:sz="4" w:space="0" w:color="auto"/>
              <w:right w:val="single" w:sz="4" w:space="0" w:color="auto"/>
            </w:tcBorders>
          </w:tcPr>
          <w:p w14:paraId="06585697"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05FE82AD" w14:textId="77777777" w:rsidR="00BF27D1" w:rsidRPr="00C27382" w:rsidRDefault="00BF27D1" w:rsidP="00BC0620">
            <w:pPr>
              <w:jc w:val="center"/>
              <w:rPr>
                <w:rFonts w:asciiTheme="minorHAnsi" w:hAnsiTheme="minorHAnsi" w:cstheme="minorHAnsi"/>
                <w:b/>
              </w:rPr>
            </w:pPr>
          </w:p>
        </w:tc>
      </w:tr>
      <w:tr w:rsidR="00BF27D1" w:rsidRPr="00A069FF" w14:paraId="75DA24F8" w14:textId="77777777" w:rsidTr="00BC0620">
        <w:tc>
          <w:tcPr>
            <w:tcW w:w="6764" w:type="dxa"/>
            <w:gridSpan w:val="10"/>
            <w:tcBorders>
              <w:top w:val="single" w:sz="4" w:space="0" w:color="auto"/>
              <w:bottom w:val="single" w:sz="4" w:space="0" w:color="auto"/>
              <w:right w:val="single" w:sz="4" w:space="0" w:color="auto"/>
            </w:tcBorders>
          </w:tcPr>
          <w:p w14:paraId="4BACBF77"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3D3A04E2" w14:textId="77777777" w:rsidR="00BF27D1" w:rsidRPr="00C27382" w:rsidRDefault="00BF27D1" w:rsidP="00BC0620">
            <w:pPr>
              <w:jc w:val="center"/>
              <w:rPr>
                <w:rFonts w:asciiTheme="minorHAnsi" w:hAnsiTheme="minorHAnsi" w:cstheme="minorHAnsi"/>
                <w:b/>
              </w:rPr>
            </w:pPr>
          </w:p>
        </w:tc>
      </w:tr>
      <w:tr w:rsidR="00BF27D1" w:rsidRPr="00A069FF" w14:paraId="66B11C52" w14:textId="77777777" w:rsidTr="00BC0620">
        <w:tc>
          <w:tcPr>
            <w:tcW w:w="6764" w:type="dxa"/>
            <w:gridSpan w:val="10"/>
            <w:tcBorders>
              <w:top w:val="single" w:sz="4" w:space="0" w:color="auto"/>
              <w:bottom w:val="single" w:sz="4" w:space="0" w:color="auto"/>
              <w:right w:val="single" w:sz="4" w:space="0" w:color="auto"/>
            </w:tcBorders>
          </w:tcPr>
          <w:p w14:paraId="4CC93A40"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5ECC8257" w14:textId="77777777" w:rsidR="00BF27D1" w:rsidRPr="00C27382" w:rsidRDefault="00BF27D1" w:rsidP="00BC0620">
            <w:pPr>
              <w:jc w:val="center"/>
              <w:rPr>
                <w:rFonts w:asciiTheme="minorHAnsi" w:hAnsiTheme="minorHAnsi" w:cstheme="minorHAnsi"/>
                <w:b/>
              </w:rPr>
            </w:pPr>
          </w:p>
        </w:tc>
      </w:tr>
      <w:tr w:rsidR="00BF27D1" w:rsidRPr="00A069FF" w14:paraId="22212BCA" w14:textId="77777777" w:rsidTr="00BC0620">
        <w:tc>
          <w:tcPr>
            <w:tcW w:w="6764" w:type="dxa"/>
            <w:gridSpan w:val="10"/>
            <w:tcBorders>
              <w:top w:val="single" w:sz="4" w:space="0" w:color="auto"/>
              <w:bottom w:val="single" w:sz="4" w:space="0" w:color="auto"/>
              <w:right w:val="single" w:sz="4" w:space="0" w:color="auto"/>
            </w:tcBorders>
          </w:tcPr>
          <w:p w14:paraId="33985207" w14:textId="77777777" w:rsidR="00BF27D1" w:rsidRPr="00C27382" w:rsidRDefault="00BF27D1"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758FA105" w14:textId="77777777" w:rsidR="00BF27D1" w:rsidRPr="00C27382" w:rsidRDefault="00BF27D1" w:rsidP="00BC0620">
            <w:pPr>
              <w:jc w:val="center"/>
              <w:rPr>
                <w:rFonts w:asciiTheme="minorHAnsi" w:hAnsiTheme="minorHAnsi" w:cstheme="minorHAnsi"/>
                <w:b/>
              </w:rPr>
            </w:pPr>
          </w:p>
        </w:tc>
      </w:tr>
      <w:tr w:rsidR="00BF27D1" w:rsidRPr="00A069FF" w14:paraId="7754AFF3" w14:textId="77777777" w:rsidTr="00BC0620">
        <w:tc>
          <w:tcPr>
            <w:tcW w:w="1582" w:type="dxa"/>
            <w:gridSpan w:val="2"/>
            <w:tcBorders>
              <w:top w:val="single" w:sz="4" w:space="0" w:color="auto"/>
              <w:bottom w:val="single" w:sz="12" w:space="0" w:color="auto"/>
            </w:tcBorders>
            <w:shd w:val="clear" w:color="auto" w:fill="0C6333"/>
          </w:tcPr>
          <w:p w14:paraId="6D99984E" w14:textId="77777777" w:rsidR="00BF27D1" w:rsidRPr="00C27382" w:rsidRDefault="00BF27D1" w:rsidP="00BC0620">
            <w:pPr>
              <w:rPr>
                <w:rFonts w:asciiTheme="minorHAnsi" w:hAnsiTheme="minorHAnsi" w:cstheme="minorHAnsi"/>
                <w:b/>
                <w:color w:val="FFFFFF" w:themeColor="background1"/>
              </w:rPr>
            </w:pPr>
            <w:r w:rsidRPr="00C27382">
              <w:rPr>
                <w:rFonts w:asciiTheme="minorHAnsi" w:hAnsiTheme="minorHAnsi" w:cstheme="minorHAnsi"/>
                <w:b/>
                <w:color w:val="FFFFFF" w:themeColor="background1"/>
              </w:rPr>
              <w:t>Agenda</w:t>
            </w:r>
          </w:p>
        </w:tc>
        <w:tc>
          <w:tcPr>
            <w:tcW w:w="7346" w:type="dxa"/>
            <w:gridSpan w:val="10"/>
            <w:tcBorders>
              <w:top w:val="single" w:sz="4" w:space="0" w:color="auto"/>
              <w:bottom w:val="single" w:sz="12" w:space="0" w:color="auto"/>
            </w:tcBorders>
            <w:shd w:val="clear" w:color="auto" w:fill="0C6333"/>
          </w:tcPr>
          <w:p w14:paraId="3874E3D2" w14:textId="77777777" w:rsidR="00BF27D1" w:rsidRPr="00C27382" w:rsidRDefault="00BF27D1" w:rsidP="00BC0620">
            <w:pPr>
              <w:jc w:val="center"/>
              <w:rPr>
                <w:rFonts w:asciiTheme="minorHAnsi" w:hAnsiTheme="minorHAnsi" w:cstheme="minorHAnsi"/>
                <w:b/>
                <w:color w:val="FFFFFF" w:themeColor="background1"/>
              </w:rPr>
            </w:pPr>
          </w:p>
        </w:tc>
      </w:tr>
      <w:tr w:rsidR="00BF27D1" w:rsidRPr="00A069FF" w14:paraId="1F8AF171" w14:textId="77777777" w:rsidTr="00BC0620">
        <w:tc>
          <w:tcPr>
            <w:tcW w:w="2590" w:type="dxa"/>
            <w:gridSpan w:val="5"/>
            <w:tcBorders>
              <w:top w:val="single" w:sz="12" w:space="0" w:color="auto"/>
              <w:bottom w:val="single" w:sz="4" w:space="0" w:color="auto"/>
              <w:right w:val="single" w:sz="4" w:space="0" w:color="auto"/>
            </w:tcBorders>
          </w:tcPr>
          <w:p w14:paraId="06EEF41E"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Times (min.)</w:t>
            </w:r>
          </w:p>
        </w:tc>
        <w:tc>
          <w:tcPr>
            <w:tcW w:w="4174" w:type="dxa"/>
            <w:gridSpan w:val="5"/>
            <w:tcBorders>
              <w:top w:val="single" w:sz="12" w:space="0" w:color="auto"/>
              <w:left w:val="single" w:sz="4" w:space="0" w:color="auto"/>
              <w:bottom w:val="single" w:sz="4" w:space="0" w:color="auto"/>
              <w:right w:val="single" w:sz="4" w:space="0" w:color="auto"/>
            </w:tcBorders>
          </w:tcPr>
          <w:p w14:paraId="1817D9AC"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Topics</w:t>
            </w:r>
          </w:p>
        </w:tc>
        <w:tc>
          <w:tcPr>
            <w:tcW w:w="2164" w:type="dxa"/>
            <w:gridSpan w:val="2"/>
            <w:tcBorders>
              <w:top w:val="single" w:sz="12" w:space="0" w:color="auto"/>
              <w:left w:val="single" w:sz="4" w:space="0" w:color="auto"/>
              <w:bottom w:val="single" w:sz="4" w:space="0" w:color="auto"/>
            </w:tcBorders>
          </w:tcPr>
          <w:p w14:paraId="66066CDB"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Discussion Leader</w:t>
            </w:r>
          </w:p>
        </w:tc>
      </w:tr>
      <w:tr w:rsidR="00BF27D1" w:rsidRPr="00A069FF" w14:paraId="0CB38E47" w14:textId="77777777" w:rsidTr="00BC0620">
        <w:tc>
          <w:tcPr>
            <w:tcW w:w="863" w:type="dxa"/>
            <w:tcBorders>
              <w:top w:val="single" w:sz="4" w:space="0" w:color="auto"/>
              <w:bottom w:val="single" w:sz="4" w:space="0" w:color="auto"/>
              <w:right w:val="single" w:sz="4" w:space="0" w:color="auto"/>
            </w:tcBorders>
          </w:tcPr>
          <w:p w14:paraId="305D3466" w14:textId="77777777" w:rsidR="00BF27D1" w:rsidRPr="00C27382" w:rsidRDefault="00BF27D1" w:rsidP="00BC0620">
            <w:pPr>
              <w:rPr>
                <w:rFonts w:asciiTheme="minorHAnsi" w:hAnsiTheme="minorHAnsi" w:cstheme="minorHAnsi"/>
                <w:b/>
              </w:rPr>
            </w:pPr>
            <w:r w:rsidRPr="00C27382">
              <w:rPr>
                <w:rFonts w:asciiTheme="minorHAnsi" w:hAnsiTheme="minorHAnsi" w:cstheme="minorHAnsi"/>
                <w:b/>
              </w:rPr>
              <w:t>Plan</w:t>
            </w:r>
          </w:p>
        </w:tc>
        <w:tc>
          <w:tcPr>
            <w:tcW w:w="863" w:type="dxa"/>
            <w:gridSpan w:val="2"/>
            <w:tcBorders>
              <w:top w:val="single" w:sz="4" w:space="0" w:color="auto"/>
              <w:left w:val="single" w:sz="4" w:space="0" w:color="auto"/>
              <w:bottom w:val="single" w:sz="4" w:space="0" w:color="auto"/>
              <w:right w:val="single" w:sz="4" w:space="0" w:color="auto"/>
            </w:tcBorders>
          </w:tcPr>
          <w:p w14:paraId="02AFF750" w14:textId="77777777" w:rsidR="00BF27D1" w:rsidRPr="00C27382" w:rsidRDefault="00BF27D1" w:rsidP="00BC0620">
            <w:pPr>
              <w:rPr>
                <w:rFonts w:asciiTheme="minorHAnsi" w:hAnsiTheme="minorHAnsi" w:cstheme="minorHAnsi"/>
                <w:b/>
              </w:rPr>
            </w:pPr>
            <w:r w:rsidRPr="00C27382">
              <w:rPr>
                <w:rFonts w:asciiTheme="minorHAnsi" w:hAnsiTheme="minorHAnsi" w:cstheme="minorHAnsi"/>
                <w:b/>
              </w:rPr>
              <w:t>Start</w:t>
            </w:r>
          </w:p>
        </w:tc>
        <w:tc>
          <w:tcPr>
            <w:tcW w:w="864" w:type="dxa"/>
            <w:gridSpan w:val="2"/>
            <w:tcBorders>
              <w:top w:val="single" w:sz="4" w:space="0" w:color="auto"/>
              <w:left w:val="single" w:sz="4" w:space="0" w:color="auto"/>
              <w:bottom w:val="single" w:sz="4" w:space="0" w:color="auto"/>
              <w:right w:val="single" w:sz="4" w:space="0" w:color="auto"/>
            </w:tcBorders>
          </w:tcPr>
          <w:p w14:paraId="33AF6BC4" w14:textId="77777777" w:rsidR="00BF27D1" w:rsidRPr="00C27382" w:rsidRDefault="00BF27D1" w:rsidP="00BC0620">
            <w:pPr>
              <w:rPr>
                <w:rFonts w:asciiTheme="minorHAnsi" w:hAnsiTheme="minorHAnsi" w:cstheme="minorHAnsi"/>
                <w:b/>
              </w:rPr>
            </w:pPr>
            <w:r w:rsidRPr="00C27382">
              <w:rPr>
                <w:rFonts w:asciiTheme="minorHAnsi" w:hAnsiTheme="minorHAnsi" w:cstheme="minorHAnsi"/>
                <w:b/>
              </w:rPr>
              <w:t>Stop</w:t>
            </w:r>
          </w:p>
        </w:tc>
        <w:tc>
          <w:tcPr>
            <w:tcW w:w="4174" w:type="dxa"/>
            <w:gridSpan w:val="5"/>
            <w:tcBorders>
              <w:top w:val="single" w:sz="4" w:space="0" w:color="auto"/>
              <w:left w:val="single" w:sz="4" w:space="0" w:color="auto"/>
              <w:bottom w:val="single" w:sz="4" w:space="0" w:color="auto"/>
              <w:right w:val="single" w:sz="4" w:space="0" w:color="auto"/>
            </w:tcBorders>
          </w:tcPr>
          <w:p w14:paraId="6BC5FE6B" w14:textId="77777777" w:rsidR="00BF27D1" w:rsidRPr="00C27382" w:rsidRDefault="00BF27D1" w:rsidP="00BC0620">
            <w:pP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25BE32E7" w14:textId="77777777" w:rsidR="00BF27D1" w:rsidRPr="00C27382" w:rsidRDefault="00BF27D1" w:rsidP="00BC0620">
            <w:pPr>
              <w:jc w:val="center"/>
              <w:rPr>
                <w:rFonts w:asciiTheme="minorHAnsi" w:hAnsiTheme="minorHAnsi" w:cstheme="minorHAnsi"/>
                <w:b/>
              </w:rPr>
            </w:pPr>
          </w:p>
        </w:tc>
      </w:tr>
      <w:tr w:rsidR="00BF27D1" w:rsidRPr="00A069FF" w14:paraId="7D852BE6" w14:textId="77777777" w:rsidTr="00BC0620">
        <w:tc>
          <w:tcPr>
            <w:tcW w:w="863" w:type="dxa"/>
            <w:tcBorders>
              <w:top w:val="single" w:sz="4" w:space="0" w:color="auto"/>
              <w:bottom w:val="single" w:sz="4" w:space="0" w:color="auto"/>
              <w:right w:val="single" w:sz="4" w:space="0" w:color="auto"/>
            </w:tcBorders>
          </w:tcPr>
          <w:p w14:paraId="5F6602C6"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67853C9F"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7D737FAB"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52F5B024"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36733A02" w14:textId="77777777" w:rsidR="00BF27D1" w:rsidRPr="00C27382" w:rsidRDefault="00BF27D1" w:rsidP="00BC0620">
            <w:pPr>
              <w:jc w:val="center"/>
              <w:rPr>
                <w:rFonts w:asciiTheme="minorHAnsi" w:hAnsiTheme="minorHAnsi" w:cstheme="minorHAnsi"/>
              </w:rPr>
            </w:pPr>
          </w:p>
        </w:tc>
      </w:tr>
      <w:tr w:rsidR="00BF27D1" w:rsidRPr="00A069FF" w14:paraId="52A115C4" w14:textId="77777777" w:rsidTr="00BC0620">
        <w:tc>
          <w:tcPr>
            <w:tcW w:w="863" w:type="dxa"/>
            <w:tcBorders>
              <w:top w:val="single" w:sz="4" w:space="0" w:color="auto"/>
              <w:bottom w:val="single" w:sz="4" w:space="0" w:color="auto"/>
              <w:right w:val="single" w:sz="4" w:space="0" w:color="auto"/>
            </w:tcBorders>
          </w:tcPr>
          <w:p w14:paraId="78F21A33"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7AE41C45"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1C1D8C1D"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3494F08E"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50DD3E05" w14:textId="77777777" w:rsidR="00BF27D1" w:rsidRPr="00C27382" w:rsidRDefault="00BF27D1" w:rsidP="00BC0620">
            <w:pPr>
              <w:jc w:val="center"/>
              <w:rPr>
                <w:rFonts w:asciiTheme="minorHAnsi" w:hAnsiTheme="minorHAnsi" w:cstheme="minorHAnsi"/>
              </w:rPr>
            </w:pPr>
          </w:p>
        </w:tc>
      </w:tr>
      <w:tr w:rsidR="00BF27D1" w:rsidRPr="00A069FF" w14:paraId="02DC8B44" w14:textId="77777777" w:rsidTr="00BC0620">
        <w:tc>
          <w:tcPr>
            <w:tcW w:w="863" w:type="dxa"/>
            <w:tcBorders>
              <w:top w:val="single" w:sz="4" w:space="0" w:color="auto"/>
              <w:bottom w:val="single" w:sz="4" w:space="0" w:color="auto"/>
              <w:right w:val="single" w:sz="4" w:space="0" w:color="auto"/>
            </w:tcBorders>
          </w:tcPr>
          <w:p w14:paraId="08CCD2C7"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34BED637"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182CBF1E"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07ACB227"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073B23E4" w14:textId="77777777" w:rsidR="00BF27D1" w:rsidRPr="00C27382" w:rsidRDefault="00BF27D1" w:rsidP="00BC0620">
            <w:pPr>
              <w:jc w:val="center"/>
              <w:rPr>
                <w:rFonts w:asciiTheme="minorHAnsi" w:hAnsiTheme="minorHAnsi" w:cstheme="minorHAnsi"/>
              </w:rPr>
            </w:pPr>
          </w:p>
        </w:tc>
      </w:tr>
      <w:tr w:rsidR="00BF27D1" w:rsidRPr="00A069FF" w14:paraId="6DDA966A" w14:textId="77777777" w:rsidTr="00BC0620">
        <w:tc>
          <w:tcPr>
            <w:tcW w:w="863" w:type="dxa"/>
            <w:tcBorders>
              <w:top w:val="single" w:sz="4" w:space="0" w:color="auto"/>
              <w:bottom w:val="single" w:sz="4" w:space="0" w:color="auto"/>
              <w:right w:val="single" w:sz="4" w:space="0" w:color="auto"/>
            </w:tcBorders>
          </w:tcPr>
          <w:p w14:paraId="61D77456"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2196EFC6"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367931F5"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627E523A"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23256D30" w14:textId="77777777" w:rsidR="00BF27D1" w:rsidRPr="00C27382" w:rsidRDefault="00BF27D1" w:rsidP="00BC0620">
            <w:pPr>
              <w:jc w:val="center"/>
              <w:rPr>
                <w:rFonts w:asciiTheme="minorHAnsi" w:hAnsiTheme="minorHAnsi" w:cstheme="minorHAnsi"/>
              </w:rPr>
            </w:pPr>
          </w:p>
        </w:tc>
      </w:tr>
      <w:tr w:rsidR="00BF27D1" w:rsidRPr="00A069FF" w14:paraId="10780E2E" w14:textId="77777777" w:rsidTr="00BC0620">
        <w:tc>
          <w:tcPr>
            <w:tcW w:w="863" w:type="dxa"/>
            <w:tcBorders>
              <w:top w:val="single" w:sz="4" w:space="0" w:color="auto"/>
              <w:bottom w:val="single" w:sz="4" w:space="0" w:color="auto"/>
              <w:right w:val="single" w:sz="4" w:space="0" w:color="auto"/>
            </w:tcBorders>
          </w:tcPr>
          <w:p w14:paraId="75C94163"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44DE6DEC"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242BD36C"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405AA429"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70588F22" w14:textId="77777777" w:rsidR="00BF27D1" w:rsidRPr="00C27382" w:rsidRDefault="00BF27D1" w:rsidP="00BC0620">
            <w:pPr>
              <w:jc w:val="center"/>
              <w:rPr>
                <w:rFonts w:asciiTheme="minorHAnsi" w:hAnsiTheme="minorHAnsi" w:cstheme="minorHAnsi"/>
              </w:rPr>
            </w:pPr>
          </w:p>
        </w:tc>
      </w:tr>
      <w:tr w:rsidR="00BF27D1" w:rsidRPr="00A069FF" w14:paraId="5E585455" w14:textId="77777777" w:rsidTr="00BC0620">
        <w:tc>
          <w:tcPr>
            <w:tcW w:w="863" w:type="dxa"/>
            <w:tcBorders>
              <w:top w:val="single" w:sz="4" w:space="0" w:color="auto"/>
              <w:bottom w:val="single" w:sz="4" w:space="0" w:color="auto"/>
              <w:right w:val="single" w:sz="4" w:space="0" w:color="auto"/>
            </w:tcBorders>
          </w:tcPr>
          <w:p w14:paraId="68C4B3E1"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5D35AF47"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6F923040"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5651F1F2"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20BBC3EE" w14:textId="77777777" w:rsidR="00BF27D1" w:rsidRPr="00C27382" w:rsidRDefault="00BF27D1" w:rsidP="00BC0620">
            <w:pPr>
              <w:jc w:val="center"/>
              <w:rPr>
                <w:rFonts w:asciiTheme="minorHAnsi" w:hAnsiTheme="minorHAnsi" w:cstheme="minorHAnsi"/>
              </w:rPr>
            </w:pPr>
          </w:p>
        </w:tc>
      </w:tr>
      <w:tr w:rsidR="00BF27D1" w:rsidRPr="00A069FF" w14:paraId="4119B467" w14:textId="77777777" w:rsidTr="00BC0620">
        <w:tc>
          <w:tcPr>
            <w:tcW w:w="863" w:type="dxa"/>
            <w:tcBorders>
              <w:top w:val="single" w:sz="4" w:space="0" w:color="auto"/>
              <w:bottom w:val="single" w:sz="4" w:space="0" w:color="auto"/>
              <w:right w:val="single" w:sz="4" w:space="0" w:color="auto"/>
            </w:tcBorders>
          </w:tcPr>
          <w:p w14:paraId="7DA816AB"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347A9D80"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5EF9093F"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12E4963F"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6664B8FD" w14:textId="77777777" w:rsidR="00BF27D1" w:rsidRPr="00C27382" w:rsidRDefault="00BF27D1" w:rsidP="00BC0620">
            <w:pPr>
              <w:jc w:val="center"/>
              <w:rPr>
                <w:rFonts w:asciiTheme="minorHAnsi" w:hAnsiTheme="minorHAnsi" w:cstheme="minorHAnsi"/>
              </w:rPr>
            </w:pPr>
          </w:p>
        </w:tc>
      </w:tr>
      <w:tr w:rsidR="00BF27D1" w:rsidRPr="00A069FF" w14:paraId="6E4A30E2" w14:textId="77777777" w:rsidTr="00BC0620">
        <w:tc>
          <w:tcPr>
            <w:tcW w:w="863" w:type="dxa"/>
            <w:tcBorders>
              <w:top w:val="single" w:sz="4" w:space="0" w:color="auto"/>
              <w:bottom w:val="single" w:sz="4" w:space="0" w:color="auto"/>
              <w:right w:val="single" w:sz="4" w:space="0" w:color="auto"/>
            </w:tcBorders>
          </w:tcPr>
          <w:p w14:paraId="122A9BE0" w14:textId="77777777" w:rsidR="00BF27D1" w:rsidRPr="00C27382" w:rsidRDefault="00BF27D1"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07AAACA8" w14:textId="77777777" w:rsidR="00BF27D1" w:rsidRPr="00C27382" w:rsidRDefault="00BF27D1"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39AE5910" w14:textId="77777777" w:rsidR="00BF27D1" w:rsidRPr="00C27382" w:rsidRDefault="00BF27D1"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709B7ED8" w14:textId="77777777" w:rsidR="00BF27D1" w:rsidRPr="00C27382" w:rsidRDefault="00BF27D1"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185E21FA" w14:textId="77777777" w:rsidR="00BF27D1" w:rsidRPr="00C27382" w:rsidRDefault="00BF27D1" w:rsidP="00BC0620">
            <w:pPr>
              <w:jc w:val="center"/>
              <w:rPr>
                <w:rFonts w:asciiTheme="minorHAnsi" w:hAnsiTheme="minorHAnsi" w:cstheme="minorHAnsi"/>
              </w:rPr>
            </w:pPr>
          </w:p>
        </w:tc>
      </w:tr>
      <w:tr w:rsidR="00BF27D1" w:rsidRPr="00A069FF" w14:paraId="1DF975B4" w14:textId="77777777" w:rsidTr="00BC0620">
        <w:tc>
          <w:tcPr>
            <w:tcW w:w="8928" w:type="dxa"/>
            <w:gridSpan w:val="12"/>
            <w:tcBorders>
              <w:top w:val="single" w:sz="12" w:space="0" w:color="auto"/>
              <w:bottom w:val="single" w:sz="4" w:space="0" w:color="auto"/>
            </w:tcBorders>
            <w:shd w:val="clear" w:color="auto" w:fill="0C6333"/>
          </w:tcPr>
          <w:p w14:paraId="2F424FBB" w14:textId="77777777" w:rsidR="00BF27D1" w:rsidRPr="00C27382" w:rsidRDefault="00BF27D1" w:rsidP="00BC0620">
            <w:pPr>
              <w:rPr>
                <w:rFonts w:asciiTheme="minorHAnsi" w:hAnsiTheme="minorHAnsi" w:cstheme="minorHAnsi"/>
                <w:b/>
                <w:color w:val="FFFFFF" w:themeColor="background1"/>
              </w:rPr>
            </w:pPr>
            <w:r w:rsidRPr="00C27382">
              <w:rPr>
                <w:rFonts w:asciiTheme="minorHAnsi" w:hAnsiTheme="minorHAnsi" w:cstheme="minorHAnsi"/>
                <w:b/>
                <w:color w:val="FFFFFF" w:themeColor="background1"/>
              </w:rPr>
              <w:t>Decisions, Actions, and Key Information</w:t>
            </w:r>
          </w:p>
        </w:tc>
      </w:tr>
      <w:tr w:rsidR="00BF27D1" w:rsidRPr="00A069FF" w14:paraId="431C612D" w14:textId="77777777" w:rsidTr="00BC0620">
        <w:tc>
          <w:tcPr>
            <w:tcW w:w="5468" w:type="dxa"/>
            <w:gridSpan w:val="8"/>
            <w:tcBorders>
              <w:top w:val="single" w:sz="12" w:space="0" w:color="auto"/>
              <w:bottom w:val="single" w:sz="4" w:space="0" w:color="auto"/>
              <w:right w:val="single" w:sz="4" w:space="0" w:color="auto"/>
            </w:tcBorders>
          </w:tcPr>
          <w:p w14:paraId="062539C9"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What</w:t>
            </w:r>
          </w:p>
        </w:tc>
        <w:tc>
          <w:tcPr>
            <w:tcW w:w="2016" w:type="dxa"/>
            <w:gridSpan w:val="3"/>
            <w:tcBorders>
              <w:top w:val="single" w:sz="12" w:space="0" w:color="auto"/>
              <w:left w:val="single" w:sz="4" w:space="0" w:color="auto"/>
              <w:bottom w:val="single" w:sz="4" w:space="0" w:color="auto"/>
              <w:right w:val="single" w:sz="4" w:space="0" w:color="auto"/>
            </w:tcBorders>
          </w:tcPr>
          <w:p w14:paraId="5D267AC2"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Who</w:t>
            </w:r>
          </w:p>
        </w:tc>
        <w:tc>
          <w:tcPr>
            <w:tcW w:w="1444" w:type="dxa"/>
            <w:tcBorders>
              <w:top w:val="single" w:sz="12" w:space="0" w:color="auto"/>
              <w:left w:val="single" w:sz="4" w:space="0" w:color="auto"/>
              <w:bottom w:val="single" w:sz="4" w:space="0" w:color="auto"/>
            </w:tcBorders>
          </w:tcPr>
          <w:p w14:paraId="28403ACC" w14:textId="77777777" w:rsidR="00BF27D1" w:rsidRPr="00C27382" w:rsidRDefault="00BF27D1" w:rsidP="00BC0620">
            <w:pPr>
              <w:jc w:val="center"/>
              <w:rPr>
                <w:rFonts w:asciiTheme="minorHAnsi" w:hAnsiTheme="minorHAnsi" w:cstheme="minorHAnsi"/>
                <w:b/>
              </w:rPr>
            </w:pPr>
            <w:r w:rsidRPr="00C27382">
              <w:rPr>
                <w:rFonts w:asciiTheme="minorHAnsi" w:hAnsiTheme="minorHAnsi" w:cstheme="minorHAnsi"/>
                <w:b/>
              </w:rPr>
              <w:t>When</w:t>
            </w:r>
          </w:p>
        </w:tc>
      </w:tr>
      <w:tr w:rsidR="00BF27D1" w:rsidRPr="00A069FF" w14:paraId="6FE0D963" w14:textId="77777777" w:rsidTr="00BC0620">
        <w:tc>
          <w:tcPr>
            <w:tcW w:w="5468" w:type="dxa"/>
            <w:gridSpan w:val="8"/>
            <w:tcBorders>
              <w:top w:val="single" w:sz="4" w:space="0" w:color="auto"/>
              <w:bottom w:val="single" w:sz="4" w:space="0" w:color="auto"/>
              <w:right w:val="single" w:sz="4" w:space="0" w:color="auto"/>
            </w:tcBorders>
          </w:tcPr>
          <w:p w14:paraId="32C8D69D"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DDE01A7"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8F23B7C" w14:textId="77777777" w:rsidR="00BF27D1" w:rsidRPr="00C27382" w:rsidRDefault="00BF27D1" w:rsidP="00BC0620">
            <w:pPr>
              <w:jc w:val="center"/>
              <w:rPr>
                <w:rFonts w:asciiTheme="minorHAnsi" w:hAnsiTheme="minorHAnsi" w:cstheme="minorHAnsi"/>
              </w:rPr>
            </w:pPr>
          </w:p>
        </w:tc>
      </w:tr>
      <w:tr w:rsidR="00BF27D1" w:rsidRPr="00A069FF" w14:paraId="34EA23AA" w14:textId="77777777" w:rsidTr="00BC0620">
        <w:tc>
          <w:tcPr>
            <w:tcW w:w="5468" w:type="dxa"/>
            <w:gridSpan w:val="8"/>
            <w:tcBorders>
              <w:top w:val="single" w:sz="4" w:space="0" w:color="auto"/>
              <w:bottom w:val="single" w:sz="4" w:space="0" w:color="auto"/>
              <w:right w:val="single" w:sz="4" w:space="0" w:color="auto"/>
            </w:tcBorders>
          </w:tcPr>
          <w:p w14:paraId="2000A6E6"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40F89D0"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7326DC9B" w14:textId="77777777" w:rsidR="00BF27D1" w:rsidRPr="00C27382" w:rsidRDefault="00BF27D1" w:rsidP="00BC0620">
            <w:pPr>
              <w:jc w:val="center"/>
              <w:rPr>
                <w:rFonts w:asciiTheme="minorHAnsi" w:hAnsiTheme="minorHAnsi" w:cstheme="minorHAnsi"/>
              </w:rPr>
            </w:pPr>
          </w:p>
        </w:tc>
      </w:tr>
      <w:tr w:rsidR="00BF27D1" w:rsidRPr="00A069FF" w14:paraId="6A48CCD3" w14:textId="77777777" w:rsidTr="00BC0620">
        <w:tc>
          <w:tcPr>
            <w:tcW w:w="5468" w:type="dxa"/>
            <w:gridSpan w:val="8"/>
            <w:tcBorders>
              <w:top w:val="single" w:sz="4" w:space="0" w:color="auto"/>
              <w:bottom w:val="single" w:sz="4" w:space="0" w:color="auto"/>
              <w:right w:val="single" w:sz="4" w:space="0" w:color="auto"/>
            </w:tcBorders>
          </w:tcPr>
          <w:p w14:paraId="15670641"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2C67A8C2"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FC1D659" w14:textId="77777777" w:rsidR="00BF27D1" w:rsidRPr="00C27382" w:rsidRDefault="00BF27D1" w:rsidP="00BC0620">
            <w:pPr>
              <w:jc w:val="center"/>
              <w:rPr>
                <w:rFonts w:asciiTheme="minorHAnsi" w:hAnsiTheme="minorHAnsi" w:cstheme="minorHAnsi"/>
              </w:rPr>
            </w:pPr>
          </w:p>
        </w:tc>
      </w:tr>
      <w:tr w:rsidR="00BF27D1" w:rsidRPr="00A069FF" w14:paraId="339C157E" w14:textId="77777777" w:rsidTr="00BC0620">
        <w:tc>
          <w:tcPr>
            <w:tcW w:w="5468" w:type="dxa"/>
            <w:gridSpan w:val="8"/>
            <w:tcBorders>
              <w:top w:val="single" w:sz="4" w:space="0" w:color="auto"/>
              <w:bottom w:val="single" w:sz="4" w:space="0" w:color="auto"/>
              <w:right w:val="single" w:sz="4" w:space="0" w:color="auto"/>
            </w:tcBorders>
          </w:tcPr>
          <w:p w14:paraId="05E6B936"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7F5BF812"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0648D83B" w14:textId="77777777" w:rsidR="00BF27D1" w:rsidRPr="00C27382" w:rsidRDefault="00BF27D1" w:rsidP="00BC0620">
            <w:pPr>
              <w:jc w:val="center"/>
              <w:rPr>
                <w:rFonts w:asciiTheme="minorHAnsi" w:hAnsiTheme="minorHAnsi" w:cstheme="minorHAnsi"/>
              </w:rPr>
            </w:pPr>
          </w:p>
        </w:tc>
      </w:tr>
      <w:tr w:rsidR="00BF27D1" w:rsidRPr="00A069FF" w14:paraId="1D4F116F" w14:textId="77777777" w:rsidTr="00BC0620">
        <w:tc>
          <w:tcPr>
            <w:tcW w:w="5468" w:type="dxa"/>
            <w:gridSpan w:val="8"/>
            <w:tcBorders>
              <w:top w:val="single" w:sz="4" w:space="0" w:color="auto"/>
              <w:bottom w:val="single" w:sz="4" w:space="0" w:color="auto"/>
              <w:right w:val="single" w:sz="4" w:space="0" w:color="auto"/>
            </w:tcBorders>
          </w:tcPr>
          <w:p w14:paraId="05F1563F"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16866FB4"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3E780470" w14:textId="77777777" w:rsidR="00BF27D1" w:rsidRPr="00C27382" w:rsidRDefault="00BF27D1" w:rsidP="00BC0620">
            <w:pPr>
              <w:jc w:val="center"/>
              <w:rPr>
                <w:rFonts w:asciiTheme="minorHAnsi" w:hAnsiTheme="minorHAnsi" w:cstheme="minorHAnsi"/>
              </w:rPr>
            </w:pPr>
          </w:p>
        </w:tc>
      </w:tr>
      <w:tr w:rsidR="00BF27D1" w:rsidRPr="00A069FF" w14:paraId="599FAEB1" w14:textId="77777777" w:rsidTr="00BC0620">
        <w:tc>
          <w:tcPr>
            <w:tcW w:w="5468" w:type="dxa"/>
            <w:gridSpan w:val="8"/>
            <w:tcBorders>
              <w:top w:val="single" w:sz="4" w:space="0" w:color="auto"/>
              <w:bottom w:val="single" w:sz="4" w:space="0" w:color="auto"/>
              <w:right w:val="single" w:sz="4" w:space="0" w:color="auto"/>
            </w:tcBorders>
          </w:tcPr>
          <w:p w14:paraId="7D5C9381"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393C74E"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3751D686" w14:textId="77777777" w:rsidR="00BF27D1" w:rsidRPr="00C27382" w:rsidRDefault="00BF27D1" w:rsidP="00BC0620">
            <w:pPr>
              <w:jc w:val="center"/>
              <w:rPr>
                <w:rFonts w:asciiTheme="minorHAnsi" w:hAnsiTheme="minorHAnsi" w:cstheme="minorHAnsi"/>
              </w:rPr>
            </w:pPr>
          </w:p>
        </w:tc>
      </w:tr>
      <w:tr w:rsidR="00BF27D1" w:rsidRPr="00A069FF" w14:paraId="15720FFC" w14:textId="77777777" w:rsidTr="00BC0620">
        <w:tc>
          <w:tcPr>
            <w:tcW w:w="5468" w:type="dxa"/>
            <w:gridSpan w:val="8"/>
            <w:tcBorders>
              <w:top w:val="single" w:sz="4" w:space="0" w:color="auto"/>
              <w:bottom w:val="single" w:sz="4" w:space="0" w:color="auto"/>
              <w:right w:val="single" w:sz="4" w:space="0" w:color="auto"/>
            </w:tcBorders>
          </w:tcPr>
          <w:p w14:paraId="5DFD983C"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4C63120"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2579815" w14:textId="77777777" w:rsidR="00BF27D1" w:rsidRPr="00C27382" w:rsidRDefault="00BF27D1" w:rsidP="00BC0620">
            <w:pPr>
              <w:jc w:val="center"/>
              <w:rPr>
                <w:rFonts w:asciiTheme="minorHAnsi" w:hAnsiTheme="minorHAnsi" w:cstheme="minorHAnsi"/>
              </w:rPr>
            </w:pPr>
          </w:p>
        </w:tc>
      </w:tr>
      <w:tr w:rsidR="00BF27D1" w:rsidRPr="00A069FF" w14:paraId="5CC98434" w14:textId="77777777" w:rsidTr="00BC0620">
        <w:tc>
          <w:tcPr>
            <w:tcW w:w="5468" w:type="dxa"/>
            <w:gridSpan w:val="8"/>
            <w:tcBorders>
              <w:top w:val="single" w:sz="4" w:space="0" w:color="auto"/>
              <w:bottom w:val="single" w:sz="4" w:space="0" w:color="auto"/>
              <w:right w:val="single" w:sz="4" w:space="0" w:color="auto"/>
            </w:tcBorders>
          </w:tcPr>
          <w:p w14:paraId="53DBEC6B"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3709B5B7"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0A8CF617" w14:textId="77777777" w:rsidR="00BF27D1" w:rsidRPr="00C27382" w:rsidRDefault="00BF27D1" w:rsidP="00BC0620">
            <w:pPr>
              <w:jc w:val="center"/>
              <w:rPr>
                <w:rFonts w:asciiTheme="minorHAnsi" w:hAnsiTheme="minorHAnsi" w:cstheme="minorHAnsi"/>
              </w:rPr>
            </w:pPr>
          </w:p>
        </w:tc>
      </w:tr>
      <w:tr w:rsidR="00BF27D1" w:rsidRPr="00A069FF" w14:paraId="7327D76F" w14:textId="77777777" w:rsidTr="00BC0620">
        <w:tc>
          <w:tcPr>
            <w:tcW w:w="5468" w:type="dxa"/>
            <w:gridSpan w:val="8"/>
            <w:tcBorders>
              <w:top w:val="single" w:sz="4" w:space="0" w:color="auto"/>
              <w:bottom w:val="single" w:sz="4" w:space="0" w:color="auto"/>
              <w:right w:val="single" w:sz="4" w:space="0" w:color="auto"/>
            </w:tcBorders>
          </w:tcPr>
          <w:p w14:paraId="39E1B368"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22AC6191"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4A27C7C6" w14:textId="77777777" w:rsidR="00BF27D1" w:rsidRPr="00C27382" w:rsidRDefault="00BF27D1" w:rsidP="00BC0620">
            <w:pPr>
              <w:jc w:val="center"/>
              <w:rPr>
                <w:rFonts w:asciiTheme="minorHAnsi" w:hAnsiTheme="minorHAnsi" w:cstheme="minorHAnsi"/>
              </w:rPr>
            </w:pPr>
          </w:p>
        </w:tc>
      </w:tr>
      <w:tr w:rsidR="00BF27D1" w:rsidRPr="00A069FF" w14:paraId="58264C43" w14:textId="77777777" w:rsidTr="00BC0620">
        <w:tc>
          <w:tcPr>
            <w:tcW w:w="5468" w:type="dxa"/>
            <w:gridSpan w:val="8"/>
            <w:tcBorders>
              <w:top w:val="single" w:sz="4" w:space="0" w:color="auto"/>
              <w:bottom w:val="single" w:sz="4" w:space="0" w:color="auto"/>
              <w:right w:val="single" w:sz="4" w:space="0" w:color="auto"/>
            </w:tcBorders>
          </w:tcPr>
          <w:p w14:paraId="5A80BBBA"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17AEB8E5"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4F7F95E" w14:textId="77777777" w:rsidR="00BF27D1" w:rsidRPr="00C27382" w:rsidRDefault="00BF27D1" w:rsidP="00BC0620">
            <w:pPr>
              <w:jc w:val="center"/>
              <w:rPr>
                <w:rFonts w:asciiTheme="minorHAnsi" w:hAnsiTheme="minorHAnsi" w:cstheme="minorHAnsi"/>
              </w:rPr>
            </w:pPr>
          </w:p>
        </w:tc>
      </w:tr>
      <w:tr w:rsidR="00BF27D1" w:rsidRPr="00A069FF" w14:paraId="5518EC7B" w14:textId="77777777" w:rsidTr="00BC0620">
        <w:tc>
          <w:tcPr>
            <w:tcW w:w="5468" w:type="dxa"/>
            <w:gridSpan w:val="8"/>
            <w:tcBorders>
              <w:top w:val="single" w:sz="4" w:space="0" w:color="auto"/>
              <w:bottom w:val="single" w:sz="4" w:space="0" w:color="auto"/>
              <w:right w:val="single" w:sz="4" w:space="0" w:color="auto"/>
            </w:tcBorders>
          </w:tcPr>
          <w:p w14:paraId="50487A42"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787209A"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65FA79A0" w14:textId="77777777" w:rsidR="00BF27D1" w:rsidRPr="00C27382" w:rsidRDefault="00BF27D1" w:rsidP="00BC0620">
            <w:pPr>
              <w:jc w:val="center"/>
              <w:rPr>
                <w:rFonts w:asciiTheme="minorHAnsi" w:hAnsiTheme="minorHAnsi" w:cstheme="minorHAnsi"/>
              </w:rPr>
            </w:pPr>
          </w:p>
        </w:tc>
      </w:tr>
      <w:tr w:rsidR="00BF27D1" w:rsidRPr="00A069FF" w14:paraId="1A9A8642" w14:textId="77777777" w:rsidTr="00BC0620">
        <w:tc>
          <w:tcPr>
            <w:tcW w:w="5468" w:type="dxa"/>
            <w:gridSpan w:val="8"/>
            <w:tcBorders>
              <w:top w:val="single" w:sz="4" w:space="0" w:color="auto"/>
              <w:bottom w:val="single" w:sz="4" w:space="0" w:color="auto"/>
              <w:right w:val="single" w:sz="4" w:space="0" w:color="auto"/>
            </w:tcBorders>
          </w:tcPr>
          <w:p w14:paraId="3835001A"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451C1FB"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F8BA089" w14:textId="77777777" w:rsidR="00BF27D1" w:rsidRPr="00C27382" w:rsidRDefault="00BF27D1" w:rsidP="00BC0620">
            <w:pPr>
              <w:jc w:val="center"/>
              <w:rPr>
                <w:rFonts w:asciiTheme="minorHAnsi" w:hAnsiTheme="minorHAnsi" w:cstheme="minorHAnsi"/>
              </w:rPr>
            </w:pPr>
          </w:p>
        </w:tc>
      </w:tr>
      <w:tr w:rsidR="00BF27D1" w:rsidRPr="00A069FF" w14:paraId="3F120BEF" w14:textId="77777777" w:rsidTr="00BC0620">
        <w:tc>
          <w:tcPr>
            <w:tcW w:w="5468" w:type="dxa"/>
            <w:gridSpan w:val="8"/>
            <w:tcBorders>
              <w:top w:val="single" w:sz="4" w:space="0" w:color="auto"/>
              <w:bottom w:val="single" w:sz="4" w:space="0" w:color="auto"/>
              <w:right w:val="single" w:sz="4" w:space="0" w:color="auto"/>
            </w:tcBorders>
          </w:tcPr>
          <w:p w14:paraId="351D4754"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3F462194"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00831039" w14:textId="77777777" w:rsidR="00BF27D1" w:rsidRPr="00C27382" w:rsidRDefault="00BF27D1" w:rsidP="00BC0620">
            <w:pPr>
              <w:jc w:val="center"/>
              <w:rPr>
                <w:rFonts w:asciiTheme="minorHAnsi" w:hAnsiTheme="minorHAnsi" w:cstheme="minorHAnsi"/>
              </w:rPr>
            </w:pPr>
          </w:p>
        </w:tc>
      </w:tr>
      <w:tr w:rsidR="00BF27D1" w:rsidRPr="00A069FF" w14:paraId="4862D845" w14:textId="77777777" w:rsidTr="00BC0620">
        <w:tc>
          <w:tcPr>
            <w:tcW w:w="5468" w:type="dxa"/>
            <w:gridSpan w:val="8"/>
            <w:tcBorders>
              <w:top w:val="single" w:sz="4" w:space="0" w:color="auto"/>
              <w:bottom w:val="single" w:sz="4" w:space="0" w:color="auto"/>
              <w:right w:val="single" w:sz="4" w:space="0" w:color="auto"/>
            </w:tcBorders>
          </w:tcPr>
          <w:p w14:paraId="3260B6A1"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434B0585"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301FA0A6" w14:textId="77777777" w:rsidR="00BF27D1" w:rsidRPr="00C27382" w:rsidRDefault="00BF27D1" w:rsidP="00BC0620">
            <w:pPr>
              <w:jc w:val="center"/>
              <w:rPr>
                <w:rFonts w:asciiTheme="minorHAnsi" w:hAnsiTheme="minorHAnsi" w:cstheme="minorHAnsi"/>
              </w:rPr>
            </w:pPr>
          </w:p>
        </w:tc>
      </w:tr>
      <w:tr w:rsidR="00BF27D1" w:rsidRPr="00A069FF" w14:paraId="283841AF" w14:textId="77777777" w:rsidTr="00BC0620">
        <w:tc>
          <w:tcPr>
            <w:tcW w:w="5468" w:type="dxa"/>
            <w:gridSpan w:val="8"/>
            <w:tcBorders>
              <w:top w:val="single" w:sz="4" w:space="0" w:color="auto"/>
              <w:bottom w:val="single" w:sz="4" w:space="0" w:color="auto"/>
              <w:right w:val="single" w:sz="4" w:space="0" w:color="auto"/>
            </w:tcBorders>
          </w:tcPr>
          <w:p w14:paraId="130FB259"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C39CDA8"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30939141" w14:textId="77777777" w:rsidR="00BF27D1" w:rsidRPr="00C27382" w:rsidRDefault="00BF27D1" w:rsidP="00BC0620">
            <w:pPr>
              <w:jc w:val="center"/>
              <w:rPr>
                <w:rFonts w:asciiTheme="minorHAnsi" w:hAnsiTheme="minorHAnsi" w:cstheme="minorHAnsi"/>
              </w:rPr>
            </w:pPr>
          </w:p>
        </w:tc>
      </w:tr>
      <w:tr w:rsidR="00BF27D1" w:rsidRPr="00A069FF" w14:paraId="4D0FBCBF" w14:textId="77777777" w:rsidTr="00BC0620">
        <w:tc>
          <w:tcPr>
            <w:tcW w:w="5468" w:type="dxa"/>
            <w:gridSpan w:val="8"/>
            <w:tcBorders>
              <w:top w:val="single" w:sz="4" w:space="0" w:color="auto"/>
              <w:bottom w:val="single" w:sz="6" w:space="0" w:color="auto"/>
              <w:right w:val="single" w:sz="6" w:space="0" w:color="auto"/>
            </w:tcBorders>
          </w:tcPr>
          <w:p w14:paraId="113C8C9A" w14:textId="77777777" w:rsidR="00BF27D1" w:rsidRPr="00C27382" w:rsidRDefault="00BF27D1" w:rsidP="00BC0620">
            <w:pPr>
              <w:rPr>
                <w:rFonts w:asciiTheme="minorHAnsi" w:hAnsiTheme="minorHAnsi" w:cstheme="minorHAnsi"/>
              </w:rPr>
            </w:pPr>
          </w:p>
        </w:tc>
        <w:tc>
          <w:tcPr>
            <w:tcW w:w="2016" w:type="dxa"/>
            <w:gridSpan w:val="3"/>
            <w:tcBorders>
              <w:top w:val="single" w:sz="4" w:space="0" w:color="auto"/>
              <w:left w:val="single" w:sz="6" w:space="0" w:color="auto"/>
              <w:bottom w:val="single" w:sz="6" w:space="0" w:color="auto"/>
              <w:right w:val="single" w:sz="6" w:space="0" w:color="auto"/>
            </w:tcBorders>
          </w:tcPr>
          <w:p w14:paraId="5AEAA1FF" w14:textId="77777777" w:rsidR="00BF27D1" w:rsidRPr="00C27382" w:rsidRDefault="00BF27D1" w:rsidP="00BC0620">
            <w:pPr>
              <w:jc w:val="center"/>
              <w:rPr>
                <w:rFonts w:asciiTheme="minorHAnsi" w:hAnsiTheme="minorHAnsi" w:cstheme="minorHAnsi"/>
                <w:b/>
              </w:rPr>
            </w:pPr>
          </w:p>
        </w:tc>
        <w:tc>
          <w:tcPr>
            <w:tcW w:w="1444" w:type="dxa"/>
            <w:tcBorders>
              <w:top w:val="single" w:sz="4" w:space="0" w:color="auto"/>
              <w:left w:val="single" w:sz="6" w:space="0" w:color="auto"/>
              <w:bottom w:val="single" w:sz="6" w:space="0" w:color="auto"/>
            </w:tcBorders>
          </w:tcPr>
          <w:p w14:paraId="76559A5C" w14:textId="77777777" w:rsidR="00BF27D1" w:rsidRPr="00C27382" w:rsidRDefault="00BF27D1" w:rsidP="00BC0620">
            <w:pPr>
              <w:jc w:val="center"/>
              <w:rPr>
                <w:rFonts w:asciiTheme="minorHAnsi" w:hAnsiTheme="minorHAnsi" w:cstheme="minorHAnsi"/>
              </w:rPr>
            </w:pPr>
          </w:p>
        </w:tc>
      </w:tr>
      <w:tr w:rsidR="00BF27D1" w:rsidRPr="00A069FF" w14:paraId="0CB4DB02" w14:textId="77777777" w:rsidTr="00BC0620">
        <w:tc>
          <w:tcPr>
            <w:tcW w:w="5468" w:type="dxa"/>
            <w:gridSpan w:val="8"/>
            <w:tcBorders>
              <w:top w:val="single" w:sz="6" w:space="0" w:color="auto"/>
              <w:bottom w:val="single" w:sz="6" w:space="0" w:color="auto"/>
              <w:right w:val="single" w:sz="6" w:space="0" w:color="auto"/>
            </w:tcBorders>
          </w:tcPr>
          <w:p w14:paraId="6FC8D901" w14:textId="77777777" w:rsidR="00BF27D1" w:rsidRPr="00C27382" w:rsidRDefault="00BF27D1" w:rsidP="00BC0620">
            <w:pPr>
              <w:rPr>
                <w:rFonts w:asciiTheme="minorHAnsi" w:hAnsiTheme="minorHAnsi" w:cstheme="minorHAnsi"/>
              </w:rPr>
            </w:pPr>
          </w:p>
        </w:tc>
        <w:tc>
          <w:tcPr>
            <w:tcW w:w="2016" w:type="dxa"/>
            <w:gridSpan w:val="3"/>
            <w:tcBorders>
              <w:top w:val="single" w:sz="6" w:space="0" w:color="auto"/>
              <w:left w:val="single" w:sz="6" w:space="0" w:color="auto"/>
              <w:bottom w:val="single" w:sz="6" w:space="0" w:color="auto"/>
              <w:right w:val="single" w:sz="6" w:space="0" w:color="auto"/>
            </w:tcBorders>
          </w:tcPr>
          <w:p w14:paraId="0739F19B" w14:textId="77777777" w:rsidR="00BF27D1" w:rsidRPr="00C27382" w:rsidRDefault="00BF27D1" w:rsidP="00BC0620">
            <w:pPr>
              <w:jc w:val="center"/>
              <w:rPr>
                <w:rFonts w:asciiTheme="minorHAnsi" w:hAnsiTheme="minorHAnsi" w:cstheme="minorHAnsi"/>
                <w:b/>
              </w:rPr>
            </w:pPr>
          </w:p>
        </w:tc>
        <w:tc>
          <w:tcPr>
            <w:tcW w:w="1444" w:type="dxa"/>
            <w:tcBorders>
              <w:top w:val="single" w:sz="6" w:space="0" w:color="auto"/>
              <w:left w:val="single" w:sz="6" w:space="0" w:color="auto"/>
              <w:bottom w:val="single" w:sz="6" w:space="0" w:color="auto"/>
            </w:tcBorders>
          </w:tcPr>
          <w:p w14:paraId="54F66CB2" w14:textId="77777777" w:rsidR="00BF27D1" w:rsidRPr="00C27382" w:rsidRDefault="00BF27D1" w:rsidP="00BC0620">
            <w:pPr>
              <w:jc w:val="center"/>
              <w:rPr>
                <w:rFonts w:asciiTheme="minorHAnsi" w:hAnsiTheme="minorHAnsi" w:cstheme="minorHAnsi"/>
              </w:rPr>
            </w:pPr>
          </w:p>
        </w:tc>
      </w:tr>
    </w:tbl>
    <w:p w14:paraId="11429640" w14:textId="77777777" w:rsidR="00BF27D1" w:rsidRPr="00C27382" w:rsidRDefault="00BF27D1" w:rsidP="00BF27D1">
      <w:pPr>
        <w:rPr>
          <w:rFonts w:asciiTheme="majorHAnsi" w:hAnsiTheme="majorHAnsi"/>
          <w:sz w:val="6"/>
        </w:rPr>
      </w:pPr>
    </w:p>
    <w:p w14:paraId="6B8076EE" w14:textId="11DD176E" w:rsidR="00BF27D1" w:rsidRDefault="00BF27D1" w:rsidP="00DE70D2">
      <w:pPr>
        <w:pStyle w:val="Heading1"/>
      </w:pPr>
      <w:bookmarkStart w:id="37" w:name="_Toc520032172"/>
      <w:bookmarkStart w:id="38" w:name="_Toc524081932"/>
      <w:r>
        <w:t>SGMM Navigation Process – Analysis Phase</w:t>
      </w:r>
      <w:bookmarkEnd w:id="37"/>
      <w:bookmarkEnd w:id="38"/>
    </w:p>
    <w:tbl>
      <w:tblPr>
        <w:tblW w:w="10170" w:type="dxa"/>
        <w:tblLayout w:type="fixed"/>
        <w:tblCellMar>
          <w:left w:w="58" w:type="dxa"/>
          <w:right w:w="58" w:type="dxa"/>
        </w:tblCellMar>
        <w:tblLook w:val="0000" w:firstRow="0" w:lastRow="0" w:firstColumn="0" w:lastColumn="0" w:noHBand="0" w:noVBand="0"/>
      </w:tblPr>
      <w:tblGrid>
        <w:gridCol w:w="993"/>
        <w:gridCol w:w="1354"/>
        <w:gridCol w:w="7823"/>
      </w:tblGrid>
      <w:tr w:rsidR="00830B40" w:rsidRPr="007B24A0" w14:paraId="4889AF7E" w14:textId="77777777" w:rsidTr="00C27382">
        <w:trPr>
          <w:trHeight w:val="363"/>
        </w:trPr>
        <w:tc>
          <w:tcPr>
            <w:tcW w:w="10170" w:type="dxa"/>
            <w:gridSpan w:val="3"/>
            <w:tcBorders>
              <w:top w:val="single" w:sz="4" w:space="0" w:color="3E6F91"/>
              <w:left w:val="single" w:sz="4" w:space="0" w:color="3E6F91"/>
              <w:bottom w:val="single" w:sz="4" w:space="0" w:color="3E6F91"/>
              <w:right w:val="single" w:sz="4" w:space="0" w:color="3E6F91"/>
            </w:tcBorders>
            <w:shd w:val="clear" w:color="auto" w:fill="5CA4D6"/>
            <w:vAlign w:val="center"/>
          </w:tcPr>
          <w:p w14:paraId="7B7EBF9C" w14:textId="77777777" w:rsidR="00830B40" w:rsidRPr="006B0043" w:rsidRDefault="00830B40" w:rsidP="00EE57BF">
            <w:pPr>
              <w:pStyle w:val="Heading2-nonumwhite"/>
            </w:pPr>
            <w:bookmarkStart w:id="39" w:name="_Toc520032173"/>
            <w:bookmarkStart w:id="40" w:name="_Toc524081933"/>
            <w:r w:rsidRPr="006B0043">
              <w:t xml:space="preserve">Phase 3: Analysis </w:t>
            </w:r>
            <w:r w:rsidRPr="0092753C">
              <w:t>(</w:t>
            </w:r>
            <w:r w:rsidRPr="00C27382">
              <w:t>Script ANA)</w:t>
            </w:r>
            <w:bookmarkEnd w:id="39"/>
            <w:bookmarkEnd w:id="40"/>
            <w:r w:rsidRPr="006B0043">
              <w:t xml:space="preserve"> </w:t>
            </w:r>
          </w:p>
        </w:tc>
      </w:tr>
      <w:tr w:rsidR="00830B40" w:rsidRPr="007B24A0" w14:paraId="2B03D469" w14:textId="77777777" w:rsidTr="00C27382">
        <w:trPr>
          <w:trHeight w:val="432"/>
        </w:trPr>
        <w:tc>
          <w:tcPr>
            <w:tcW w:w="2347" w:type="dxa"/>
            <w:gridSpan w:val="2"/>
            <w:tcBorders>
              <w:top w:val="single" w:sz="4" w:space="0" w:color="3E6F91"/>
              <w:bottom w:val="single" w:sz="4" w:space="0" w:color="215868" w:themeColor="accent5" w:themeShade="80"/>
            </w:tcBorders>
            <w:shd w:val="clear" w:color="auto" w:fill="FFFFFF" w:themeFill="background1"/>
          </w:tcPr>
          <w:p w14:paraId="58EE155C" w14:textId="2EBC2C21" w:rsidR="00830B40" w:rsidRPr="007B24A0" w:rsidRDefault="00830B40">
            <w:pPr>
              <w:pStyle w:val="FrmInstHeading"/>
            </w:pPr>
            <w:bookmarkStart w:id="41" w:name="_Toc520032174"/>
            <w:r w:rsidRPr="007B24A0">
              <w:t>Purpose</w:t>
            </w:r>
            <w:bookmarkEnd w:id="41"/>
          </w:p>
        </w:tc>
        <w:tc>
          <w:tcPr>
            <w:tcW w:w="7823" w:type="dxa"/>
            <w:tcBorders>
              <w:top w:val="single" w:sz="4" w:space="0" w:color="3E6F91"/>
              <w:bottom w:val="single" w:sz="4" w:space="0" w:color="215868" w:themeColor="accent5" w:themeShade="80"/>
            </w:tcBorders>
            <w:shd w:val="clear" w:color="auto" w:fill="FFFFFF" w:themeFill="background1"/>
          </w:tcPr>
          <w:p w14:paraId="40B641B7" w14:textId="77777777" w:rsidR="00830B40" w:rsidRPr="007B24A0" w:rsidRDefault="00830B40" w:rsidP="00BC0620">
            <w:pPr>
              <w:pStyle w:val="ScriptTableBullets1"/>
            </w:pPr>
            <w:r w:rsidRPr="00C123DB">
              <w:t xml:space="preserve">To transform raw </w:t>
            </w:r>
            <w:r>
              <w:t xml:space="preserve">Compass </w:t>
            </w:r>
            <w:r w:rsidRPr="00C123DB">
              <w:t>survey data into understandable and actionable information for the organization’s use</w:t>
            </w:r>
            <w:r>
              <w:t>.</w:t>
            </w:r>
          </w:p>
        </w:tc>
      </w:tr>
      <w:tr w:rsidR="00830B40" w:rsidRPr="007B24A0" w14:paraId="5B1C63DA" w14:textId="77777777" w:rsidTr="00C27382">
        <w:trPr>
          <w:trHeight w:val="282"/>
        </w:trPr>
        <w:tc>
          <w:tcPr>
            <w:tcW w:w="2347" w:type="dxa"/>
            <w:gridSpan w:val="2"/>
            <w:tcBorders>
              <w:top w:val="single" w:sz="4" w:space="0" w:color="215868" w:themeColor="accent5" w:themeShade="80"/>
              <w:bottom w:val="single" w:sz="4" w:space="0" w:color="215868" w:themeColor="accent5" w:themeShade="80"/>
            </w:tcBorders>
            <w:shd w:val="clear" w:color="auto" w:fill="FFFFFF" w:themeFill="background1"/>
          </w:tcPr>
          <w:p w14:paraId="4CF88C32" w14:textId="07561DD0" w:rsidR="00830B40" w:rsidRPr="007B24A0" w:rsidRDefault="00830B40">
            <w:pPr>
              <w:pStyle w:val="FrmInstHeading"/>
            </w:pPr>
            <w:r w:rsidRPr="007B24A0">
              <w:t>Entry Criteria</w:t>
            </w:r>
          </w:p>
        </w:tc>
        <w:tc>
          <w:tcPr>
            <w:tcW w:w="7823" w:type="dxa"/>
            <w:tcBorders>
              <w:top w:val="single" w:sz="4" w:space="0" w:color="215868" w:themeColor="accent5" w:themeShade="80"/>
              <w:bottom w:val="single" w:sz="4" w:space="0" w:color="215868" w:themeColor="accent5" w:themeShade="80"/>
            </w:tcBorders>
            <w:shd w:val="clear" w:color="auto" w:fill="FFFFFF" w:themeFill="background1"/>
          </w:tcPr>
          <w:p w14:paraId="76274203" w14:textId="77777777" w:rsidR="00830B40" w:rsidRPr="007B24A0" w:rsidRDefault="00830B40" w:rsidP="00C27382">
            <w:pPr>
              <w:pStyle w:val="ScriptTableText"/>
            </w:pPr>
            <w:r>
              <w:t>All Compass survey questions are answered. (</w:t>
            </w:r>
            <w:r w:rsidRPr="00C123DB">
              <w:rPr>
                <w:b/>
              </w:rPr>
              <w:t xml:space="preserve">form </w:t>
            </w:r>
            <w:r>
              <w:rPr>
                <w:b/>
              </w:rPr>
              <w:t>COMPASS</w:t>
            </w:r>
            <w:r>
              <w:t>)</w:t>
            </w:r>
            <w:r w:rsidRPr="007B24A0">
              <w:t>.</w:t>
            </w:r>
          </w:p>
        </w:tc>
      </w:tr>
      <w:tr w:rsidR="00830B40" w:rsidRPr="007B24A0" w14:paraId="188C5AFE" w14:textId="77777777" w:rsidTr="00C27382">
        <w:trPr>
          <w:trHeight w:val="471"/>
        </w:trPr>
        <w:tc>
          <w:tcPr>
            <w:tcW w:w="2347" w:type="dxa"/>
            <w:gridSpan w:val="2"/>
            <w:tcBorders>
              <w:top w:val="single" w:sz="4" w:space="0" w:color="215868" w:themeColor="accent5" w:themeShade="80"/>
            </w:tcBorders>
            <w:shd w:val="clear" w:color="auto" w:fill="FFFFFF" w:themeFill="background1"/>
          </w:tcPr>
          <w:p w14:paraId="6B2F7849" w14:textId="74C528D2" w:rsidR="00830B40" w:rsidRPr="007B24A0" w:rsidRDefault="00830B40">
            <w:pPr>
              <w:pStyle w:val="FrmInstHeading"/>
            </w:pPr>
            <w:r w:rsidRPr="007B24A0">
              <w:t>General</w:t>
            </w:r>
            <w:r>
              <w:br/>
              <w:t>Considerations</w:t>
            </w:r>
          </w:p>
        </w:tc>
        <w:tc>
          <w:tcPr>
            <w:tcW w:w="7823" w:type="dxa"/>
            <w:tcBorders>
              <w:top w:val="single" w:sz="4" w:space="0" w:color="215868" w:themeColor="accent5" w:themeShade="80"/>
            </w:tcBorders>
            <w:shd w:val="clear" w:color="auto" w:fill="FFFFFF" w:themeFill="background1"/>
          </w:tcPr>
          <w:p w14:paraId="17267D69" w14:textId="77777777" w:rsidR="00830B40" w:rsidRPr="00C123DB" w:rsidRDefault="00830B40" w:rsidP="00BC0620">
            <w:pPr>
              <w:pStyle w:val="ScriptTableBullets1"/>
            </w:pPr>
            <w:r>
              <w:t>In this step, the N</w:t>
            </w:r>
            <w:r w:rsidRPr="00C123DB">
              <w:t xml:space="preserve">avigator adds value through </w:t>
            </w:r>
            <w:r>
              <w:t>his or her</w:t>
            </w:r>
            <w:r w:rsidRPr="00C123DB">
              <w:t xml:space="preserve"> expertise an</w:t>
            </w:r>
            <w:r>
              <w:t xml:space="preserve">d understanding of the data, </w:t>
            </w:r>
            <w:r w:rsidRPr="00C123DB">
              <w:t>model, industry, and organization.</w:t>
            </w:r>
          </w:p>
          <w:p w14:paraId="3AA5E668" w14:textId="77777777" w:rsidR="00830B40" w:rsidRPr="00C123DB" w:rsidRDefault="00830B40" w:rsidP="00BC0620">
            <w:pPr>
              <w:pStyle w:val="ScriptTableBullets1"/>
            </w:pPr>
            <w:r w:rsidRPr="00C123DB">
              <w:t>The duration of this step is typically three weeks</w:t>
            </w:r>
            <w:r>
              <w:t>,</w:t>
            </w:r>
            <w:r w:rsidRPr="00C123DB">
              <w:t xml:space="preserve"> depending on the amount of data that need to be validated and </w:t>
            </w:r>
            <w:r>
              <w:t>response time</w:t>
            </w:r>
            <w:r w:rsidRPr="00C123DB">
              <w:t>.</w:t>
            </w:r>
          </w:p>
          <w:p w14:paraId="098505A4" w14:textId="77777777" w:rsidR="00830B40" w:rsidRPr="00C123DB" w:rsidRDefault="00830B40" w:rsidP="00BC0620">
            <w:pPr>
              <w:pStyle w:val="ScriptTableBullets1"/>
            </w:pPr>
            <w:r>
              <w:t>An experienced N</w:t>
            </w:r>
            <w:r w:rsidRPr="00C123DB">
              <w:t>avigator can complete the ana</w:t>
            </w:r>
            <w:r>
              <w:t>lysis in 6-8 hours, but novice N</w:t>
            </w:r>
            <w:r w:rsidRPr="00C123DB">
              <w:t>avigators should allow for more time.</w:t>
            </w:r>
          </w:p>
          <w:p w14:paraId="4F362098" w14:textId="773B897D" w:rsidR="00830B40" w:rsidRDefault="00830B40" w:rsidP="00BC0620">
            <w:pPr>
              <w:pStyle w:val="ScriptTableBullets1"/>
            </w:pPr>
            <w:r w:rsidRPr="00C123DB">
              <w:t xml:space="preserve">All </w:t>
            </w:r>
            <w:r>
              <w:t xml:space="preserve">raw data is contained in the </w:t>
            </w:r>
            <w:r w:rsidR="007D2F84">
              <w:t>scoring</w:t>
            </w:r>
            <w:r w:rsidRPr="00C123DB">
              <w:t xml:space="preserve"> report</w:t>
            </w:r>
            <w:r>
              <w:t>.</w:t>
            </w:r>
          </w:p>
          <w:p w14:paraId="4ADCED67" w14:textId="77777777" w:rsidR="00830B40" w:rsidRPr="00C123DB" w:rsidRDefault="00830B40" w:rsidP="00BC0620">
            <w:pPr>
              <w:pStyle w:val="ScriptTableBullets1"/>
            </w:pPr>
            <w:r w:rsidRPr="00C123DB">
              <w:t xml:space="preserve">All analyses are documented </w:t>
            </w:r>
            <w:r>
              <w:t>in the A</w:t>
            </w:r>
            <w:r w:rsidRPr="00C123DB">
              <w:t xml:space="preserve">spirations </w:t>
            </w:r>
            <w:r>
              <w:t xml:space="preserve">workshop </w:t>
            </w:r>
            <w:r w:rsidRPr="00C123DB">
              <w:t>presentation template</w:t>
            </w:r>
            <w:r>
              <w:t>.</w:t>
            </w:r>
            <w:r w:rsidRPr="00C123DB">
              <w:t xml:space="preserve"> (</w:t>
            </w:r>
            <w:r w:rsidRPr="00C123DB">
              <w:rPr>
                <w:b/>
              </w:rPr>
              <w:t xml:space="preserve">presentation </w:t>
            </w:r>
            <w:r>
              <w:rPr>
                <w:b/>
              </w:rPr>
              <w:t>ASPIRATIONS WS</w:t>
            </w:r>
            <w:r w:rsidRPr="00C123DB">
              <w:t>)</w:t>
            </w:r>
          </w:p>
        </w:tc>
      </w:tr>
      <w:tr w:rsidR="00830B40" w:rsidRPr="007B24A0" w14:paraId="3CC779CA" w14:textId="77777777" w:rsidTr="00C27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3" w:type="dxa"/>
            <w:tcBorders>
              <w:top w:val="single" w:sz="4" w:space="0" w:color="3E6F91"/>
              <w:left w:val="single" w:sz="4" w:space="0" w:color="3E6F91"/>
              <w:bottom w:val="single" w:sz="8" w:space="0" w:color="3E6F91"/>
              <w:right w:val="nil"/>
            </w:tcBorders>
            <w:shd w:val="clear" w:color="auto" w:fill="5CA4D6"/>
            <w:vAlign w:val="center"/>
          </w:tcPr>
          <w:p w14:paraId="5B8B7C31" w14:textId="77777777" w:rsidR="00830B40" w:rsidRPr="00856327" w:rsidRDefault="00830B40"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STEP</w:t>
            </w:r>
          </w:p>
        </w:tc>
        <w:tc>
          <w:tcPr>
            <w:tcW w:w="1354" w:type="dxa"/>
            <w:tcBorders>
              <w:top w:val="single" w:sz="4" w:space="0" w:color="3E6F91"/>
              <w:left w:val="nil"/>
              <w:bottom w:val="single" w:sz="8" w:space="0" w:color="3E6F91"/>
              <w:right w:val="nil"/>
            </w:tcBorders>
            <w:shd w:val="clear" w:color="auto" w:fill="5CA4D6"/>
            <w:vAlign w:val="center"/>
          </w:tcPr>
          <w:p w14:paraId="11284D4E" w14:textId="77777777" w:rsidR="00830B40" w:rsidRPr="00856327" w:rsidRDefault="00830B40"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ACTIVIT</w:t>
            </w:r>
            <w:r>
              <w:rPr>
                <w:rFonts w:asciiTheme="minorHAnsi" w:hAnsiTheme="minorHAnsi"/>
                <w:color w:val="FFFFFF" w:themeColor="background1"/>
                <w:sz w:val="22"/>
                <w:szCs w:val="22"/>
              </w:rPr>
              <w:t>Y</w:t>
            </w:r>
          </w:p>
        </w:tc>
        <w:tc>
          <w:tcPr>
            <w:tcW w:w="7823" w:type="dxa"/>
            <w:tcBorders>
              <w:top w:val="single" w:sz="4" w:space="0" w:color="3E6F91"/>
              <w:left w:val="nil"/>
              <w:bottom w:val="single" w:sz="8" w:space="0" w:color="3E6F91"/>
              <w:right w:val="single" w:sz="4" w:space="0" w:color="3E6F91"/>
            </w:tcBorders>
            <w:shd w:val="clear" w:color="auto" w:fill="5CA4D6"/>
            <w:vAlign w:val="center"/>
          </w:tcPr>
          <w:p w14:paraId="522A5338" w14:textId="77777777" w:rsidR="00830B40" w:rsidRPr="00856327" w:rsidRDefault="00830B40"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830B40" w:rsidRPr="007B24A0" w14:paraId="69548AB0"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3" w:type="dxa"/>
            <w:tcBorders>
              <w:top w:val="single" w:sz="8" w:space="0" w:color="3E6F91"/>
              <w:bottom w:val="single" w:sz="8" w:space="0" w:color="3E6F91"/>
            </w:tcBorders>
          </w:tcPr>
          <w:p w14:paraId="7B6890E5" w14:textId="4ABBFBD8" w:rsidR="00830B40" w:rsidRPr="00B370F0" w:rsidRDefault="007D2F84" w:rsidP="00BC0620">
            <w:pPr>
              <w:pStyle w:val="ScriptTableText"/>
              <w:rPr>
                <w:b/>
              </w:rPr>
            </w:pPr>
            <w:r>
              <w:rPr>
                <w:b/>
              </w:rPr>
              <w:t>3.1</w:t>
            </w:r>
          </w:p>
        </w:tc>
        <w:tc>
          <w:tcPr>
            <w:tcW w:w="1354" w:type="dxa"/>
            <w:tcBorders>
              <w:top w:val="single" w:sz="8" w:space="0" w:color="3E6F91"/>
              <w:bottom w:val="single" w:sz="8" w:space="0" w:color="3E6F91"/>
            </w:tcBorders>
          </w:tcPr>
          <w:p w14:paraId="758B89CA" w14:textId="77777777" w:rsidR="00830B40" w:rsidRDefault="00830B40" w:rsidP="00BC0620">
            <w:pPr>
              <w:pStyle w:val="ScriptTableText"/>
              <w:rPr>
                <w:rFonts w:cs="Arial"/>
                <w:b/>
              </w:rPr>
            </w:pPr>
            <w:r>
              <w:rPr>
                <w:rFonts w:cs="Arial"/>
                <w:b/>
              </w:rPr>
              <w:t>Analysis</w:t>
            </w:r>
          </w:p>
        </w:tc>
        <w:tc>
          <w:tcPr>
            <w:tcW w:w="7818" w:type="dxa"/>
            <w:tcBorders>
              <w:top w:val="single" w:sz="8" w:space="0" w:color="3E6F91"/>
              <w:bottom w:val="single" w:sz="8" w:space="0" w:color="3E6F91"/>
            </w:tcBorders>
          </w:tcPr>
          <w:p w14:paraId="0531FA1B" w14:textId="03670F38" w:rsidR="00830B40" w:rsidRPr="009A7F4D" w:rsidRDefault="00830B40" w:rsidP="00BC0620">
            <w:pPr>
              <w:pStyle w:val="ScriptTableText"/>
            </w:pPr>
            <w:r>
              <w:t xml:space="preserve">The Navigator analyzes the data in the </w:t>
            </w:r>
            <w:r w:rsidR="007D2F84">
              <w:t>Scoring</w:t>
            </w:r>
            <w:r>
              <w:t xml:space="preserve"> report and documents the findings in the Aspirations workshop template. (</w:t>
            </w:r>
            <w:r>
              <w:rPr>
                <w:b/>
              </w:rPr>
              <w:t>presentation ASPIRATIONS</w:t>
            </w:r>
            <w:r>
              <w:t>)</w:t>
            </w:r>
          </w:p>
        </w:tc>
      </w:tr>
      <w:tr w:rsidR="00830B40" w:rsidRPr="007B24A0" w14:paraId="032C21B3"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3" w:type="dxa"/>
            <w:tcBorders>
              <w:top w:val="single" w:sz="8" w:space="0" w:color="3E6F91"/>
              <w:bottom w:val="single" w:sz="8" w:space="0" w:color="3E6F91"/>
            </w:tcBorders>
          </w:tcPr>
          <w:p w14:paraId="6B597A92" w14:textId="77777777" w:rsidR="00830B40" w:rsidRPr="007B24A0" w:rsidRDefault="00830B40" w:rsidP="00C27382">
            <w:pPr>
              <w:pStyle w:val="ScriptTableText"/>
              <w:ind w:left="144"/>
              <w:rPr>
                <w:rFonts w:cs="Arial"/>
                <w:b/>
              </w:rPr>
            </w:pPr>
            <w:r w:rsidRPr="00C123DB">
              <w:rPr>
                <w:rFonts w:cs="Arial"/>
                <w:b/>
              </w:rPr>
              <w:t>3.</w:t>
            </w:r>
            <w:r w:rsidRPr="007B24A0">
              <w:rPr>
                <w:rFonts w:cs="Arial"/>
                <w:b/>
              </w:rPr>
              <w:t>2</w:t>
            </w:r>
            <w:r>
              <w:rPr>
                <w:rFonts w:cs="Arial"/>
                <w:b/>
              </w:rPr>
              <w:t>.1</w:t>
            </w:r>
          </w:p>
        </w:tc>
        <w:tc>
          <w:tcPr>
            <w:tcW w:w="1354" w:type="dxa"/>
            <w:tcBorders>
              <w:top w:val="single" w:sz="8" w:space="0" w:color="3E6F91"/>
              <w:bottom w:val="single" w:sz="8" w:space="0" w:color="3E6F91"/>
            </w:tcBorders>
          </w:tcPr>
          <w:p w14:paraId="62C01DCF" w14:textId="77777777" w:rsidR="00830B40" w:rsidRPr="007B24A0" w:rsidRDefault="00830B40" w:rsidP="00BC0620">
            <w:pPr>
              <w:pStyle w:val="ScriptTableText"/>
              <w:rPr>
                <w:rFonts w:cs="Arial"/>
                <w:b/>
              </w:rPr>
            </w:pPr>
            <w:r>
              <w:rPr>
                <w:rFonts w:cs="Arial"/>
                <w:b/>
              </w:rPr>
              <w:t>Overall Maturity Scores</w:t>
            </w:r>
          </w:p>
        </w:tc>
        <w:tc>
          <w:tcPr>
            <w:tcW w:w="7818" w:type="dxa"/>
            <w:tcBorders>
              <w:top w:val="single" w:sz="8" w:space="0" w:color="3E6F91"/>
              <w:bottom w:val="single" w:sz="8" w:space="0" w:color="3E6F91"/>
            </w:tcBorders>
          </w:tcPr>
          <w:p w14:paraId="7F448841" w14:textId="77777777" w:rsidR="00830B40" w:rsidRPr="00FE2FAD" w:rsidRDefault="00830B40" w:rsidP="00BC0620">
            <w:pPr>
              <w:pStyle w:val="ScriptTableText"/>
            </w:pPr>
            <w:r>
              <w:t>The N</w:t>
            </w:r>
            <w:r w:rsidRPr="007B24A0">
              <w:t xml:space="preserve">avigator </w:t>
            </w:r>
            <w:r>
              <w:t xml:space="preserve">updates the overall </w:t>
            </w:r>
            <w:r w:rsidRPr="00C123DB">
              <w:t xml:space="preserve">maturity </w:t>
            </w:r>
            <w:r>
              <w:t>slides (maturity profile, dashboard, and average/range charts) in the</w:t>
            </w:r>
            <w:r w:rsidRPr="00C123DB">
              <w:t xml:space="preserve"> presentation.  If the organization has previously completed the </w:t>
            </w:r>
            <w:r>
              <w:t>Compass survey</w:t>
            </w:r>
            <w:r w:rsidRPr="00C123DB">
              <w:t xml:space="preserve">, </w:t>
            </w:r>
            <w:r>
              <w:t xml:space="preserve">the Navigator </w:t>
            </w:r>
            <w:r w:rsidRPr="00C123DB">
              <w:t>compare</w:t>
            </w:r>
            <w:r>
              <w:t>s</w:t>
            </w:r>
            <w:r w:rsidRPr="00C123DB">
              <w:t xml:space="preserve"> </w:t>
            </w:r>
            <w:r>
              <w:t>its</w:t>
            </w:r>
            <w:r w:rsidRPr="00C123DB">
              <w:t xml:space="preserve"> current </w:t>
            </w:r>
            <w:r>
              <w:t xml:space="preserve">and previous </w:t>
            </w:r>
            <w:r w:rsidRPr="00C123DB">
              <w:t>results</w:t>
            </w:r>
            <w:r>
              <w:t xml:space="preserve"> and documents this analysis in the presentation. (</w:t>
            </w:r>
            <w:r>
              <w:rPr>
                <w:b/>
              </w:rPr>
              <w:t>presentation ASPIRATIONS WS</w:t>
            </w:r>
            <w:r>
              <w:t>)</w:t>
            </w:r>
          </w:p>
        </w:tc>
      </w:tr>
      <w:tr w:rsidR="00830B40" w:rsidRPr="007B24A0" w14:paraId="4C1A7854"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3" w:type="dxa"/>
            <w:tcBorders>
              <w:top w:val="single" w:sz="8" w:space="0" w:color="3E6F91"/>
              <w:bottom w:val="single" w:sz="8" w:space="0" w:color="3E6F91"/>
            </w:tcBorders>
          </w:tcPr>
          <w:p w14:paraId="4F157BB6" w14:textId="77777777" w:rsidR="00830B40" w:rsidRPr="00C123DB" w:rsidRDefault="00830B40" w:rsidP="00C27382">
            <w:pPr>
              <w:pStyle w:val="ScriptTableText"/>
              <w:ind w:left="144"/>
              <w:rPr>
                <w:rFonts w:cs="Arial"/>
                <w:b/>
              </w:rPr>
            </w:pPr>
            <w:r>
              <w:rPr>
                <w:rFonts w:cs="Arial"/>
                <w:b/>
              </w:rPr>
              <w:t>3.2.2</w:t>
            </w:r>
          </w:p>
        </w:tc>
        <w:tc>
          <w:tcPr>
            <w:tcW w:w="1354" w:type="dxa"/>
            <w:tcBorders>
              <w:top w:val="single" w:sz="8" w:space="0" w:color="3E6F91"/>
              <w:bottom w:val="single" w:sz="8" w:space="0" w:color="3E6F91"/>
            </w:tcBorders>
          </w:tcPr>
          <w:p w14:paraId="0637CAFE" w14:textId="77777777" w:rsidR="00830B40" w:rsidRDefault="00830B40" w:rsidP="00BC0620">
            <w:pPr>
              <w:pStyle w:val="ScriptTableText"/>
              <w:rPr>
                <w:rFonts w:cs="Arial"/>
                <w:b/>
              </w:rPr>
            </w:pPr>
            <w:r>
              <w:rPr>
                <w:rFonts w:cs="Arial"/>
                <w:b/>
              </w:rPr>
              <w:t>Community Data</w:t>
            </w:r>
          </w:p>
        </w:tc>
        <w:tc>
          <w:tcPr>
            <w:tcW w:w="7818" w:type="dxa"/>
            <w:tcBorders>
              <w:top w:val="single" w:sz="8" w:space="0" w:color="3E6F91"/>
              <w:bottom w:val="single" w:sz="8" w:space="0" w:color="3E6F91"/>
            </w:tcBorders>
          </w:tcPr>
          <w:p w14:paraId="25731C89" w14:textId="77777777" w:rsidR="00830B40" w:rsidRDefault="00830B40" w:rsidP="00BC0620">
            <w:pPr>
              <w:pStyle w:val="ScriptTableText"/>
            </w:pPr>
            <w:r>
              <w:t>The Navigator updates the presentation to include the peer community characteristics. (</w:t>
            </w:r>
            <w:r>
              <w:rPr>
                <w:b/>
              </w:rPr>
              <w:t>presentation ASPIRATIONS WS</w:t>
            </w:r>
            <w:r>
              <w:t>)</w:t>
            </w:r>
          </w:p>
        </w:tc>
      </w:tr>
      <w:tr w:rsidR="00830B40" w:rsidRPr="007B24A0" w14:paraId="4DB2D527"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3" w:type="dxa"/>
            <w:tcBorders>
              <w:top w:val="single" w:sz="8" w:space="0" w:color="3E6F91"/>
              <w:bottom w:val="single" w:sz="8" w:space="0" w:color="3E6F91"/>
            </w:tcBorders>
          </w:tcPr>
          <w:p w14:paraId="2E871013" w14:textId="77777777" w:rsidR="00830B40" w:rsidRPr="007B24A0" w:rsidRDefault="00830B40" w:rsidP="00C27382">
            <w:pPr>
              <w:pStyle w:val="ScriptTableText"/>
              <w:ind w:left="144"/>
              <w:rPr>
                <w:rFonts w:cs="Arial"/>
                <w:b/>
              </w:rPr>
            </w:pPr>
            <w:r w:rsidRPr="00C123DB">
              <w:rPr>
                <w:rFonts w:cs="Arial"/>
                <w:b/>
              </w:rPr>
              <w:t>3.</w:t>
            </w:r>
            <w:r>
              <w:rPr>
                <w:rFonts w:cs="Arial"/>
                <w:b/>
              </w:rPr>
              <w:t>2.3</w:t>
            </w:r>
          </w:p>
        </w:tc>
        <w:tc>
          <w:tcPr>
            <w:tcW w:w="1354" w:type="dxa"/>
            <w:tcBorders>
              <w:top w:val="single" w:sz="8" w:space="0" w:color="3E6F91"/>
              <w:bottom w:val="single" w:sz="8" w:space="0" w:color="3E6F91"/>
            </w:tcBorders>
          </w:tcPr>
          <w:p w14:paraId="0E806F6A" w14:textId="77777777" w:rsidR="00830B40" w:rsidRPr="007B24A0" w:rsidRDefault="00830B40" w:rsidP="00BC0620">
            <w:pPr>
              <w:pStyle w:val="ScriptTableText"/>
              <w:rPr>
                <w:rFonts w:cs="Arial"/>
                <w:b/>
              </w:rPr>
            </w:pPr>
            <w:r>
              <w:rPr>
                <w:rFonts w:cs="Arial"/>
                <w:b/>
              </w:rPr>
              <w:t>Peer Community Comparison</w:t>
            </w:r>
          </w:p>
        </w:tc>
        <w:tc>
          <w:tcPr>
            <w:tcW w:w="7818" w:type="dxa"/>
            <w:tcBorders>
              <w:top w:val="single" w:sz="8" w:space="0" w:color="3E6F91"/>
              <w:bottom w:val="single" w:sz="8" w:space="0" w:color="3E6F91"/>
            </w:tcBorders>
          </w:tcPr>
          <w:p w14:paraId="703EE60F" w14:textId="77777777" w:rsidR="00830B40" w:rsidRPr="00A366BE" w:rsidRDefault="00830B40" w:rsidP="00BC0620">
            <w:pPr>
              <w:pStyle w:val="ScriptTableText"/>
            </w:pPr>
            <w:r>
              <w:t>The N</w:t>
            </w:r>
            <w:r w:rsidRPr="00A366BE">
              <w:t xml:space="preserve">avigator reviews the </w:t>
            </w:r>
            <w:r>
              <w:t>specfic</w:t>
            </w:r>
            <w:r w:rsidRPr="00A366BE">
              <w:t xml:space="preserve"> survey responses to identify organizational strengths and weaknesses </w:t>
            </w:r>
            <w:r>
              <w:t>compared with</w:t>
            </w:r>
            <w:r w:rsidRPr="00A366BE">
              <w:t xml:space="preserve"> the </w:t>
            </w:r>
            <w:r>
              <w:t xml:space="preserve">peer </w:t>
            </w:r>
            <w:r w:rsidRPr="00A366BE">
              <w:t xml:space="preserve">community data and documents this analysis in the </w:t>
            </w:r>
            <w:r>
              <w:t>presentation. (</w:t>
            </w:r>
            <w:r>
              <w:rPr>
                <w:b/>
              </w:rPr>
              <w:t>presentation ASPIRATIONS WS</w:t>
            </w:r>
            <w:r>
              <w:t>)</w:t>
            </w:r>
          </w:p>
          <w:p w14:paraId="380CC243" w14:textId="77777777" w:rsidR="00830B40" w:rsidRPr="00853D11" w:rsidRDefault="00830B40" w:rsidP="00BC0620">
            <w:pPr>
              <w:pStyle w:val="ScriptTableBullets1"/>
            </w:pPr>
            <w:r>
              <w:t>questions with a response in the top 33</w:t>
            </w:r>
            <w:r w:rsidRPr="00853D11">
              <w:t>% are marked with a blue plus sign.</w:t>
            </w:r>
          </w:p>
          <w:p w14:paraId="5C856512" w14:textId="77777777" w:rsidR="00830B40" w:rsidRPr="00853D11" w:rsidRDefault="00830B40" w:rsidP="00BC0620">
            <w:pPr>
              <w:pStyle w:val="ScriptTableBullets1"/>
            </w:pPr>
            <w:r>
              <w:t>q</w:t>
            </w:r>
            <w:r w:rsidRPr="00853D11">
              <w:t xml:space="preserve">uestions </w:t>
            </w:r>
            <w:r>
              <w:t>with a response</w:t>
            </w:r>
            <w:r w:rsidRPr="00853D11">
              <w:t xml:space="preserve"> in the</w:t>
            </w:r>
            <w:r>
              <w:t xml:space="preserve"> top 10% are with a yellow star</w:t>
            </w:r>
            <w:r w:rsidRPr="00853D11">
              <w:t>.</w:t>
            </w:r>
          </w:p>
          <w:p w14:paraId="0483507D" w14:textId="77777777" w:rsidR="00830B40" w:rsidRPr="00853D11" w:rsidRDefault="00830B40" w:rsidP="00BC0620">
            <w:pPr>
              <w:pStyle w:val="ScriptTableBullets1"/>
            </w:pPr>
            <w:r>
              <w:t>q</w:t>
            </w:r>
            <w:r w:rsidRPr="00853D11">
              <w:t xml:space="preserve">uestions </w:t>
            </w:r>
            <w:r>
              <w:t xml:space="preserve">with a response </w:t>
            </w:r>
            <w:r w:rsidRPr="00853D11">
              <w:t>in</w:t>
            </w:r>
            <w:r>
              <w:t xml:space="preserve"> the bottom 33</w:t>
            </w:r>
            <w:r w:rsidRPr="00853D11">
              <w:t>% are marked with a gray down arrow.</w:t>
            </w:r>
          </w:p>
          <w:p w14:paraId="3CB382EF" w14:textId="77777777" w:rsidR="00830B40" w:rsidRPr="007B24A0" w:rsidRDefault="00830B40" w:rsidP="00BC0620">
            <w:pPr>
              <w:pStyle w:val="ScriptTableBullets1"/>
            </w:pPr>
            <w:r>
              <w:t>The N</w:t>
            </w:r>
            <w:r w:rsidRPr="00A366BE">
              <w:t>avigator strives for balance between positives and negatives.  If there is not balance betw</w:t>
            </w:r>
            <w:r>
              <w:t>een positive and negative, the N</w:t>
            </w:r>
            <w:r w:rsidRPr="00A366BE">
              <w:t>avigator looks for instance where balance can be created by using more relaxed criteria. For exa</w:t>
            </w:r>
            <w:r>
              <w:t>mple using top 40% instead of 33</w:t>
            </w:r>
            <w:r w:rsidRPr="00A366BE">
              <w:t>% to find a positive instance.</w:t>
            </w:r>
          </w:p>
        </w:tc>
      </w:tr>
      <w:tr w:rsidR="00830B40" w:rsidRPr="007B24A0" w14:paraId="4B809245"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3" w:type="dxa"/>
            <w:tcBorders>
              <w:top w:val="single" w:sz="8" w:space="0" w:color="3E6F91"/>
              <w:bottom w:val="single" w:sz="8" w:space="0" w:color="3E6F91"/>
            </w:tcBorders>
          </w:tcPr>
          <w:p w14:paraId="60A81A33" w14:textId="77777777" w:rsidR="00830B40" w:rsidRPr="00C123DB" w:rsidRDefault="00830B40" w:rsidP="00C27382">
            <w:pPr>
              <w:pStyle w:val="ScriptTableText"/>
              <w:ind w:left="144"/>
              <w:rPr>
                <w:rFonts w:cs="Arial"/>
                <w:b/>
              </w:rPr>
            </w:pPr>
            <w:r>
              <w:rPr>
                <w:rFonts w:cs="Arial"/>
                <w:b/>
              </w:rPr>
              <w:t>3.2.4</w:t>
            </w:r>
          </w:p>
        </w:tc>
        <w:tc>
          <w:tcPr>
            <w:tcW w:w="1354" w:type="dxa"/>
            <w:tcBorders>
              <w:top w:val="single" w:sz="8" w:space="0" w:color="3E6F91"/>
              <w:bottom w:val="single" w:sz="8" w:space="0" w:color="3E6F91"/>
            </w:tcBorders>
          </w:tcPr>
          <w:p w14:paraId="2C01F8FC" w14:textId="77777777" w:rsidR="00830B40" w:rsidRDefault="00830B40" w:rsidP="00BC0620">
            <w:pPr>
              <w:pStyle w:val="ScriptTableText"/>
              <w:rPr>
                <w:rFonts w:cs="Arial"/>
                <w:b/>
              </w:rPr>
            </w:pPr>
            <w:r>
              <w:rPr>
                <w:rFonts w:cs="Arial"/>
                <w:b/>
              </w:rPr>
              <w:t>Model Comparison</w:t>
            </w:r>
          </w:p>
        </w:tc>
        <w:tc>
          <w:tcPr>
            <w:tcW w:w="7818" w:type="dxa"/>
            <w:tcBorders>
              <w:top w:val="single" w:sz="8" w:space="0" w:color="3E6F91"/>
              <w:bottom w:val="single" w:sz="8" w:space="0" w:color="3E6F91"/>
            </w:tcBorders>
          </w:tcPr>
          <w:p w14:paraId="62B9A8F2" w14:textId="77777777" w:rsidR="00830B40" w:rsidRDefault="00830B40" w:rsidP="00BC0620">
            <w:pPr>
              <w:pStyle w:val="ScriptTableText"/>
            </w:pPr>
            <w:r>
              <w:t>The Navigator reviews the specific survey responses to identify weaknesses against the model and highlights those questions in red italics. (</w:t>
            </w:r>
            <w:r>
              <w:rPr>
                <w:b/>
              </w:rPr>
              <w:t>presentation ASPIRATIONS WS</w:t>
            </w:r>
            <w:r>
              <w:t>)</w:t>
            </w:r>
          </w:p>
          <w:p w14:paraId="07933E1C" w14:textId="77777777" w:rsidR="00830B40" w:rsidRPr="006921C9" w:rsidRDefault="00830B40" w:rsidP="00BC0620">
            <w:pPr>
              <w:pStyle w:val="ScriptTableBullets1"/>
            </w:pPr>
            <w:r w:rsidRPr="006921C9">
              <w:t>questions that have prevented the organization from achieving the next level</w:t>
            </w:r>
          </w:p>
          <w:p w14:paraId="36C264C1" w14:textId="77777777" w:rsidR="00830B40" w:rsidRDefault="00830B40" w:rsidP="00BC0620">
            <w:pPr>
              <w:pStyle w:val="ScriptTableBullets1"/>
            </w:pPr>
            <w:r>
              <w:t>questions that indicate a weakness in an achieved level</w:t>
            </w:r>
          </w:p>
          <w:p w14:paraId="5AA01CE0" w14:textId="77777777" w:rsidR="00830B40" w:rsidRDefault="00830B40" w:rsidP="00BC0620">
            <w:pPr>
              <w:pStyle w:val="ScriptTableBullets1"/>
            </w:pPr>
            <w:r>
              <w:t>questions that have cross-domain impact</w:t>
            </w:r>
          </w:p>
        </w:tc>
      </w:tr>
      <w:tr w:rsidR="00830B40" w:rsidRPr="007B24A0" w14:paraId="760F5D3E"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3" w:type="dxa"/>
            <w:tcBorders>
              <w:top w:val="single" w:sz="8" w:space="0" w:color="3E6F91"/>
              <w:bottom w:val="single" w:sz="8" w:space="0" w:color="3E6F91"/>
            </w:tcBorders>
          </w:tcPr>
          <w:p w14:paraId="1E783331" w14:textId="77777777" w:rsidR="00830B40" w:rsidRPr="007B24A0" w:rsidRDefault="00830B40" w:rsidP="00C27382">
            <w:pPr>
              <w:pStyle w:val="ScriptTableText"/>
              <w:ind w:left="144"/>
              <w:rPr>
                <w:rFonts w:cs="Arial"/>
                <w:b/>
              </w:rPr>
            </w:pPr>
            <w:r w:rsidRPr="00C123DB">
              <w:rPr>
                <w:rFonts w:cs="Arial"/>
                <w:b/>
              </w:rPr>
              <w:t>3.</w:t>
            </w:r>
            <w:r>
              <w:rPr>
                <w:rFonts w:cs="Arial"/>
                <w:b/>
              </w:rPr>
              <w:t>2.5</w:t>
            </w:r>
          </w:p>
        </w:tc>
        <w:tc>
          <w:tcPr>
            <w:tcW w:w="1354" w:type="dxa"/>
            <w:tcBorders>
              <w:top w:val="single" w:sz="8" w:space="0" w:color="3E6F91"/>
              <w:bottom w:val="single" w:sz="8" w:space="0" w:color="3E6F91"/>
            </w:tcBorders>
          </w:tcPr>
          <w:p w14:paraId="04509547" w14:textId="77777777" w:rsidR="00830B40" w:rsidRPr="007B24A0" w:rsidRDefault="00830B40" w:rsidP="00BC0620">
            <w:pPr>
              <w:pStyle w:val="ScriptTableText"/>
              <w:rPr>
                <w:rFonts w:cs="Arial"/>
                <w:b/>
              </w:rPr>
            </w:pPr>
            <w:r>
              <w:rPr>
                <w:rFonts w:cs="Arial"/>
                <w:b/>
              </w:rPr>
              <w:t>Detailed Findings</w:t>
            </w:r>
          </w:p>
        </w:tc>
        <w:tc>
          <w:tcPr>
            <w:tcW w:w="7818" w:type="dxa"/>
            <w:tcBorders>
              <w:top w:val="single" w:sz="8" w:space="0" w:color="3E6F91"/>
              <w:bottom w:val="single" w:sz="8" w:space="0" w:color="3E6F91"/>
            </w:tcBorders>
          </w:tcPr>
          <w:p w14:paraId="227B7A4B" w14:textId="28B97B8A" w:rsidR="00830B40" w:rsidRPr="007B24A0" w:rsidRDefault="00830B40" w:rsidP="00BC0620">
            <w:pPr>
              <w:pStyle w:val="ScriptTableText"/>
            </w:pPr>
            <w:r>
              <w:t>Based on the analysis in steps 3.2.3 and 3.2.4, the N</w:t>
            </w:r>
            <w:r w:rsidRPr="00853D11">
              <w:t xml:space="preserve">avigator creates detailed </w:t>
            </w:r>
            <w:r>
              <w:t>findings slides for each domain.  For each finding, the Navigator should describe the finding and include any questions needed to illustrate and support that finding. (</w:t>
            </w:r>
            <w:r>
              <w:rPr>
                <w:b/>
              </w:rPr>
              <w:t>presentation ASPIRATIONS WS</w:t>
            </w:r>
            <w:r>
              <w:t>)</w:t>
            </w:r>
          </w:p>
        </w:tc>
      </w:tr>
    </w:tbl>
    <w:p w14:paraId="06A3A181" w14:textId="77777777" w:rsidR="00144C96" w:rsidRDefault="00144C96" w:rsidP="00144C96">
      <w:pPr>
        <w:jc w:val="center"/>
        <w:rPr>
          <w:rFonts w:asciiTheme="minorHAnsi" w:hAnsiTheme="minorHAnsi"/>
          <w:i/>
        </w:rPr>
      </w:pPr>
    </w:p>
    <w:p w14:paraId="46791719" w14:textId="2085A5AD" w:rsidR="00830B40" w:rsidRPr="00170048" w:rsidRDefault="00830B40" w:rsidP="00144C96">
      <w:pPr>
        <w:jc w:val="center"/>
        <w:rPr>
          <w:rFonts w:asciiTheme="minorHAnsi" w:hAnsiTheme="minorHAnsi"/>
          <w:i/>
        </w:rPr>
      </w:pPr>
      <w:r w:rsidRPr="00170048">
        <w:rPr>
          <w:rFonts w:asciiTheme="minorHAnsi" w:hAnsiTheme="minorHAnsi"/>
          <w:i/>
        </w:rPr>
        <w:t>(continued on next page)</w:t>
      </w:r>
    </w:p>
    <w:p w14:paraId="2E77F26D" w14:textId="23BF8CEB" w:rsidR="007D2F84" w:rsidRDefault="007D2F84">
      <w:r>
        <w:br w:type="page"/>
      </w:r>
    </w:p>
    <w:tbl>
      <w:tblPr>
        <w:tblW w:w="10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
        <w:gridCol w:w="984"/>
        <w:gridCol w:w="9"/>
        <w:gridCol w:w="1345"/>
        <w:gridCol w:w="9"/>
        <w:gridCol w:w="7810"/>
        <w:gridCol w:w="13"/>
      </w:tblGrid>
      <w:tr w:rsidR="0033272A" w:rsidRPr="007B24A0" w14:paraId="25F0A64E" w14:textId="77777777" w:rsidTr="0033272A">
        <w:trPr>
          <w:gridBefore w:val="1"/>
          <w:wBefore w:w="10" w:type="dxa"/>
          <w:trHeight w:val="216"/>
        </w:trPr>
        <w:tc>
          <w:tcPr>
            <w:tcW w:w="993" w:type="dxa"/>
            <w:gridSpan w:val="2"/>
            <w:tcBorders>
              <w:top w:val="single" w:sz="4" w:space="0" w:color="3E6F91"/>
              <w:left w:val="single" w:sz="4" w:space="0" w:color="3E6F91"/>
              <w:bottom w:val="single" w:sz="8" w:space="0" w:color="3E6F91"/>
              <w:right w:val="nil"/>
            </w:tcBorders>
            <w:shd w:val="clear" w:color="auto" w:fill="5CA4D6"/>
            <w:vAlign w:val="center"/>
          </w:tcPr>
          <w:p w14:paraId="0271A2BB" w14:textId="77777777" w:rsidR="0033272A" w:rsidRPr="00856327" w:rsidRDefault="0033272A" w:rsidP="00063BB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STEP</w:t>
            </w:r>
          </w:p>
        </w:tc>
        <w:tc>
          <w:tcPr>
            <w:tcW w:w="1354" w:type="dxa"/>
            <w:gridSpan w:val="2"/>
            <w:tcBorders>
              <w:top w:val="single" w:sz="4" w:space="0" w:color="3E6F91"/>
              <w:left w:val="nil"/>
              <w:bottom w:val="single" w:sz="8" w:space="0" w:color="3E6F91"/>
              <w:right w:val="nil"/>
            </w:tcBorders>
            <w:shd w:val="clear" w:color="auto" w:fill="5CA4D6"/>
            <w:vAlign w:val="center"/>
          </w:tcPr>
          <w:p w14:paraId="5C7C9787" w14:textId="77777777" w:rsidR="0033272A" w:rsidRPr="00856327" w:rsidRDefault="0033272A" w:rsidP="00063BB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ACTIVIT</w:t>
            </w:r>
            <w:r>
              <w:rPr>
                <w:rFonts w:asciiTheme="minorHAnsi" w:hAnsiTheme="minorHAnsi"/>
                <w:color w:val="FFFFFF" w:themeColor="background1"/>
                <w:sz w:val="22"/>
                <w:szCs w:val="22"/>
              </w:rPr>
              <w:t>Y</w:t>
            </w:r>
          </w:p>
        </w:tc>
        <w:tc>
          <w:tcPr>
            <w:tcW w:w="7823" w:type="dxa"/>
            <w:gridSpan w:val="2"/>
            <w:tcBorders>
              <w:top w:val="single" w:sz="4" w:space="0" w:color="3E6F91"/>
              <w:left w:val="nil"/>
              <w:bottom w:val="single" w:sz="8" w:space="0" w:color="3E6F91"/>
              <w:right w:val="single" w:sz="4" w:space="0" w:color="3E6F91"/>
            </w:tcBorders>
            <w:shd w:val="clear" w:color="auto" w:fill="5CA4D6"/>
            <w:vAlign w:val="center"/>
          </w:tcPr>
          <w:p w14:paraId="32CE0DB5" w14:textId="77777777" w:rsidR="0033272A" w:rsidRPr="00856327" w:rsidRDefault="0033272A" w:rsidP="00063BB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830B40" w:rsidRPr="007B24A0" w14:paraId="531D34D3" w14:textId="77777777" w:rsidTr="00906992">
        <w:tblPrEx>
          <w:tblBorders>
            <w:top w:val="single" w:sz="8" w:space="0" w:color="E36C0A" w:themeColor="accent6" w:themeShade="BF"/>
            <w:insideH w:val="single" w:sz="8" w:space="0" w:color="E36C0A" w:themeColor="accent6" w:themeShade="BF"/>
          </w:tblBorders>
        </w:tblPrEx>
        <w:trPr>
          <w:gridAfter w:val="1"/>
          <w:wAfter w:w="13" w:type="dxa"/>
          <w:trHeight w:val="1753"/>
        </w:trPr>
        <w:tc>
          <w:tcPr>
            <w:tcW w:w="994" w:type="dxa"/>
            <w:gridSpan w:val="2"/>
            <w:tcBorders>
              <w:top w:val="single" w:sz="8" w:space="0" w:color="3E6F91"/>
              <w:left w:val="nil"/>
              <w:bottom w:val="single" w:sz="8" w:space="0" w:color="3E6F91"/>
              <w:right w:val="nil"/>
            </w:tcBorders>
          </w:tcPr>
          <w:p w14:paraId="4A9BF8FE" w14:textId="77777777" w:rsidR="00830B40" w:rsidRPr="007B24A0" w:rsidRDefault="00830B40" w:rsidP="00C27382">
            <w:pPr>
              <w:pStyle w:val="ScriptTableText"/>
              <w:ind w:left="144"/>
              <w:rPr>
                <w:rFonts w:cs="Arial"/>
              </w:rPr>
            </w:pPr>
            <w:r w:rsidRPr="00C123DB">
              <w:rPr>
                <w:rFonts w:cs="Arial"/>
                <w:b/>
              </w:rPr>
              <w:t>3.</w:t>
            </w:r>
            <w:r>
              <w:rPr>
                <w:rFonts w:cs="Arial"/>
                <w:b/>
              </w:rPr>
              <w:t>2.6</w:t>
            </w:r>
          </w:p>
        </w:tc>
        <w:tc>
          <w:tcPr>
            <w:tcW w:w="1354" w:type="dxa"/>
            <w:gridSpan w:val="2"/>
            <w:tcBorders>
              <w:top w:val="single" w:sz="8" w:space="0" w:color="3E6F91"/>
              <w:left w:val="nil"/>
              <w:bottom w:val="single" w:sz="8" w:space="0" w:color="3E6F91"/>
              <w:right w:val="nil"/>
            </w:tcBorders>
          </w:tcPr>
          <w:p w14:paraId="5CAC075B" w14:textId="77777777" w:rsidR="00830B40" w:rsidRDefault="00830B40" w:rsidP="00BC0620">
            <w:pPr>
              <w:pStyle w:val="ScriptTableText"/>
              <w:rPr>
                <w:rFonts w:cs="Arial"/>
                <w:b/>
              </w:rPr>
            </w:pPr>
            <w:r>
              <w:rPr>
                <w:rFonts w:cs="Arial"/>
                <w:b/>
              </w:rPr>
              <w:t>Overall Observations</w:t>
            </w:r>
          </w:p>
        </w:tc>
        <w:tc>
          <w:tcPr>
            <w:tcW w:w="7819" w:type="dxa"/>
            <w:gridSpan w:val="2"/>
            <w:tcBorders>
              <w:top w:val="single" w:sz="8" w:space="0" w:color="3E6F91"/>
              <w:left w:val="nil"/>
              <w:bottom w:val="single" w:sz="8" w:space="0" w:color="3E6F91"/>
              <w:right w:val="nil"/>
            </w:tcBorders>
          </w:tcPr>
          <w:p w14:paraId="4EA31B27" w14:textId="77777777" w:rsidR="00830B40" w:rsidRPr="00853D11" w:rsidRDefault="00830B40" w:rsidP="00C27382">
            <w:pPr>
              <w:pStyle w:val="ScriptTableText"/>
            </w:pPr>
            <w:r>
              <w:t>The N</w:t>
            </w:r>
            <w:r w:rsidRPr="00853D11">
              <w:t>avigator documents overall observations in th</w:t>
            </w:r>
            <w:r>
              <w:t>e presentation.  (</w:t>
            </w:r>
            <w:r>
              <w:rPr>
                <w:b/>
              </w:rPr>
              <w:t>presentation ASPIRATIONS WS</w:t>
            </w:r>
            <w:r>
              <w:t xml:space="preserve">) Broad </w:t>
            </w:r>
            <w:r w:rsidRPr="00853D11">
              <w:t>observation may include:</w:t>
            </w:r>
          </w:p>
          <w:p w14:paraId="625592FD" w14:textId="77777777" w:rsidR="00830B40" w:rsidRDefault="00830B40" w:rsidP="00BC0620">
            <w:pPr>
              <w:pStyle w:val="ScriptTableBullets1"/>
            </w:pPr>
            <w:r w:rsidRPr="00853D11">
              <w:t xml:space="preserve">a summary of how the organization compares to the </w:t>
            </w:r>
            <w:r>
              <w:t>peer community</w:t>
            </w:r>
            <w:r w:rsidRPr="00853D11">
              <w:t xml:space="preserve"> data</w:t>
            </w:r>
          </w:p>
          <w:p w14:paraId="07F4DC5D" w14:textId="77777777" w:rsidR="00830B40" w:rsidRDefault="00830B40" w:rsidP="00BC0620">
            <w:pPr>
              <w:pStyle w:val="ScriptTableBullets1"/>
              <w:tabs>
                <w:tab w:val="clear" w:pos="180"/>
              </w:tabs>
              <w:ind w:left="360"/>
            </w:pPr>
            <w:r>
              <w:t>the number of domains where the organization is better or work than their peers</w:t>
            </w:r>
          </w:p>
          <w:p w14:paraId="57B69734" w14:textId="77777777" w:rsidR="00830B40" w:rsidRPr="00853D11" w:rsidRDefault="00830B40" w:rsidP="00BC0620">
            <w:pPr>
              <w:pStyle w:val="ScriptTableBullets1"/>
              <w:tabs>
                <w:tab w:val="clear" w:pos="180"/>
              </w:tabs>
              <w:ind w:left="360"/>
            </w:pPr>
            <w:r>
              <w:t>domains where the organization has the most “best practices”</w:t>
            </w:r>
          </w:p>
          <w:p w14:paraId="12D3814E" w14:textId="77777777" w:rsidR="00830B40" w:rsidRPr="00853D11" w:rsidRDefault="00830B40" w:rsidP="00BC0620">
            <w:pPr>
              <w:pStyle w:val="ScriptTableBullets1"/>
            </w:pPr>
            <w:r w:rsidRPr="00853D11">
              <w:t>overall strengths and weaknesses</w:t>
            </w:r>
          </w:p>
          <w:p w14:paraId="571457E3" w14:textId="77777777" w:rsidR="00830B40" w:rsidRPr="00853D11" w:rsidRDefault="00830B40" w:rsidP="00BC0620">
            <w:pPr>
              <w:pStyle w:val="ScriptTableBullets1"/>
            </w:pPr>
            <w:r w:rsidRPr="00853D11">
              <w:t xml:space="preserve">contradictory </w:t>
            </w:r>
            <w:r>
              <w:t>answers or themes</w:t>
            </w:r>
          </w:p>
          <w:p w14:paraId="427C9567" w14:textId="77777777" w:rsidR="00830B40" w:rsidRPr="00853D11" w:rsidRDefault="00830B40" w:rsidP="00BC0620">
            <w:pPr>
              <w:pStyle w:val="ScriptTableBullets1"/>
            </w:pPr>
            <w:r w:rsidRPr="00853D11">
              <w:t>observations that are counter to the organization</w:t>
            </w:r>
            <w:r>
              <w:t>’</w:t>
            </w:r>
            <w:r w:rsidRPr="00853D11">
              <w:t>s stated or implied objectives</w:t>
            </w:r>
          </w:p>
          <w:p w14:paraId="407C6683" w14:textId="77777777" w:rsidR="00830B40" w:rsidRPr="00853D11" w:rsidRDefault="00830B40" w:rsidP="00BC0620">
            <w:pPr>
              <w:pStyle w:val="ScriptTableBullets1"/>
            </w:pPr>
            <w:r w:rsidRPr="00853D11">
              <w:t>spikes between or within SGMM domains</w:t>
            </w:r>
          </w:p>
          <w:p w14:paraId="7F757E1C" w14:textId="77777777" w:rsidR="00830B40" w:rsidRDefault="00830B40" w:rsidP="00BC0620">
            <w:pPr>
              <w:pStyle w:val="ScriptTableBullets1"/>
            </w:pPr>
            <w:r w:rsidRPr="00853D11">
              <w:t>other trends or groupings</w:t>
            </w:r>
          </w:p>
          <w:p w14:paraId="59740629" w14:textId="77777777" w:rsidR="00830B40" w:rsidRPr="00853D11" w:rsidRDefault="00830B40" w:rsidP="00BC0620">
            <w:pPr>
              <w:pStyle w:val="ScriptTableBullets1"/>
            </w:pPr>
            <w:r>
              <w:t>if the organization has previous SGMM scores, summarize the changes here</w:t>
            </w:r>
          </w:p>
        </w:tc>
      </w:tr>
      <w:tr w:rsidR="00830B40" w:rsidRPr="007B24A0" w14:paraId="19805409" w14:textId="77777777" w:rsidTr="00906992">
        <w:tblPrEx>
          <w:tblBorders>
            <w:top w:val="single" w:sz="8" w:space="0" w:color="E36C0A" w:themeColor="accent6" w:themeShade="BF"/>
            <w:insideH w:val="single" w:sz="8" w:space="0" w:color="E36C0A" w:themeColor="accent6" w:themeShade="BF"/>
          </w:tblBorders>
        </w:tblPrEx>
        <w:trPr>
          <w:gridAfter w:val="1"/>
          <w:wAfter w:w="13" w:type="dxa"/>
        </w:trPr>
        <w:tc>
          <w:tcPr>
            <w:tcW w:w="994" w:type="dxa"/>
            <w:gridSpan w:val="2"/>
            <w:tcBorders>
              <w:top w:val="single" w:sz="8" w:space="0" w:color="3E6F91"/>
              <w:left w:val="nil"/>
              <w:bottom w:val="single" w:sz="8" w:space="0" w:color="3E6F91"/>
              <w:right w:val="nil"/>
            </w:tcBorders>
          </w:tcPr>
          <w:p w14:paraId="22806C01" w14:textId="77777777" w:rsidR="00830B40" w:rsidRPr="007B24A0" w:rsidRDefault="00830B40" w:rsidP="00C27382">
            <w:pPr>
              <w:pStyle w:val="ScriptTableText"/>
              <w:ind w:left="144"/>
              <w:rPr>
                <w:rFonts w:cs="Arial"/>
              </w:rPr>
            </w:pPr>
            <w:r w:rsidRPr="00C123DB">
              <w:rPr>
                <w:rFonts w:cs="Arial"/>
                <w:b/>
              </w:rPr>
              <w:t>3.</w:t>
            </w:r>
            <w:r>
              <w:rPr>
                <w:rFonts w:cs="Arial"/>
                <w:b/>
              </w:rPr>
              <w:t>2.7</w:t>
            </w:r>
          </w:p>
        </w:tc>
        <w:tc>
          <w:tcPr>
            <w:tcW w:w="1354" w:type="dxa"/>
            <w:gridSpan w:val="2"/>
            <w:tcBorders>
              <w:top w:val="single" w:sz="8" w:space="0" w:color="3E6F91"/>
              <w:left w:val="nil"/>
              <w:bottom w:val="single" w:sz="8" w:space="0" w:color="3E6F91"/>
              <w:right w:val="nil"/>
            </w:tcBorders>
          </w:tcPr>
          <w:p w14:paraId="33BC24AD" w14:textId="77777777" w:rsidR="00830B40" w:rsidRDefault="00830B40" w:rsidP="00BC0620">
            <w:pPr>
              <w:pStyle w:val="ScriptTableText"/>
              <w:rPr>
                <w:rFonts w:cs="Arial"/>
                <w:b/>
              </w:rPr>
            </w:pPr>
            <w:r>
              <w:rPr>
                <w:rFonts w:cs="Arial"/>
                <w:b/>
              </w:rPr>
              <w:t>Back Up Materials</w:t>
            </w:r>
          </w:p>
        </w:tc>
        <w:tc>
          <w:tcPr>
            <w:tcW w:w="7819" w:type="dxa"/>
            <w:gridSpan w:val="2"/>
            <w:tcBorders>
              <w:top w:val="single" w:sz="8" w:space="0" w:color="3E6F91"/>
              <w:left w:val="nil"/>
              <w:bottom w:val="single" w:sz="8" w:space="0" w:color="3E6F91"/>
              <w:right w:val="nil"/>
            </w:tcBorders>
          </w:tcPr>
          <w:p w14:paraId="53D7D12B" w14:textId="77777777" w:rsidR="00830B40" w:rsidRPr="00131391" w:rsidRDefault="00830B40" w:rsidP="00BC0620">
            <w:pPr>
              <w:pStyle w:val="ScriptTableText"/>
            </w:pPr>
            <w:r>
              <w:t>The N</w:t>
            </w:r>
            <w:r w:rsidRPr="00853D11">
              <w:t xml:space="preserve">avigator </w:t>
            </w:r>
            <w:r>
              <w:t>brainstorms any questions likely to be asked by the Aspirations workshop participants and includes back up slides to addresses those questions. (</w:t>
            </w:r>
            <w:r>
              <w:rPr>
                <w:b/>
              </w:rPr>
              <w:t>presentation ASPIRATIONS WS</w:t>
            </w:r>
            <w:r>
              <w:t xml:space="preserve">) </w:t>
            </w:r>
          </w:p>
        </w:tc>
      </w:tr>
      <w:tr w:rsidR="00830B40" w:rsidRPr="007B24A0" w14:paraId="66EC2661" w14:textId="77777777" w:rsidTr="00906992">
        <w:tblPrEx>
          <w:tblBorders>
            <w:top w:val="single" w:sz="8" w:space="0" w:color="E36C0A" w:themeColor="accent6" w:themeShade="BF"/>
            <w:insideH w:val="single" w:sz="8" w:space="0" w:color="E36C0A" w:themeColor="accent6" w:themeShade="BF"/>
          </w:tblBorders>
        </w:tblPrEx>
        <w:trPr>
          <w:gridAfter w:val="1"/>
          <w:wAfter w:w="13" w:type="dxa"/>
        </w:trPr>
        <w:tc>
          <w:tcPr>
            <w:tcW w:w="994" w:type="dxa"/>
            <w:gridSpan w:val="2"/>
            <w:tcBorders>
              <w:top w:val="single" w:sz="8" w:space="0" w:color="3E6F91"/>
              <w:left w:val="nil"/>
              <w:bottom w:val="single" w:sz="8" w:space="0" w:color="3E6F91"/>
              <w:right w:val="nil"/>
            </w:tcBorders>
          </w:tcPr>
          <w:p w14:paraId="6B24A8F2" w14:textId="77777777" w:rsidR="00830B40" w:rsidRPr="007B24A0" w:rsidRDefault="00830B40" w:rsidP="00C27382">
            <w:pPr>
              <w:pStyle w:val="ScriptTableText"/>
              <w:ind w:left="144"/>
              <w:rPr>
                <w:rFonts w:cs="Arial"/>
              </w:rPr>
            </w:pPr>
            <w:r w:rsidRPr="00C123DB">
              <w:rPr>
                <w:rFonts w:cs="Arial"/>
                <w:b/>
              </w:rPr>
              <w:t>3.</w:t>
            </w:r>
            <w:r>
              <w:rPr>
                <w:rFonts w:cs="Arial"/>
                <w:b/>
              </w:rPr>
              <w:t>2.8</w:t>
            </w:r>
          </w:p>
        </w:tc>
        <w:tc>
          <w:tcPr>
            <w:tcW w:w="1354" w:type="dxa"/>
            <w:gridSpan w:val="2"/>
            <w:tcBorders>
              <w:top w:val="single" w:sz="8" w:space="0" w:color="3E6F91"/>
              <w:left w:val="nil"/>
              <w:bottom w:val="single" w:sz="8" w:space="0" w:color="3E6F91"/>
              <w:right w:val="nil"/>
            </w:tcBorders>
          </w:tcPr>
          <w:p w14:paraId="78723748" w14:textId="77777777" w:rsidR="00830B40" w:rsidRDefault="00830B40" w:rsidP="00BC0620">
            <w:pPr>
              <w:pStyle w:val="ScriptTableText"/>
              <w:rPr>
                <w:rFonts w:cs="Arial"/>
                <w:b/>
              </w:rPr>
            </w:pPr>
            <w:r>
              <w:rPr>
                <w:rFonts w:cs="Arial"/>
                <w:b/>
              </w:rPr>
              <w:t xml:space="preserve">Aspiration </w:t>
            </w:r>
            <w:r>
              <w:rPr>
                <w:rFonts w:cs="Arial"/>
                <w:b/>
              </w:rPr>
              <w:br/>
              <w:t>Slides</w:t>
            </w:r>
          </w:p>
        </w:tc>
        <w:tc>
          <w:tcPr>
            <w:tcW w:w="7819" w:type="dxa"/>
            <w:gridSpan w:val="2"/>
            <w:tcBorders>
              <w:top w:val="single" w:sz="8" w:space="0" w:color="3E6F91"/>
              <w:left w:val="nil"/>
              <w:bottom w:val="single" w:sz="8" w:space="0" w:color="3E6F91"/>
              <w:right w:val="nil"/>
            </w:tcBorders>
          </w:tcPr>
          <w:p w14:paraId="50BFD099" w14:textId="77777777" w:rsidR="00830B40" w:rsidRPr="0092753C" w:rsidRDefault="00830B40" w:rsidP="00C27382">
            <w:pPr>
              <w:pStyle w:val="ScriptTableText"/>
            </w:pPr>
            <w:r w:rsidRPr="00C27382">
              <w:rPr>
                <w:b/>
              </w:rPr>
              <w:t>The Navigator updates the aspiration slides in the presentation to prepare for aspirations setting (presentation ASPIRATIONS WS).  The Navigator</w:t>
            </w:r>
          </w:p>
          <w:p w14:paraId="69B258C4" w14:textId="77777777" w:rsidR="00830B40" w:rsidRPr="00170048" w:rsidRDefault="00830B40" w:rsidP="00BC0620">
            <w:pPr>
              <w:pStyle w:val="ScriptTableBullets1"/>
            </w:pPr>
            <w:r>
              <w:t>ensures all color coding and bolding is correct</w:t>
            </w:r>
            <w:r w:rsidRPr="00170048">
              <w:t xml:space="preserve">. </w:t>
            </w:r>
          </w:p>
          <w:p w14:paraId="7A045993" w14:textId="77777777" w:rsidR="00830B40" w:rsidRPr="00170048" w:rsidRDefault="00830B40" w:rsidP="00BC0620">
            <w:pPr>
              <w:pStyle w:val="ScriptTableBullets1"/>
            </w:pPr>
            <w:r w:rsidRPr="00170048">
              <w:t>updates the maturity profile slide in the aspirations section of the presentation.</w:t>
            </w:r>
          </w:p>
          <w:p w14:paraId="13ED5EB5" w14:textId="77777777" w:rsidR="00830B40" w:rsidRDefault="00830B40" w:rsidP="00BC0620">
            <w:pPr>
              <w:pStyle w:val="ScriptTableBullets1"/>
            </w:pPr>
            <w:r w:rsidRPr="00170048">
              <w:t xml:space="preserve">documents </w:t>
            </w:r>
            <w:r>
              <w:t>the planning horizon if it has been set</w:t>
            </w:r>
            <w:r w:rsidRPr="00170048">
              <w:t xml:space="preserve"> </w:t>
            </w:r>
          </w:p>
          <w:p w14:paraId="1456F470" w14:textId="77777777" w:rsidR="00830B40" w:rsidRPr="00853D11" w:rsidRDefault="00830B40" w:rsidP="00BC0620">
            <w:pPr>
              <w:pStyle w:val="ScriptTableBullets1"/>
            </w:pPr>
            <w:r w:rsidRPr="00170048">
              <w:t>updates the next step slides with the anticipated next steps.</w:t>
            </w:r>
          </w:p>
        </w:tc>
      </w:tr>
      <w:tr w:rsidR="00830B40" w:rsidRPr="007B24A0" w14:paraId="0D484520" w14:textId="77777777" w:rsidTr="00906992">
        <w:tblPrEx>
          <w:tblBorders>
            <w:top w:val="single" w:sz="8" w:space="0" w:color="E36C0A" w:themeColor="accent6" w:themeShade="BF"/>
            <w:insideH w:val="single" w:sz="8" w:space="0" w:color="E36C0A" w:themeColor="accent6" w:themeShade="BF"/>
          </w:tblBorders>
        </w:tblPrEx>
        <w:trPr>
          <w:gridAfter w:val="1"/>
          <w:wAfter w:w="13" w:type="dxa"/>
        </w:trPr>
        <w:tc>
          <w:tcPr>
            <w:tcW w:w="994" w:type="dxa"/>
            <w:gridSpan w:val="2"/>
            <w:tcBorders>
              <w:top w:val="single" w:sz="8" w:space="0" w:color="3E6F91"/>
              <w:left w:val="nil"/>
              <w:bottom w:val="single" w:sz="8" w:space="0" w:color="3E6F91"/>
              <w:right w:val="nil"/>
            </w:tcBorders>
          </w:tcPr>
          <w:p w14:paraId="0C895233" w14:textId="77777777" w:rsidR="00830B40" w:rsidRPr="007B24A0" w:rsidRDefault="00830B40" w:rsidP="00C27382">
            <w:pPr>
              <w:pStyle w:val="ScriptTableText"/>
              <w:rPr>
                <w:rFonts w:cs="Arial"/>
              </w:rPr>
            </w:pPr>
            <w:r w:rsidRPr="00C123DB">
              <w:rPr>
                <w:rFonts w:cs="Arial"/>
                <w:b/>
              </w:rPr>
              <w:t>3.</w:t>
            </w:r>
            <w:r>
              <w:rPr>
                <w:rFonts w:cs="Arial"/>
                <w:b/>
              </w:rPr>
              <w:t>3</w:t>
            </w:r>
          </w:p>
        </w:tc>
        <w:tc>
          <w:tcPr>
            <w:tcW w:w="1354" w:type="dxa"/>
            <w:gridSpan w:val="2"/>
            <w:tcBorders>
              <w:top w:val="single" w:sz="8" w:space="0" w:color="3E6F91"/>
              <w:left w:val="nil"/>
              <w:bottom w:val="single" w:sz="8" w:space="0" w:color="3E6F91"/>
              <w:right w:val="nil"/>
            </w:tcBorders>
          </w:tcPr>
          <w:p w14:paraId="0B2324C7" w14:textId="77777777" w:rsidR="00830B40" w:rsidRDefault="00830B40" w:rsidP="00BC0620">
            <w:pPr>
              <w:pStyle w:val="ScriptTableText"/>
              <w:rPr>
                <w:rFonts w:cs="Arial"/>
                <w:b/>
              </w:rPr>
            </w:pPr>
            <w:r>
              <w:rPr>
                <w:rFonts w:cs="Arial"/>
                <w:b/>
              </w:rPr>
              <w:t xml:space="preserve">Customer </w:t>
            </w:r>
            <w:r>
              <w:rPr>
                <w:rFonts w:cs="Arial"/>
                <w:b/>
              </w:rPr>
              <w:br/>
              <w:t>Review</w:t>
            </w:r>
          </w:p>
        </w:tc>
        <w:tc>
          <w:tcPr>
            <w:tcW w:w="7819" w:type="dxa"/>
            <w:gridSpan w:val="2"/>
            <w:tcBorders>
              <w:top w:val="single" w:sz="8" w:space="0" w:color="3E6F91"/>
              <w:left w:val="nil"/>
              <w:bottom w:val="single" w:sz="8" w:space="0" w:color="3E6F91"/>
              <w:right w:val="nil"/>
            </w:tcBorders>
          </w:tcPr>
          <w:p w14:paraId="5E46AD40" w14:textId="0D66B07A" w:rsidR="00830B40" w:rsidRPr="00170048" w:rsidRDefault="00830B40" w:rsidP="00BC0620">
            <w:pPr>
              <w:pStyle w:val="ScriptTableBullets1"/>
            </w:pPr>
            <w:r>
              <w:t>The N</w:t>
            </w:r>
            <w:r w:rsidRPr="00170048">
              <w:t>avigator sends the presentation (</w:t>
            </w:r>
            <w:r w:rsidRPr="00956988">
              <w:rPr>
                <w:b/>
              </w:rPr>
              <w:t xml:space="preserve">presentation </w:t>
            </w:r>
            <w:r>
              <w:rPr>
                <w:b/>
              </w:rPr>
              <w:t>ASPIRATIONS WS</w:t>
            </w:r>
            <w:r w:rsidRPr="00170048">
              <w:t xml:space="preserve">) and </w:t>
            </w:r>
            <w:r w:rsidR="007D2F84">
              <w:t>Scoring</w:t>
            </w:r>
            <w:r w:rsidRPr="00170048">
              <w:t xml:space="preserve"> report (</w:t>
            </w:r>
            <w:r>
              <w:t>to the Sponsor and/or C</w:t>
            </w:r>
            <w:r w:rsidRPr="00170048">
              <w:t>hampion for review.</w:t>
            </w:r>
          </w:p>
          <w:p w14:paraId="58714A9D" w14:textId="77777777" w:rsidR="00830B40" w:rsidRPr="00853D11" w:rsidRDefault="00830B40" w:rsidP="00BC0620">
            <w:pPr>
              <w:pStyle w:val="ScriptTableBullets1"/>
            </w:pPr>
            <w:r>
              <w:t>The N</w:t>
            </w:r>
            <w:r w:rsidRPr="00170048">
              <w:t>avigator updates the presentation with any recommended changes.</w:t>
            </w:r>
          </w:p>
        </w:tc>
      </w:tr>
      <w:tr w:rsidR="00830B40" w:rsidRPr="007B24A0" w14:paraId="1E1444A5" w14:textId="77777777" w:rsidTr="00906992">
        <w:tblPrEx>
          <w:tblBorders>
            <w:top w:val="single" w:sz="8" w:space="0" w:color="E36C0A" w:themeColor="accent6" w:themeShade="BF"/>
            <w:insideH w:val="single" w:sz="8" w:space="0" w:color="E36C0A" w:themeColor="accent6" w:themeShade="BF"/>
          </w:tblBorders>
        </w:tblPrEx>
        <w:trPr>
          <w:gridAfter w:val="1"/>
          <w:wAfter w:w="13" w:type="dxa"/>
        </w:trPr>
        <w:tc>
          <w:tcPr>
            <w:tcW w:w="994" w:type="dxa"/>
            <w:gridSpan w:val="2"/>
            <w:tcBorders>
              <w:top w:val="single" w:sz="8" w:space="0" w:color="3E6F91"/>
              <w:left w:val="nil"/>
              <w:bottom w:val="nil"/>
              <w:right w:val="nil"/>
            </w:tcBorders>
          </w:tcPr>
          <w:p w14:paraId="2890992B" w14:textId="77777777" w:rsidR="00830B40" w:rsidRPr="007B24A0" w:rsidRDefault="00830B40" w:rsidP="00C27382">
            <w:pPr>
              <w:pStyle w:val="ScriptTableText"/>
              <w:rPr>
                <w:rFonts w:cs="Arial"/>
              </w:rPr>
            </w:pPr>
            <w:r w:rsidRPr="00C123DB">
              <w:rPr>
                <w:rFonts w:cs="Arial"/>
                <w:b/>
              </w:rPr>
              <w:t>3.</w:t>
            </w:r>
            <w:r>
              <w:rPr>
                <w:rFonts w:cs="Arial"/>
                <w:b/>
              </w:rPr>
              <w:t>4</w:t>
            </w:r>
          </w:p>
        </w:tc>
        <w:tc>
          <w:tcPr>
            <w:tcW w:w="1354" w:type="dxa"/>
            <w:gridSpan w:val="2"/>
            <w:tcBorders>
              <w:top w:val="single" w:sz="8" w:space="0" w:color="3E6F91"/>
              <w:left w:val="nil"/>
              <w:bottom w:val="nil"/>
              <w:right w:val="nil"/>
            </w:tcBorders>
          </w:tcPr>
          <w:p w14:paraId="4E50D778" w14:textId="77777777" w:rsidR="00830B40" w:rsidRDefault="00830B40" w:rsidP="00BC0620">
            <w:pPr>
              <w:pStyle w:val="ScriptTableText"/>
              <w:rPr>
                <w:rFonts w:cs="Arial"/>
                <w:b/>
              </w:rPr>
            </w:pPr>
            <w:r>
              <w:rPr>
                <w:rFonts w:cs="Arial"/>
                <w:b/>
              </w:rPr>
              <w:t>Logistics</w:t>
            </w:r>
          </w:p>
        </w:tc>
        <w:tc>
          <w:tcPr>
            <w:tcW w:w="7819" w:type="dxa"/>
            <w:gridSpan w:val="2"/>
            <w:tcBorders>
              <w:top w:val="single" w:sz="8" w:space="0" w:color="3E6F91"/>
              <w:left w:val="nil"/>
              <w:bottom w:val="nil"/>
              <w:right w:val="nil"/>
            </w:tcBorders>
          </w:tcPr>
          <w:p w14:paraId="0E66F010" w14:textId="77777777" w:rsidR="00830B40" w:rsidRPr="00170048" w:rsidRDefault="00830B40" w:rsidP="00C27382">
            <w:pPr>
              <w:pStyle w:val="ScriptTableText"/>
            </w:pPr>
            <w:r>
              <w:t>The N</w:t>
            </w:r>
            <w:r w:rsidRPr="00170048">
              <w:t xml:space="preserve">avigator ensures that all logistical details for the </w:t>
            </w:r>
            <w:r>
              <w:t xml:space="preserve">Aspirations workshop are addressed. </w:t>
            </w:r>
            <w:r w:rsidRPr="00170048">
              <w:t>(</w:t>
            </w:r>
            <w:r w:rsidRPr="00170048">
              <w:rPr>
                <w:b/>
              </w:rPr>
              <w:t>checklist PREP2</w:t>
            </w:r>
            <w:r w:rsidRPr="00170048">
              <w:t>)</w:t>
            </w:r>
          </w:p>
        </w:tc>
      </w:tr>
    </w:tbl>
    <w:p w14:paraId="0A9A3594" w14:textId="77777777" w:rsidR="00830B40" w:rsidRPr="007B24A0" w:rsidRDefault="00830B40" w:rsidP="00830B40">
      <w:pPr>
        <w:rPr>
          <w:rFonts w:asciiTheme="minorHAnsi" w:hAnsiTheme="minorHAnsi"/>
        </w:rPr>
      </w:pPr>
    </w:p>
    <w:tbl>
      <w:tblPr>
        <w:tblW w:w="10165" w:type="dxa"/>
        <w:tblBorders>
          <w:top w:val="single" w:sz="4" w:space="0" w:color="auto"/>
          <w:left w:val="single" w:sz="4" w:space="0" w:color="auto"/>
          <w:bottom w:val="single" w:sz="4" w:space="0" w:color="auto"/>
          <w:right w:val="single" w:sz="4" w:space="0" w:color="auto"/>
        </w:tblBorders>
        <w:shd w:val="pct10" w:color="auto" w:fill="auto"/>
        <w:tblLayout w:type="fixed"/>
        <w:tblCellMar>
          <w:left w:w="58" w:type="dxa"/>
          <w:right w:w="58" w:type="dxa"/>
        </w:tblCellMar>
        <w:tblLook w:val="0000" w:firstRow="0" w:lastRow="0" w:firstColumn="0" w:lastColumn="0" w:noHBand="0" w:noVBand="0"/>
      </w:tblPr>
      <w:tblGrid>
        <w:gridCol w:w="1890"/>
        <w:gridCol w:w="8275"/>
      </w:tblGrid>
      <w:tr w:rsidR="00830B40" w:rsidRPr="007B24A0" w14:paraId="00DDA481" w14:textId="77777777" w:rsidTr="00C27382">
        <w:tc>
          <w:tcPr>
            <w:tcW w:w="1890" w:type="dxa"/>
            <w:shd w:val="pct10" w:color="auto" w:fill="auto"/>
          </w:tcPr>
          <w:p w14:paraId="590614C1" w14:textId="77777777" w:rsidR="00830B40" w:rsidRPr="007B24A0" w:rsidRDefault="00830B40" w:rsidP="00BC0620">
            <w:pPr>
              <w:pStyle w:val="ScriptTableHeader"/>
              <w:tabs>
                <w:tab w:val="left" w:pos="1782"/>
              </w:tabs>
              <w:rPr>
                <w:rFonts w:asciiTheme="minorHAnsi" w:hAnsiTheme="minorHAnsi"/>
              </w:rPr>
            </w:pPr>
            <w:r w:rsidRPr="007B24A0">
              <w:rPr>
                <w:rFonts w:asciiTheme="minorHAnsi" w:hAnsiTheme="minorHAnsi"/>
              </w:rPr>
              <w:t>Exit Criteria</w:t>
            </w:r>
          </w:p>
        </w:tc>
        <w:tc>
          <w:tcPr>
            <w:tcW w:w="8275" w:type="dxa"/>
            <w:shd w:val="pct10" w:color="auto" w:fill="auto"/>
          </w:tcPr>
          <w:p w14:paraId="59570D79" w14:textId="2534487B" w:rsidR="00830B40" w:rsidRPr="00170048" w:rsidRDefault="00830B40" w:rsidP="00BC0620">
            <w:pPr>
              <w:pStyle w:val="ScriptTableBullets1"/>
            </w:pPr>
            <w:r w:rsidRPr="00170048">
              <w:t xml:space="preserve">Completed </w:t>
            </w:r>
            <w:r>
              <w:t xml:space="preserve">Compass </w:t>
            </w:r>
            <w:r w:rsidRPr="00170048">
              <w:t xml:space="preserve">survey data has been validated and </w:t>
            </w:r>
            <w:r w:rsidR="007D2F84">
              <w:t>report generated</w:t>
            </w:r>
            <w:r w:rsidRPr="00170048">
              <w:t>. (</w:t>
            </w:r>
            <w:r w:rsidRPr="00170048">
              <w:rPr>
                <w:b/>
              </w:rPr>
              <w:t xml:space="preserve">form </w:t>
            </w:r>
            <w:r>
              <w:rPr>
                <w:b/>
              </w:rPr>
              <w:t>COMPASS</w:t>
            </w:r>
            <w:r w:rsidRPr="00170048">
              <w:rPr>
                <w:b/>
              </w:rPr>
              <w:t>,</w:t>
            </w:r>
            <w:r w:rsidRPr="00170048">
              <w:t>)</w:t>
            </w:r>
          </w:p>
          <w:p w14:paraId="7BACC13B" w14:textId="77777777" w:rsidR="00830B40" w:rsidRPr="00170048" w:rsidRDefault="00830B40" w:rsidP="00BC0620">
            <w:pPr>
              <w:pStyle w:val="ScriptTableBullets1"/>
            </w:pPr>
            <w:r>
              <w:t>The N</w:t>
            </w:r>
            <w:r w:rsidRPr="00170048">
              <w:t>avigator has analyzed and unde</w:t>
            </w:r>
            <w:r>
              <w:t>rstands the organization’s data.</w:t>
            </w:r>
          </w:p>
          <w:p w14:paraId="2D7DF251" w14:textId="77777777" w:rsidR="00830B40" w:rsidRPr="00170048" w:rsidRDefault="00830B40" w:rsidP="00BC0620">
            <w:pPr>
              <w:pStyle w:val="ScriptTableBullets1"/>
            </w:pPr>
            <w:r w:rsidRPr="00170048">
              <w:t xml:space="preserve"> All findings are documented in the presentation </w:t>
            </w:r>
            <w:r>
              <w:t>and the presentation is</w:t>
            </w:r>
            <w:r w:rsidRPr="00170048">
              <w:t xml:space="preserve"> </w:t>
            </w:r>
            <w:r>
              <w:t>ready</w:t>
            </w:r>
            <w:r w:rsidRPr="00170048">
              <w:t xml:space="preserve"> for aspirations setting. (</w:t>
            </w:r>
            <w:r w:rsidRPr="00170048">
              <w:rPr>
                <w:b/>
              </w:rPr>
              <w:t xml:space="preserve">presentation </w:t>
            </w:r>
            <w:r>
              <w:rPr>
                <w:b/>
              </w:rPr>
              <w:t>ASPIRATIONS WS</w:t>
            </w:r>
            <w:r w:rsidRPr="00170048">
              <w:t>)</w:t>
            </w:r>
          </w:p>
          <w:p w14:paraId="53C5C6E5" w14:textId="77777777" w:rsidR="00830B40" w:rsidRPr="00170048" w:rsidRDefault="00830B40" w:rsidP="00BC0620">
            <w:pPr>
              <w:pStyle w:val="ScriptTableBullets1"/>
            </w:pPr>
            <w:r>
              <w:t>The Aspirations work shop presentation</w:t>
            </w:r>
            <w:r w:rsidRPr="00170048">
              <w:t xml:space="preserve"> is r</w:t>
            </w:r>
            <w:r>
              <w:t>eviewed with the C</w:t>
            </w:r>
            <w:r w:rsidRPr="00170048">
              <w:t>hampion</w:t>
            </w:r>
            <w:r>
              <w:t xml:space="preserve"> and/or Sponsor</w:t>
            </w:r>
            <w:r w:rsidRPr="00170048">
              <w:t>.</w:t>
            </w:r>
          </w:p>
          <w:p w14:paraId="656C253E" w14:textId="77777777" w:rsidR="00830B40" w:rsidRPr="007B24A0" w:rsidRDefault="00830B40" w:rsidP="00BC0620">
            <w:pPr>
              <w:pStyle w:val="ScriptTableBullets1"/>
            </w:pPr>
            <w:r w:rsidRPr="00170048">
              <w:t xml:space="preserve">The </w:t>
            </w:r>
            <w:r>
              <w:t>Aspirations workshop has been scheduled.</w:t>
            </w:r>
            <w:r w:rsidRPr="00170048">
              <w:t xml:space="preserve"> (</w:t>
            </w:r>
            <w:r w:rsidRPr="00170048">
              <w:rPr>
                <w:b/>
              </w:rPr>
              <w:t>checklist PREP2</w:t>
            </w:r>
            <w:r w:rsidRPr="00170048">
              <w:t>)</w:t>
            </w:r>
          </w:p>
        </w:tc>
      </w:tr>
    </w:tbl>
    <w:p w14:paraId="51FC8855" w14:textId="77777777" w:rsidR="00830B40" w:rsidRPr="007B24A0" w:rsidRDefault="00830B40" w:rsidP="00830B40">
      <w:pPr>
        <w:rPr>
          <w:rFonts w:asciiTheme="minorHAnsi" w:hAnsiTheme="minorHAnsi"/>
        </w:rPr>
      </w:pPr>
    </w:p>
    <w:tbl>
      <w:tblPr>
        <w:tblW w:w="9864" w:type="dxa"/>
        <w:tblLayout w:type="fixed"/>
        <w:tblCellMar>
          <w:left w:w="58" w:type="dxa"/>
          <w:right w:w="58" w:type="dxa"/>
        </w:tblCellMar>
        <w:tblLook w:val="0000" w:firstRow="0" w:lastRow="0" w:firstColumn="0" w:lastColumn="0" w:noHBand="0" w:noVBand="0"/>
      </w:tblPr>
      <w:tblGrid>
        <w:gridCol w:w="1267"/>
        <w:gridCol w:w="1526"/>
        <w:gridCol w:w="6034"/>
        <w:gridCol w:w="1023"/>
        <w:gridCol w:w="14"/>
      </w:tblGrid>
      <w:tr w:rsidR="00830B40" w:rsidRPr="001F3FE9" w14:paraId="7E985506" w14:textId="77777777" w:rsidTr="00C27382">
        <w:trPr>
          <w:gridAfter w:val="1"/>
          <w:wAfter w:w="14" w:type="dxa"/>
          <w:trHeight w:val="461"/>
        </w:trPr>
        <w:tc>
          <w:tcPr>
            <w:tcW w:w="9850" w:type="dxa"/>
            <w:gridSpan w:val="4"/>
            <w:tcBorders>
              <w:top w:val="single" w:sz="8" w:space="0" w:color="A3463E"/>
              <w:left w:val="single" w:sz="8" w:space="0" w:color="A3463E"/>
              <w:bottom w:val="single" w:sz="8" w:space="0" w:color="A3463E"/>
              <w:right w:val="single" w:sz="8" w:space="0" w:color="A3463E"/>
            </w:tcBorders>
            <w:shd w:val="clear" w:color="auto" w:fill="D15745"/>
            <w:tcMar>
              <w:top w:w="0" w:type="dxa"/>
              <w:bottom w:w="0" w:type="dxa"/>
            </w:tcMar>
            <w:vAlign w:val="center"/>
          </w:tcPr>
          <w:p w14:paraId="28FCA024" w14:textId="53CA114F" w:rsidR="00830B40" w:rsidRPr="00C27382" w:rsidRDefault="00830B40" w:rsidP="00C27382">
            <w:pPr>
              <w:pStyle w:val="Heading2-nonum"/>
              <w:pageBreakBefore/>
            </w:pPr>
            <w:bookmarkStart w:id="42" w:name="_Toc520032175"/>
            <w:bookmarkStart w:id="43" w:name="_Toc524081934"/>
            <w:r w:rsidRPr="00F541D3">
              <w:t>Aspiration Workshop Preparation Checklist (Checklist PREP2)</w:t>
            </w:r>
            <w:bookmarkEnd w:id="42"/>
            <w:bookmarkEnd w:id="43"/>
          </w:p>
        </w:tc>
      </w:tr>
      <w:tr w:rsidR="00830B40" w:rsidRPr="001F3FE9" w14:paraId="65AC132A" w14:textId="77777777" w:rsidTr="00C27382">
        <w:trPr>
          <w:trHeight w:val="20"/>
        </w:trPr>
        <w:tc>
          <w:tcPr>
            <w:tcW w:w="1267" w:type="dxa"/>
            <w:tcBorders>
              <w:top w:val="single" w:sz="8" w:space="0" w:color="A3463E"/>
              <w:bottom w:val="single" w:sz="8" w:space="0" w:color="A3463E"/>
            </w:tcBorders>
            <w:shd w:val="clear" w:color="auto" w:fill="FFFFFF" w:themeFill="background1"/>
            <w:tcMar>
              <w:top w:w="0" w:type="dxa"/>
            </w:tcMar>
          </w:tcPr>
          <w:p w14:paraId="3502C01D" w14:textId="64084B50" w:rsidR="00830B40" w:rsidRPr="001F3FE9" w:rsidRDefault="00830B40" w:rsidP="00C27382">
            <w:pPr>
              <w:pStyle w:val="FrmInstHeading"/>
            </w:pPr>
            <w:bookmarkStart w:id="44" w:name="_Toc520032176"/>
            <w:r w:rsidRPr="001F3FE9">
              <w:t>Purpose</w:t>
            </w:r>
            <w:bookmarkEnd w:id="44"/>
          </w:p>
        </w:tc>
        <w:tc>
          <w:tcPr>
            <w:tcW w:w="8597" w:type="dxa"/>
            <w:gridSpan w:val="4"/>
            <w:tcBorders>
              <w:top w:val="single" w:sz="8" w:space="0" w:color="A3463E"/>
              <w:bottom w:val="single" w:sz="8" w:space="0" w:color="A3463E"/>
            </w:tcBorders>
            <w:shd w:val="clear" w:color="auto" w:fill="FFFFFF" w:themeFill="background1"/>
            <w:tcMar>
              <w:top w:w="0" w:type="dxa"/>
            </w:tcMar>
          </w:tcPr>
          <w:p w14:paraId="4590F8F8" w14:textId="537492DD" w:rsidR="00830B40" w:rsidRPr="001F3FE9" w:rsidRDefault="00830B40" w:rsidP="00C27382">
            <w:pPr>
              <w:pStyle w:val="FrmInstHeading"/>
              <w:tabs>
                <w:tab w:val="left" w:pos="4543"/>
                <w:tab w:val="right" w:pos="8417"/>
              </w:tabs>
            </w:pPr>
            <w:bookmarkStart w:id="45" w:name="_Toc520032177"/>
            <w:r w:rsidRPr="001F3FE9">
              <w:t xml:space="preserve">To guide </w:t>
            </w:r>
            <w:r>
              <w:t>A</w:t>
            </w:r>
            <w:r w:rsidRPr="001F3FE9">
              <w:t>spiration workshop preparation activities</w:t>
            </w:r>
            <w:bookmarkEnd w:id="45"/>
          </w:p>
        </w:tc>
      </w:tr>
      <w:tr w:rsidR="00830B40" w:rsidRPr="0077720E" w14:paraId="76EAC136" w14:textId="77777777" w:rsidTr="00C27382">
        <w:trPr>
          <w:trHeight w:val="20"/>
        </w:trPr>
        <w:tc>
          <w:tcPr>
            <w:tcW w:w="1267" w:type="dxa"/>
            <w:tcBorders>
              <w:top w:val="single" w:sz="8" w:space="0" w:color="A3463E"/>
              <w:bottom w:val="single" w:sz="8" w:space="0" w:color="A3463E"/>
            </w:tcBorders>
            <w:shd w:val="clear" w:color="auto" w:fill="auto"/>
            <w:tcMar>
              <w:top w:w="144" w:type="dxa"/>
            </w:tcMar>
            <w:vAlign w:val="bottom"/>
          </w:tcPr>
          <w:p w14:paraId="156820A1" w14:textId="77777777" w:rsidR="00830B40" w:rsidRPr="0077720E" w:rsidRDefault="00830B40">
            <w:pPr>
              <w:pStyle w:val="FrmInstHeading"/>
            </w:pPr>
          </w:p>
        </w:tc>
        <w:tc>
          <w:tcPr>
            <w:tcW w:w="1526" w:type="dxa"/>
            <w:tcBorders>
              <w:top w:val="single" w:sz="8" w:space="0" w:color="A3463E"/>
              <w:bottom w:val="single" w:sz="8" w:space="0" w:color="A3463E"/>
            </w:tcBorders>
            <w:shd w:val="clear" w:color="auto" w:fill="auto"/>
            <w:tcMar>
              <w:top w:w="144" w:type="dxa"/>
            </w:tcMar>
            <w:vAlign w:val="bottom"/>
          </w:tcPr>
          <w:p w14:paraId="56B88951" w14:textId="77777777" w:rsidR="00830B40" w:rsidRPr="0077720E" w:rsidRDefault="00830B40">
            <w:pPr>
              <w:pStyle w:val="FrmInstHeading"/>
            </w:pPr>
            <w:r w:rsidRPr="0077720E">
              <w:t>Item</w:t>
            </w:r>
          </w:p>
        </w:tc>
        <w:tc>
          <w:tcPr>
            <w:tcW w:w="6034" w:type="dxa"/>
            <w:tcBorders>
              <w:top w:val="single" w:sz="8" w:space="0" w:color="A3463E"/>
              <w:bottom w:val="single" w:sz="8" w:space="0" w:color="A3463E"/>
            </w:tcBorders>
            <w:shd w:val="clear" w:color="auto" w:fill="auto"/>
            <w:tcMar>
              <w:top w:w="144" w:type="dxa"/>
            </w:tcMar>
            <w:vAlign w:val="bottom"/>
          </w:tcPr>
          <w:p w14:paraId="0078D78C" w14:textId="77777777" w:rsidR="00830B40" w:rsidRPr="0077720E" w:rsidRDefault="00830B40">
            <w:pPr>
              <w:pStyle w:val="FrmInstHeading"/>
            </w:pPr>
            <w:r w:rsidRPr="0077720E">
              <w:t>Description</w:t>
            </w:r>
          </w:p>
        </w:tc>
        <w:tc>
          <w:tcPr>
            <w:tcW w:w="1037" w:type="dxa"/>
            <w:gridSpan w:val="2"/>
            <w:tcBorders>
              <w:top w:val="single" w:sz="8" w:space="0" w:color="A3463E"/>
              <w:bottom w:val="single" w:sz="8" w:space="0" w:color="A3463E"/>
            </w:tcBorders>
            <w:shd w:val="clear" w:color="auto" w:fill="auto"/>
            <w:tcMar>
              <w:top w:w="144" w:type="dxa"/>
            </w:tcMar>
            <w:vAlign w:val="bottom"/>
          </w:tcPr>
          <w:p w14:paraId="36F1D7A6" w14:textId="77777777" w:rsidR="00830B40" w:rsidRPr="0077720E" w:rsidRDefault="00830B40">
            <w:pPr>
              <w:pStyle w:val="FrmInstHeading"/>
            </w:pPr>
            <w:r w:rsidRPr="0077720E">
              <w:t>Completed</w:t>
            </w:r>
          </w:p>
        </w:tc>
      </w:tr>
      <w:tr w:rsidR="00830B40" w:rsidRPr="001F3FE9" w14:paraId="365813D4" w14:textId="77777777" w:rsidTr="00C27382">
        <w:trPr>
          <w:trHeight w:val="20"/>
        </w:trPr>
        <w:tc>
          <w:tcPr>
            <w:tcW w:w="1267" w:type="dxa"/>
            <w:vMerge w:val="restart"/>
            <w:tcMar>
              <w:top w:w="0" w:type="dxa"/>
            </w:tcMar>
          </w:tcPr>
          <w:p w14:paraId="27032BFB" w14:textId="77777777" w:rsidR="00830B40" w:rsidRPr="001D3220" w:rsidRDefault="00830B40" w:rsidP="00BC0620">
            <w:pPr>
              <w:pStyle w:val="FrmInstText"/>
              <w:rPr>
                <w:rFonts w:asciiTheme="minorHAnsi" w:hAnsiTheme="minorHAnsi"/>
              </w:rPr>
            </w:pPr>
            <w:r w:rsidRPr="00C27382">
              <w:rPr>
                <w:rFonts w:asciiTheme="minorHAnsi" w:hAnsiTheme="minorHAnsi"/>
                <w:b/>
              </w:rPr>
              <w:t>Four Weeks Prior to Workshop</w:t>
            </w:r>
          </w:p>
        </w:tc>
        <w:tc>
          <w:tcPr>
            <w:tcW w:w="1526" w:type="dxa"/>
            <w:tcBorders>
              <w:bottom w:val="single" w:sz="8" w:space="0" w:color="A3463E"/>
            </w:tcBorders>
            <w:tcMar>
              <w:top w:w="0" w:type="dxa"/>
            </w:tcMar>
          </w:tcPr>
          <w:p w14:paraId="3FBAFD4C" w14:textId="77777777" w:rsidR="00830B40" w:rsidRPr="001F3FE9" w:rsidRDefault="00830B40" w:rsidP="00BC0620">
            <w:pPr>
              <w:pStyle w:val="FrmInstText"/>
              <w:rPr>
                <w:rFonts w:asciiTheme="minorHAnsi" w:hAnsiTheme="minorHAnsi"/>
              </w:rPr>
            </w:pPr>
            <w:r>
              <w:rPr>
                <w:rFonts w:asciiTheme="minorHAnsi" w:hAnsiTheme="minorHAnsi"/>
              </w:rPr>
              <w:t>Observers</w:t>
            </w:r>
          </w:p>
        </w:tc>
        <w:tc>
          <w:tcPr>
            <w:tcW w:w="6034" w:type="dxa"/>
            <w:tcBorders>
              <w:bottom w:val="single" w:sz="8" w:space="0" w:color="A3463E"/>
            </w:tcBorders>
            <w:tcMar>
              <w:top w:w="0" w:type="dxa"/>
            </w:tcMar>
          </w:tcPr>
          <w:p w14:paraId="03942088" w14:textId="77777777" w:rsidR="00830B40" w:rsidRPr="00F35512" w:rsidRDefault="00830B40" w:rsidP="00BC0620">
            <w:pPr>
              <w:pStyle w:val="ScriptTableBullets1"/>
            </w:pPr>
            <w:r w:rsidRPr="00F35512">
              <w:t>Ensure that any observers to the process have been identified and are approved by both the Navigator and organization.</w:t>
            </w:r>
          </w:p>
          <w:p w14:paraId="64B0C5AA" w14:textId="77777777" w:rsidR="00830B40" w:rsidRPr="009D5950" w:rsidRDefault="00830B40" w:rsidP="00BC0620">
            <w:pPr>
              <w:pStyle w:val="ScriptTableBullets1"/>
            </w:pPr>
            <w:r w:rsidRPr="00F35512">
              <w:t xml:space="preserve">Consider any risks and </w:t>
            </w:r>
            <w:r>
              <w:t>consider any</w:t>
            </w:r>
            <w:r w:rsidRPr="00F35512">
              <w:t xml:space="preserve"> mitigation</w:t>
            </w:r>
            <w:r>
              <w:t>s</w:t>
            </w:r>
            <w:r w:rsidRPr="00F35512">
              <w:t xml:space="preserve"> to ensure that </w:t>
            </w:r>
            <w:r w:rsidRPr="009D5950">
              <w:t>participation by observers will be productive and will not disrupt the process.</w:t>
            </w:r>
          </w:p>
        </w:tc>
        <w:tc>
          <w:tcPr>
            <w:tcW w:w="1037" w:type="dxa"/>
            <w:gridSpan w:val="2"/>
            <w:tcBorders>
              <w:bottom w:val="single" w:sz="8" w:space="0" w:color="A3463E"/>
            </w:tcBorders>
            <w:tcMar>
              <w:top w:w="144" w:type="dxa"/>
            </w:tcMar>
            <w:vAlign w:val="center"/>
          </w:tcPr>
          <w:p w14:paraId="6C9BF6CD" w14:textId="77777777" w:rsidR="00830B40" w:rsidRPr="001F3FE9" w:rsidRDefault="00830B40">
            <w:pPr>
              <w:pStyle w:val="FrmInstText"/>
              <w:jc w:val="center"/>
              <w:rPr>
                <w:rFonts w:asciiTheme="minorHAnsi" w:hAnsiTheme="minorHAnsi"/>
              </w:rPr>
            </w:pPr>
            <w:r w:rsidRPr="000476B1">
              <w:rPr>
                <w:rFonts w:ascii="Wingdings 2" w:hAnsi="Wingdings 2" w:cs="Wingdings 2"/>
                <w:sz w:val="36"/>
                <w:szCs w:val="36"/>
              </w:rPr>
              <w:t></w:t>
            </w:r>
          </w:p>
        </w:tc>
      </w:tr>
      <w:tr w:rsidR="00830B40" w:rsidRPr="001F3FE9" w14:paraId="7B9BC808" w14:textId="77777777" w:rsidTr="007214D7">
        <w:trPr>
          <w:trHeight w:val="20"/>
        </w:trPr>
        <w:tc>
          <w:tcPr>
            <w:tcW w:w="1267" w:type="dxa"/>
            <w:vMerge/>
            <w:tcBorders>
              <w:bottom w:val="single" w:sz="8" w:space="0" w:color="A3463E"/>
            </w:tcBorders>
            <w:tcMar>
              <w:top w:w="0" w:type="dxa"/>
            </w:tcMar>
          </w:tcPr>
          <w:p w14:paraId="6BFD8182" w14:textId="77777777" w:rsidR="00830B40" w:rsidRPr="001D3220" w:rsidRDefault="00830B40" w:rsidP="00BC0620">
            <w:pPr>
              <w:pStyle w:val="FrmInstText"/>
              <w:rPr>
                <w:rFonts w:asciiTheme="minorHAnsi" w:hAnsiTheme="minorHAnsi"/>
              </w:rPr>
            </w:pPr>
          </w:p>
        </w:tc>
        <w:tc>
          <w:tcPr>
            <w:tcW w:w="1526" w:type="dxa"/>
            <w:tcBorders>
              <w:top w:val="single" w:sz="8" w:space="0" w:color="A3463E"/>
              <w:bottom w:val="single" w:sz="8" w:space="0" w:color="A3463E"/>
            </w:tcBorders>
            <w:tcMar>
              <w:top w:w="0" w:type="dxa"/>
            </w:tcMar>
          </w:tcPr>
          <w:p w14:paraId="775E3BBA" w14:textId="77777777" w:rsidR="00830B40" w:rsidRPr="001F3FE9" w:rsidRDefault="00830B40" w:rsidP="00BC0620">
            <w:pPr>
              <w:pStyle w:val="FrmInstText"/>
              <w:rPr>
                <w:rFonts w:asciiTheme="minorHAnsi" w:hAnsiTheme="minorHAnsi"/>
              </w:rPr>
            </w:pPr>
            <w:r>
              <w:rPr>
                <w:rFonts w:asciiTheme="minorHAnsi" w:hAnsiTheme="minorHAnsi"/>
              </w:rPr>
              <w:t>Travel</w:t>
            </w:r>
          </w:p>
        </w:tc>
        <w:tc>
          <w:tcPr>
            <w:tcW w:w="6034" w:type="dxa"/>
            <w:tcBorders>
              <w:top w:val="single" w:sz="8" w:space="0" w:color="A3463E"/>
              <w:bottom w:val="single" w:sz="8" w:space="0" w:color="A3463E"/>
            </w:tcBorders>
            <w:tcMar>
              <w:top w:w="0" w:type="dxa"/>
            </w:tcMar>
          </w:tcPr>
          <w:p w14:paraId="75265729" w14:textId="77777777" w:rsidR="00830B40" w:rsidRPr="001F3FE9" w:rsidRDefault="00830B40" w:rsidP="00BC0620">
            <w:pPr>
              <w:pStyle w:val="FrmInstText"/>
              <w:rPr>
                <w:rFonts w:asciiTheme="minorHAnsi" w:hAnsiTheme="minorHAnsi"/>
              </w:rPr>
            </w:pPr>
            <w:r>
              <w:rPr>
                <w:rFonts w:asciiTheme="minorHAnsi" w:hAnsiTheme="minorHAnsi"/>
              </w:rPr>
              <w:t>Make travel arrangements</w:t>
            </w:r>
          </w:p>
        </w:tc>
        <w:tc>
          <w:tcPr>
            <w:tcW w:w="1037" w:type="dxa"/>
            <w:gridSpan w:val="2"/>
            <w:tcBorders>
              <w:top w:val="single" w:sz="8" w:space="0" w:color="A3463E"/>
              <w:bottom w:val="single" w:sz="8" w:space="0" w:color="A3463E"/>
            </w:tcBorders>
            <w:tcMar>
              <w:top w:w="144" w:type="dxa"/>
            </w:tcMar>
            <w:vAlign w:val="center"/>
          </w:tcPr>
          <w:p w14:paraId="5AEAC531" w14:textId="77777777" w:rsidR="00830B40" w:rsidRPr="001F3FE9" w:rsidRDefault="00830B40">
            <w:pPr>
              <w:pStyle w:val="FrmInstText"/>
              <w:jc w:val="center"/>
              <w:rPr>
                <w:rFonts w:asciiTheme="minorHAnsi" w:hAnsiTheme="minorHAnsi"/>
              </w:rPr>
            </w:pPr>
            <w:r w:rsidRPr="000476B1">
              <w:rPr>
                <w:rFonts w:ascii="Wingdings 2" w:hAnsi="Wingdings 2" w:cs="Wingdings 2"/>
                <w:sz w:val="36"/>
                <w:szCs w:val="36"/>
              </w:rPr>
              <w:t></w:t>
            </w:r>
          </w:p>
        </w:tc>
      </w:tr>
      <w:tr w:rsidR="00830B40" w:rsidRPr="001F3FE9" w14:paraId="7C558A28" w14:textId="77777777" w:rsidTr="007214D7">
        <w:trPr>
          <w:trHeight w:val="20"/>
        </w:trPr>
        <w:tc>
          <w:tcPr>
            <w:tcW w:w="1267" w:type="dxa"/>
            <w:tcBorders>
              <w:top w:val="single" w:sz="8" w:space="0" w:color="A3463E"/>
              <w:bottom w:val="single" w:sz="8" w:space="0" w:color="A3463E"/>
            </w:tcBorders>
            <w:tcMar>
              <w:top w:w="14" w:type="dxa"/>
            </w:tcMar>
          </w:tcPr>
          <w:p w14:paraId="2255D5F1" w14:textId="77777777" w:rsidR="00830B40" w:rsidRPr="001D3220" w:rsidRDefault="00830B40" w:rsidP="00BC0620">
            <w:pPr>
              <w:pStyle w:val="FrmInstText"/>
              <w:rPr>
                <w:rFonts w:asciiTheme="minorHAnsi" w:hAnsiTheme="minorHAnsi"/>
              </w:rPr>
            </w:pPr>
            <w:r w:rsidRPr="00C27382">
              <w:rPr>
                <w:rFonts w:asciiTheme="minorHAnsi" w:hAnsiTheme="minorHAnsi"/>
                <w:b/>
              </w:rPr>
              <w:t>Two Weeks Prior to Workshop</w:t>
            </w:r>
          </w:p>
        </w:tc>
        <w:tc>
          <w:tcPr>
            <w:tcW w:w="1526" w:type="dxa"/>
            <w:tcBorders>
              <w:top w:val="single" w:sz="8" w:space="0" w:color="A3463E"/>
              <w:bottom w:val="single" w:sz="8" w:space="0" w:color="A3463E"/>
            </w:tcBorders>
            <w:tcMar>
              <w:top w:w="14" w:type="dxa"/>
            </w:tcMar>
          </w:tcPr>
          <w:p w14:paraId="51FD3BEB" w14:textId="77777777" w:rsidR="00830B40" w:rsidRPr="001F3FE9" w:rsidRDefault="00830B40" w:rsidP="00BC0620">
            <w:pPr>
              <w:pStyle w:val="FrmInstText"/>
              <w:rPr>
                <w:rFonts w:asciiTheme="minorHAnsi" w:hAnsiTheme="minorHAnsi"/>
              </w:rPr>
            </w:pPr>
            <w:r>
              <w:rPr>
                <w:rFonts w:asciiTheme="minorHAnsi" w:hAnsiTheme="minorHAnsi"/>
              </w:rPr>
              <w:t>Supplies</w:t>
            </w:r>
          </w:p>
        </w:tc>
        <w:tc>
          <w:tcPr>
            <w:tcW w:w="6034" w:type="dxa"/>
            <w:tcBorders>
              <w:top w:val="single" w:sz="8" w:space="0" w:color="A3463E"/>
              <w:bottom w:val="single" w:sz="8" w:space="0" w:color="A3463E"/>
            </w:tcBorders>
            <w:tcMar>
              <w:top w:w="14" w:type="dxa"/>
            </w:tcMar>
          </w:tcPr>
          <w:p w14:paraId="7AF07724" w14:textId="77777777" w:rsidR="00830B40" w:rsidRPr="00E83E06" w:rsidRDefault="00830B40" w:rsidP="00BC0620">
            <w:pPr>
              <w:pStyle w:val="StyleFrmInstTextBody"/>
            </w:pPr>
            <w:r>
              <w:t>Ensure that the following are available or ship these to the site coordinator</w:t>
            </w:r>
          </w:p>
          <w:p w14:paraId="761798EF" w14:textId="5069BA3D" w:rsidR="00830B40" w:rsidRPr="002F006A" w:rsidRDefault="00830B40" w:rsidP="00C27382">
            <w:pPr>
              <w:pStyle w:val="FrmInstBullet1"/>
              <w:tabs>
                <w:tab w:val="clear" w:pos="360"/>
                <w:tab w:val="left" w:pos="1835"/>
              </w:tabs>
              <w:spacing w:line="220" w:lineRule="exact"/>
              <w:ind w:left="0" w:firstLine="0"/>
              <w:rPr>
                <w:rFonts w:asciiTheme="minorHAnsi" w:hAnsiTheme="minorHAnsi" w:cstheme="minorHAnsi"/>
              </w:rPr>
            </w:pPr>
            <w:r w:rsidRPr="0092753C">
              <w:rPr>
                <w:rFonts w:asciiTheme="minorHAnsi" w:hAnsiTheme="minorHAnsi" w:cstheme="minorHAnsi"/>
              </w:rPr>
              <w:t>Flip chart markers</w:t>
            </w:r>
            <w:r w:rsidRPr="0092753C">
              <w:rPr>
                <w:rFonts w:asciiTheme="minorHAnsi" w:hAnsiTheme="minorHAnsi" w:cstheme="minorHAnsi"/>
              </w:rPr>
              <w:tab/>
            </w:r>
            <w:r w:rsidRPr="002F006A">
              <w:rPr>
                <w:rFonts w:asciiTheme="minorHAnsi" w:hAnsiTheme="minorHAnsi" w:cstheme="minorHAnsi"/>
              </w:rPr>
              <w:t>2 boxes of 4</w:t>
            </w:r>
          </w:p>
          <w:p w14:paraId="02530895" w14:textId="031A84EA" w:rsidR="00830B40" w:rsidRPr="002F006A" w:rsidRDefault="00830B40" w:rsidP="00C27382">
            <w:pPr>
              <w:pStyle w:val="FrmInstBullet1"/>
              <w:tabs>
                <w:tab w:val="clear" w:pos="360"/>
                <w:tab w:val="left" w:pos="1835"/>
              </w:tabs>
              <w:spacing w:line="220" w:lineRule="exact"/>
              <w:ind w:left="0" w:firstLine="0"/>
              <w:rPr>
                <w:rFonts w:asciiTheme="minorHAnsi" w:hAnsiTheme="minorHAnsi" w:cstheme="minorHAnsi"/>
              </w:rPr>
            </w:pPr>
            <w:r w:rsidRPr="002F006A">
              <w:rPr>
                <w:rFonts w:asciiTheme="minorHAnsi" w:hAnsiTheme="minorHAnsi" w:cstheme="minorHAnsi"/>
              </w:rPr>
              <w:t>Masking tape</w:t>
            </w:r>
            <w:r w:rsidRPr="002F006A">
              <w:rPr>
                <w:rFonts w:asciiTheme="minorHAnsi" w:hAnsiTheme="minorHAnsi" w:cstheme="minorHAnsi"/>
              </w:rPr>
              <w:tab/>
              <w:t>1 roll</w:t>
            </w:r>
          </w:p>
          <w:p w14:paraId="467CE411" w14:textId="2B69B4D0" w:rsidR="00830B40" w:rsidRPr="002F006A" w:rsidRDefault="00830B40" w:rsidP="00C27382">
            <w:pPr>
              <w:pStyle w:val="FrmInstBullet1"/>
              <w:tabs>
                <w:tab w:val="clear" w:pos="360"/>
                <w:tab w:val="left" w:pos="1835"/>
              </w:tabs>
              <w:spacing w:line="220" w:lineRule="exact"/>
              <w:ind w:left="0" w:firstLine="0"/>
              <w:rPr>
                <w:rFonts w:asciiTheme="minorHAnsi" w:hAnsiTheme="minorHAnsi" w:cstheme="minorHAnsi"/>
              </w:rPr>
            </w:pPr>
            <w:r w:rsidRPr="002F006A">
              <w:rPr>
                <w:rFonts w:asciiTheme="minorHAnsi" w:hAnsiTheme="minorHAnsi" w:cstheme="minorHAnsi"/>
              </w:rPr>
              <w:t>Pens or pencils</w:t>
            </w:r>
            <w:r w:rsidRPr="002F006A">
              <w:rPr>
                <w:rFonts w:asciiTheme="minorHAnsi" w:hAnsiTheme="minorHAnsi" w:cstheme="minorHAnsi"/>
              </w:rPr>
              <w:tab/>
              <w:t>1 box</w:t>
            </w:r>
          </w:p>
          <w:p w14:paraId="404632E6" w14:textId="6E13C497" w:rsidR="00830B40" w:rsidRPr="002F006A" w:rsidRDefault="00830B40" w:rsidP="00C27382">
            <w:pPr>
              <w:pStyle w:val="FrmInstBullet1"/>
              <w:tabs>
                <w:tab w:val="clear" w:pos="360"/>
                <w:tab w:val="left" w:pos="1835"/>
              </w:tabs>
              <w:spacing w:line="220" w:lineRule="exact"/>
              <w:ind w:left="0" w:firstLine="0"/>
              <w:rPr>
                <w:rFonts w:asciiTheme="minorHAnsi" w:hAnsiTheme="minorHAnsi" w:cstheme="minorHAnsi"/>
              </w:rPr>
            </w:pPr>
            <w:r w:rsidRPr="002F006A">
              <w:rPr>
                <w:rFonts w:asciiTheme="minorHAnsi" w:hAnsiTheme="minorHAnsi" w:cstheme="minorHAnsi"/>
              </w:rPr>
              <w:t>Name Tents</w:t>
            </w:r>
            <w:r w:rsidRPr="002F006A">
              <w:rPr>
                <w:rFonts w:asciiTheme="minorHAnsi" w:hAnsiTheme="minorHAnsi" w:cstheme="minorHAnsi"/>
              </w:rPr>
              <w:tab/>
              <w:t>1 per participant</w:t>
            </w:r>
          </w:p>
          <w:p w14:paraId="1A1A3AB3" w14:textId="0769D463" w:rsidR="00830B40" w:rsidRPr="009D5950" w:rsidRDefault="00830B40" w:rsidP="00C27382">
            <w:pPr>
              <w:pStyle w:val="FrmInstBullet1"/>
              <w:tabs>
                <w:tab w:val="clear" w:pos="360"/>
                <w:tab w:val="left" w:pos="1835"/>
              </w:tabs>
              <w:spacing w:line="220" w:lineRule="exact"/>
              <w:ind w:left="0" w:firstLine="0"/>
            </w:pPr>
            <w:r w:rsidRPr="002F006A">
              <w:rPr>
                <w:rFonts w:asciiTheme="minorHAnsi" w:hAnsiTheme="minorHAnsi" w:cstheme="minorHAnsi"/>
              </w:rPr>
              <w:t>Return shipping box</w:t>
            </w:r>
          </w:p>
        </w:tc>
        <w:tc>
          <w:tcPr>
            <w:tcW w:w="1037" w:type="dxa"/>
            <w:gridSpan w:val="2"/>
            <w:tcBorders>
              <w:top w:val="single" w:sz="8" w:space="0" w:color="A3463E"/>
              <w:bottom w:val="single" w:sz="8" w:space="0" w:color="A3463E"/>
            </w:tcBorders>
            <w:tcMar>
              <w:top w:w="14" w:type="dxa"/>
            </w:tcMar>
            <w:vAlign w:val="center"/>
          </w:tcPr>
          <w:p w14:paraId="7B4AB6D9" w14:textId="77777777" w:rsidR="00830B40" w:rsidRPr="001F3FE9" w:rsidRDefault="00830B40">
            <w:pPr>
              <w:pStyle w:val="FrmInstText"/>
              <w:jc w:val="center"/>
              <w:rPr>
                <w:rFonts w:asciiTheme="minorHAnsi" w:hAnsiTheme="minorHAnsi"/>
              </w:rPr>
            </w:pPr>
            <w:r w:rsidRPr="000476B1">
              <w:rPr>
                <w:rFonts w:ascii="Wingdings 2" w:hAnsi="Wingdings 2" w:cs="Wingdings 2"/>
                <w:sz w:val="36"/>
                <w:szCs w:val="36"/>
              </w:rPr>
              <w:t></w:t>
            </w:r>
          </w:p>
        </w:tc>
      </w:tr>
      <w:tr w:rsidR="00830B40" w:rsidRPr="001F3FE9" w14:paraId="64DA3C4E" w14:textId="77777777" w:rsidTr="007214D7">
        <w:trPr>
          <w:trHeight w:val="20"/>
        </w:trPr>
        <w:tc>
          <w:tcPr>
            <w:tcW w:w="1267" w:type="dxa"/>
            <w:vMerge w:val="restart"/>
            <w:tcBorders>
              <w:top w:val="single" w:sz="8" w:space="0" w:color="A3463E"/>
              <w:bottom w:val="single" w:sz="8" w:space="0" w:color="A3463E"/>
            </w:tcBorders>
            <w:tcMar>
              <w:top w:w="14" w:type="dxa"/>
            </w:tcMar>
          </w:tcPr>
          <w:p w14:paraId="78A20CF3" w14:textId="77777777" w:rsidR="00830B40" w:rsidRPr="001D3220" w:rsidRDefault="00830B40" w:rsidP="00BC0620">
            <w:pPr>
              <w:pStyle w:val="FrmInstText"/>
              <w:rPr>
                <w:rFonts w:asciiTheme="minorHAnsi" w:hAnsiTheme="minorHAnsi"/>
              </w:rPr>
            </w:pPr>
            <w:r w:rsidRPr="00C27382">
              <w:rPr>
                <w:rFonts w:asciiTheme="minorHAnsi" w:hAnsiTheme="minorHAnsi"/>
                <w:b/>
              </w:rPr>
              <w:t>One Week Prior to Workshop</w:t>
            </w:r>
          </w:p>
        </w:tc>
        <w:tc>
          <w:tcPr>
            <w:tcW w:w="1526" w:type="dxa"/>
            <w:tcBorders>
              <w:top w:val="single" w:sz="8" w:space="0" w:color="A3463E"/>
              <w:bottom w:val="single" w:sz="8" w:space="0" w:color="A3463E"/>
            </w:tcBorders>
            <w:tcMar>
              <w:top w:w="14" w:type="dxa"/>
            </w:tcMar>
          </w:tcPr>
          <w:p w14:paraId="7BD7C02F" w14:textId="77777777" w:rsidR="00830B40" w:rsidRPr="001F3FE9" w:rsidRDefault="00830B40" w:rsidP="00BC0620">
            <w:pPr>
              <w:pStyle w:val="FrmInstText"/>
              <w:rPr>
                <w:rFonts w:asciiTheme="minorHAnsi" w:hAnsiTheme="minorHAnsi"/>
              </w:rPr>
            </w:pPr>
            <w:r>
              <w:rPr>
                <w:rFonts w:asciiTheme="minorHAnsi" w:hAnsiTheme="minorHAnsi"/>
              </w:rPr>
              <w:t>Aspiratons workshop presentation</w:t>
            </w:r>
          </w:p>
        </w:tc>
        <w:tc>
          <w:tcPr>
            <w:tcW w:w="6034" w:type="dxa"/>
            <w:tcBorders>
              <w:top w:val="single" w:sz="8" w:space="0" w:color="A3463E"/>
              <w:bottom w:val="single" w:sz="8" w:space="0" w:color="A3463E"/>
            </w:tcBorders>
            <w:tcMar>
              <w:top w:w="14" w:type="dxa"/>
            </w:tcMar>
          </w:tcPr>
          <w:p w14:paraId="1EF4B94C" w14:textId="77777777" w:rsidR="00830B40" w:rsidRPr="002F4E22" w:rsidRDefault="00830B40" w:rsidP="00BC0620">
            <w:pPr>
              <w:pStyle w:val="ScriptTableBullets1"/>
              <w:numPr>
                <w:ilvl w:val="0"/>
                <w:numId w:val="0"/>
              </w:numPr>
              <w:rPr>
                <w:bCs/>
              </w:rPr>
            </w:pPr>
            <w:r>
              <w:rPr>
                <w:bCs/>
              </w:rPr>
              <w:t xml:space="preserve">Ensure that the presentation </w:t>
            </w:r>
            <w:r w:rsidRPr="002F4E22">
              <w:t>(</w:t>
            </w:r>
            <w:r w:rsidRPr="002F4E22">
              <w:rPr>
                <w:b/>
              </w:rPr>
              <w:t xml:space="preserve">presentation </w:t>
            </w:r>
            <w:r>
              <w:rPr>
                <w:b/>
              </w:rPr>
              <w:t>ASPIRATIONS</w:t>
            </w:r>
            <w:r w:rsidRPr="002F4E22">
              <w:rPr>
                <w:b/>
              </w:rPr>
              <w:t xml:space="preserve"> WS</w:t>
            </w:r>
            <w:r w:rsidRPr="002F4E22">
              <w:t>)</w:t>
            </w:r>
            <w:r>
              <w:rPr>
                <w:bCs/>
              </w:rPr>
              <w:t xml:space="preserve"> is on a computer for use during the workshop</w:t>
            </w:r>
          </w:p>
          <w:p w14:paraId="2D755394" w14:textId="77777777" w:rsidR="00830B40" w:rsidRPr="00B83638" w:rsidRDefault="00830B40" w:rsidP="00BC0620">
            <w:pPr>
              <w:pStyle w:val="ScriptTableBullets1"/>
              <w:rPr>
                <w:bCs/>
              </w:rPr>
            </w:pPr>
            <w:r w:rsidRPr="00B83638">
              <w:t>load the tailored presentation onto a computer or memory stick or</w:t>
            </w:r>
          </w:p>
          <w:p w14:paraId="09142CBC" w14:textId="77777777" w:rsidR="00830B40" w:rsidRPr="001F3FE9" w:rsidRDefault="00830B40" w:rsidP="00BC0620">
            <w:pPr>
              <w:pStyle w:val="ScriptTableBullets1"/>
            </w:pPr>
            <w:r w:rsidRPr="00B83638">
              <w:t>send the presentation to the Champion or site coordinator</w:t>
            </w:r>
          </w:p>
        </w:tc>
        <w:tc>
          <w:tcPr>
            <w:tcW w:w="1037" w:type="dxa"/>
            <w:gridSpan w:val="2"/>
            <w:tcBorders>
              <w:top w:val="single" w:sz="8" w:space="0" w:color="A3463E"/>
              <w:bottom w:val="single" w:sz="8" w:space="0" w:color="A3463E"/>
            </w:tcBorders>
            <w:tcMar>
              <w:top w:w="14" w:type="dxa"/>
            </w:tcMar>
            <w:vAlign w:val="center"/>
          </w:tcPr>
          <w:p w14:paraId="6604E536" w14:textId="77777777" w:rsidR="00830B40" w:rsidRPr="001F3FE9" w:rsidRDefault="00830B40">
            <w:pPr>
              <w:pStyle w:val="FrmInstText"/>
              <w:jc w:val="center"/>
              <w:rPr>
                <w:rFonts w:asciiTheme="minorHAnsi" w:hAnsiTheme="minorHAnsi"/>
              </w:rPr>
            </w:pPr>
            <w:r w:rsidRPr="000476B1">
              <w:rPr>
                <w:rFonts w:ascii="Wingdings 2" w:hAnsi="Wingdings 2" w:cs="Wingdings 2"/>
                <w:sz w:val="36"/>
                <w:szCs w:val="36"/>
              </w:rPr>
              <w:t></w:t>
            </w:r>
          </w:p>
        </w:tc>
      </w:tr>
      <w:tr w:rsidR="00830B40" w:rsidRPr="001F3FE9" w14:paraId="632BD841" w14:textId="77777777" w:rsidTr="00C27382">
        <w:trPr>
          <w:trHeight w:val="20"/>
        </w:trPr>
        <w:tc>
          <w:tcPr>
            <w:tcW w:w="1267" w:type="dxa"/>
            <w:vMerge/>
            <w:tcBorders>
              <w:top w:val="single" w:sz="8" w:space="0" w:color="A3463E"/>
            </w:tcBorders>
          </w:tcPr>
          <w:p w14:paraId="2348678F" w14:textId="77777777" w:rsidR="00830B40" w:rsidRPr="001D3220" w:rsidRDefault="00830B40" w:rsidP="00BC0620">
            <w:pPr>
              <w:pStyle w:val="FrmInstText"/>
              <w:rPr>
                <w:rFonts w:asciiTheme="minorHAnsi" w:hAnsiTheme="minorHAnsi"/>
              </w:rPr>
            </w:pPr>
          </w:p>
        </w:tc>
        <w:tc>
          <w:tcPr>
            <w:tcW w:w="1526" w:type="dxa"/>
            <w:tcBorders>
              <w:top w:val="single" w:sz="8" w:space="0" w:color="A3463E"/>
              <w:bottom w:val="single" w:sz="8" w:space="0" w:color="A3463E"/>
            </w:tcBorders>
          </w:tcPr>
          <w:p w14:paraId="2BB9B004" w14:textId="77777777" w:rsidR="00830B40" w:rsidRDefault="00830B40" w:rsidP="00BC0620">
            <w:pPr>
              <w:pStyle w:val="FrmInstText"/>
              <w:rPr>
                <w:rFonts w:asciiTheme="minorHAnsi" w:hAnsiTheme="minorHAnsi"/>
              </w:rPr>
            </w:pPr>
            <w:r>
              <w:rPr>
                <w:rFonts w:asciiTheme="minorHAnsi" w:hAnsiTheme="minorHAnsi"/>
              </w:rPr>
              <w:t>Send materials</w:t>
            </w:r>
          </w:p>
        </w:tc>
        <w:tc>
          <w:tcPr>
            <w:tcW w:w="6034" w:type="dxa"/>
            <w:tcBorders>
              <w:top w:val="single" w:sz="8" w:space="0" w:color="A3463E"/>
              <w:bottom w:val="single" w:sz="8" w:space="0" w:color="A3463E"/>
            </w:tcBorders>
            <w:tcMar>
              <w:top w:w="0" w:type="dxa"/>
            </w:tcMar>
          </w:tcPr>
          <w:p w14:paraId="0DA265D8" w14:textId="77777777" w:rsidR="00830B40" w:rsidRPr="001F3FE9" w:rsidRDefault="00830B40" w:rsidP="00BC0620">
            <w:pPr>
              <w:pStyle w:val="FrmInstText"/>
              <w:rPr>
                <w:rFonts w:asciiTheme="minorHAnsi" w:hAnsiTheme="minorHAnsi"/>
              </w:rPr>
            </w:pPr>
            <w:r>
              <w:rPr>
                <w:rFonts w:asciiTheme="minorHAnsi" w:hAnsiTheme="minorHAnsi"/>
              </w:rPr>
              <w:t>Send SGMM materials to the site coordinator. For each Aspiration workshop participant, send (or bring) one copy of</w:t>
            </w:r>
          </w:p>
          <w:p w14:paraId="2A29C186" w14:textId="77777777" w:rsidR="00830B40" w:rsidRPr="008A2CB4" w:rsidRDefault="00830B40" w:rsidP="00830B40">
            <w:pPr>
              <w:pStyle w:val="FrmInstBullet1"/>
              <w:rPr>
                <w:rFonts w:asciiTheme="minorHAnsi" w:hAnsiTheme="minorHAnsi"/>
              </w:rPr>
            </w:pPr>
            <w:r>
              <w:rPr>
                <w:rFonts w:asciiTheme="minorHAnsi" w:hAnsiTheme="minorHAnsi"/>
              </w:rPr>
              <w:t>Aspirations workshop</w:t>
            </w:r>
            <w:r w:rsidRPr="008A2CB4">
              <w:rPr>
                <w:rFonts w:asciiTheme="minorHAnsi" w:hAnsiTheme="minorHAnsi"/>
              </w:rPr>
              <w:t xml:space="preserve"> presentation</w:t>
            </w:r>
            <w:r>
              <w:rPr>
                <w:rFonts w:asciiTheme="minorHAnsi" w:hAnsiTheme="minorHAnsi"/>
              </w:rPr>
              <w:t xml:space="preserve"> (</w:t>
            </w:r>
            <w:r>
              <w:rPr>
                <w:rFonts w:asciiTheme="minorHAnsi" w:hAnsiTheme="minorHAnsi"/>
                <w:b/>
              </w:rPr>
              <w:t>presentations ASPIRATIONS WS</w:t>
            </w:r>
            <w:r>
              <w:rPr>
                <w:rFonts w:asciiTheme="minorHAnsi" w:hAnsiTheme="minorHAnsi"/>
              </w:rPr>
              <w:t>)</w:t>
            </w:r>
          </w:p>
          <w:p w14:paraId="1EF1F20C" w14:textId="2864A238" w:rsidR="00830B40" w:rsidRPr="008A2CB4" w:rsidRDefault="007D2F84" w:rsidP="00830B40">
            <w:pPr>
              <w:pStyle w:val="FrmInstBullet1"/>
              <w:rPr>
                <w:rFonts w:asciiTheme="minorHAnsi" w:hAnsiTheme="minorHAnsi"/>
              </w:rPr>
            </w:pPr>
            <w:r>
              <w:rPr>
                <w:rFonts w:asciiTheme="minorHAnsi" w:hAnsiTheme="minorHAnsi"/>
              </w:rPr>
              <w:t>Scoring</w:t>
            </w:r>
            <w:r w:rsidR="00830B40" w:rsidRPr="008A2CB4">
              <w:rPr>
                <w:rFonts w:asciiTheme="minorHAnsi" w:hAnsiTheme="minorHAnsi"/>
              </w:rPr>
              <w:t xml:space="preserve"> report</w:t>
            </w:r>
          </w:p>
          <w:p w14:paraId="42DF6AF6" w14:textId="77777777" w:rsidR="00830B40" w:rsidRPr="008A2CB4" w:rsidRDefault="00830B40" w:rsidP="00830B40">
            <w:pPr>
              <w:pStyle w:val="FrmInstBullet1"/>
              <w:rPr>
                <w:rFonts w:asciiTheme="minorHAnsi" w:hAnsiTheme="minorHAnsi"/>
              </w:rPr>
            </w:pPr>
            <w:r>
              <w:rPr>
                <w:rFonts w:asciiTheme="minorHAnsi" w:hAnsiTheme="minorHAnsi"/>
              </w:rPr>
              <w:t>E</w:t>
            </w:r>
            <w:r w:rsidRPr="008A2CB4">
              <w:rPr>
                <w:rFonts w:asciiTheme="minorHAnsi" w:hAnsiTheme="minorHAnsi"/>
              </w:rPr>
              <w:t>valuation form</w:t>
            </w:r>
            <w:r>
              <w:rPr>
                <w:rFonts w:asciiTheme="minorHAnsi" w:hAnsiTheme="minorHAnsi"/>
              </w:rPr>
              <w:t xml:space="preserve"> (</w:t>
            </w:r>
            <w:r>
              <w:rPr>
                <w:rFonts w:asciiTheme="minorHAnsi" w:hAnsiTheme="minorHAnsi"/>
                <w:b/>
              </w:rPr>
              <w:t>form EVAL</w:t>
            </w:r>
            <w:r>
              <w:rPr>
                <w:rFonts w:asciiTheme="minorHAnsi" w:hAnsiTheme="minorHAnsi"/>
              </w:rPr>
              <w:t>)</w:t>
            </w:r>
          </w:p>
        </w:tc>
        <w:tc>
          <w:tcPr>
            <w:tcW w:w="1037" w:type="dxa"/>
            <w:gridSpan w:val="2"/>
            <w:tcBorders>
              <w:top w:val="single" w:sz="8" w:space="0" w:color="A3463E"/>
              <w:bottom w:val="single" w:sz="8" w:space="0" w:color="A3463E"/>
            </w:tcBorders>
            <w:tcMar>
              <w:top w:w="14" w:type="dxa"/>
            </w:tcMar>
            <w:vAlign w:val="center"/>
          </w:tcPr>
          <w:p w14:paraId="1017267A" w14:textId="77777777" w:rsidR="00830B40" w:rsidRPr="000476B1" w:rsidRDefault="00830B40">
            <w:pPr>
              <w:pStyle w:val="FrmInstText"/>
              <w:jc w:val="center"/>
              <w:rPr>
                <w:rFonts w:ascii="Wingdings 2" w:hAnsi="Wingdings 2" w:cs="Wingdings 2"/>
                <w:sz w:val="36"/>
                <w:szCs w:val="36"/>
              </w:rPr>
            </w:pPr>
            <w:r w:rsidRPr="000476B1">
              <w:rPr>
                <w:rFonts w:ascii="Wingdings 2" w:hAnsi="Wingdings 2" w:cs="Wingdings 2"/>
                <w:sz w:val="36"/>
                <w:szCs w:val="36"/>
              </w:rPr>
              <w:t></w:t>
            </w:r>
          </w:p>
        </w:tc>
      </w:tr>
      <w:tr w:rsidR="00830B40" w:rsidRPr="001F3FE9" w14:paraId="539CA510" w14:textId="77777777" w:rsidTr="00C27382">
        <w:trPr>
          <w:trHeight w:val="20"/>
        </w:trPr>
        <w:tc>
          <w:tcPr>
            <w:tcW w:w="1267" w:type="dxa"/>
            <w:vMerge/>
          </w:tcPr>
          <w:p w14:paraId="24142FD3" w14:textId="77777777" w:rsidR="00830B40" w:rsidRPr="001D3220" w:rsidRDefault="00830B40" w:rsidP="00BC0620">
            <w:pPr>
              <w:pStyle w:val="FrmInstText"/>
              <w:rPr>
                <w:rFonts w:asciiTheme="minorHAnsi" w:hAnsiTheme="minorHAnsi"/>
              </w:rPr>
            </w:pPr>
          </w:p>
        </w:tc>
        <w:tc>
          <w:tcPr>
            <w:tcW w:w="1526" w:type="dxa"/>
            <w:tcBorders>
              <w:top w:val="single" w:sz="8" w:space="0" w:color="A3463E"/>
              <w:bottom w:val="single" w:sz="8" w:space="0" w:color="A3463E"/>
            </w:tcBorders>
          </w:tcPr>
          <w:p w14:paraId="357B6EF2" w14:textId="77777777" w:rsidR="00830B40" w:rsidRDefault="00830B40" w:rsidP="00BC0620">
            <w:pPr>
              <w:pStyle w:val="FrmInstText"/>
              <w:rPr>
                <w:rFonts w:asciiTheme="minorHAnsi" w:hAnsiTheme="minorHAnsi"/>
              </w:rPr>
            </w:pPr>
            <w:r>
              <w:rPr>
                <w:rFonts w:asciiTheme="minorHAnsi" w:hAnsiTheme="minorHAnsi"/>
              </w:rPr>
              <w:t>Facilities</w:t>
            </w:r>
          </w:p>
        </w:tc>
        <w:tc>
          <w:tcPr>
            <w:tcW w:w="6034" w:type="dxa"/>
            <w:tcBorders>
              <w:top w:val="single" w:sz="8" w:space="0" w:color="A3463E"/>
              <w:bottom w:val="single" w:sz="8" w:space="0" w:color="A3463E"/>
            </w:tcBorders>
            <w:tcMar>
              <w:top w:w="0" w:type="dxa"/>
            </w:tcMar>
          </w:tcPr>
          <w:p w14:paraId="5B5C03B8" w14:textId="77777777" w:rsidR="00830B40" w:rsidRPr="00C94E72" w:rsidRDefault="00830B40" w:rsidP="00BC0620">
            <w:pPr>
              <w:pStyle w:val="StyleFrmInstTextBody"/>
            </w:pPr>
            <w:r>
              <w:t>Ensure that facilities have been s</w:t>
            </w:r>
            <w:r w:rsidRPr="00C94E72">
              <w:t>et up correctly.</w:t>
            </w:r>
          </w:p>
          <w:p w14:paraId="74078075" w14:textId="77777777" w:rsidR="00830B40" w:rsidRPr="007D0135" w:rsidRDefault="00830B40" w:rsidP="00830B40">
            <w:pPr>
              <w:pStyle w:val="FrmInstBullet1"/>
              <w:rPr>
                <w:rFonts w:asciiTheme="minorHAnsi" w:hAnsiTheme="minorHAnsi"/>
              </w:rPr>
            </w:pPr>
            <w:r w:rsidRPr="007D0135">
              <w:rPr>
                <w:rFonts w:asciiTheme="minorHAnsi" w:hAnsiTheme="minorHAnsi"/>
              </w:rPr>
              <w:t>The room for the workshop is large enough to hold all participants and any observers.</w:t>
            </w:r>
          </w:p>
          <w:p w14:paraId="5ED807CE" w14:textId="77777777" w:rsidR="00830B40" w:rsidRPr="007D0135" w:rsidRDefault="00830B40" w:rsidP="00830B40">
            <w:pPr>
              <w:pStyle w:val="FrmInstBullet1"/>
              <w:rPr>
                <w:rFonts w:asciiTheme="minorHAnsi" w:hAnsiTheme="minorHAnsi"/>
              </w:rPr>
            </w:pPr>
            <w:r w:rsidRPr="007D0135">
              <w:rPr>
                <w:rFonts w:asciiTheme="minorHAnsi" w:hAnsiTheme="minorHAnsi"/>
              </w:rPr>
              <w:t>The room is set up to facilitate dialog among participants.</w:t>
            </w:r>
          </w:p>
          <w:p w14:paraId="20B05B0E" w14:textId="77777777" w:rsidR="00830B40" w:rsidRPr="007D0135" w:rsidRDefault="00830B40" w:rsidP="00830B40">
            <w:pPr>
              <w:pStyle w:val="FrmInstBullet1"/>
              <w:rPr>
                <w:rFonts w:asciiTheme="minorHAnsi" w:hAnsiTheme="minorHAnsi"/>
              </w:rPr>
            </w:pPr>
            <w:r w:rsidRPr="007D0135">
              <w:rPr>
                <w:rFonts w:asciiTheme="minorHAnsi" w:hAnsiTheme="minorHAnsi"/>
              </w:rPr>
              <w:t>A projector and screen are available.</w:t>
            </w:r>
          </w:p>
          <w:p w14:paraId="28A1ED2C" w14:textId="77777777" w:rsidR="00830B40" w:rsidRPr="007D0135" w:rsidRDefault="00830B40" w:rsidP="00830B40">
            <w:pPr>
              <w:pStyle w:val="FrmInstBullet1"/>
              <w:rPr>
                <w:rFonts w:asciiTheme="minorHAnsi" w:hAnsiTheme="minorHAnsi"/>
              </w:rPr>
            </w:pPr>
            <w:r w:rsidRPr="007D0135">
              <w:rPr>
                <w:rFonts w:asciiTheme="minorHAnsi" w:hAnsiTheme="minorHAnsi"/>
              </w:rPr>
              <w:t>The lights in the room can be dimmed to ensure that projected information is readable.</w:t>
            </w:r>
          </w:p>
          <w:p w14:paraId="67147697" w14:textId="77777777" w:rsidR="00830B40" w:rsidRPr="001F3FE9" w:rsidRDefault="00830B40" w:rsidP="00830B40">
            <w:pPr>
              <w:pStyle w:val="FrmInstBullet1"/>
              <w:rPr>
                <w:rFonts w:asciiTheme="minorHAnsi" w:hAnsiTheme="minorHAnsi"/>
              </w:rPr>
            </w:pPr>
            <w:r w:rsidRPr="007D0135">
              <w:rPr>
                <w:rFonts w:asciiTheme="minorHAnsi" w:hAnsiTheme="minorHAnsi"/>
              </w:rPr>
              <w:t>One or more personal computers with Microsoft Office are available.</w:t>
            </w:r>
          </w:p>
        </w:tc>
        <w:tc>
          <w:tcPr>
            <w:tcW w:w="1037" w:type="dxa"/>
            <w:gridSpan w:val="2"/>
            <w:tcBorders>
              <w:top w:val="single" w:sz="8" w:space="0" w:color="A3463E"/>
              <w:bottom w:val="single" w:sz="8" w:space="0" w:color="A3463E"/>
            </w:tcBorders>
            <w:tcMar>
              <w:top w:w="14" w:type="dxa"/>
            </w:tcMar>
            <w:vAlign w:val="center"/>
          </w:tcPr>
          <w:p w14:paraId="1716753F" w14:textId="77777777" w:rsidR="00830B40" w:rsidRPr="000476B1" w:rsidRDefault="00830B40">
            <w:pPr>
              <w:pStyle w:val="FrmInstText"/>
              <w:jc w:val="center"/>
              <w:rPr>
                <w:rFonts w:ascii="Wingdings 2" w:hAnsi="Wingdings 2" w:cs="Wingdings 2"/>
                <w:sz w:val="36"/>
                <w:szCs w:val="36"/>
              </w:rPr>
            </w:pPr>
            <w:r w:rsidRPr="000476B1">
              <w:rPr>
                <w:rFonts w:ascii="Wingdings 2" w:hAnsi="Wingdings 2" w:cs="Wingdings 2"/>
                <w:sz w:val="36"/>
                <w:szCs w:val="36"/>
              </w:rPr>
              <w:t></w:t>
            </w:r>
          </w:p>
        </w:tc>
      </w:tr>
      <w:tr w:rsidR="00830B40" w:rsidRPr="001F3FE9" w14:paraId="6259273B" w14:textId="77777777" w:rsidTr="00C27382">
        <w:trPr>
          <w:trHeight w:val="20"/>
        </w:trPr>
        <w:tc>
          <w:tcPr>
            <w:tcW w:w="1267" w:type="dxa"/>
            <w:vMerge/>
            <w:tcBorders>
              <w:bottom w:val="single" w:sz="8" w:space="0" w:color="A3463E"/>
            </w:tcBorders>
          </w:tcPr>
          <w:p w14:paraId="3B7532FA" w14:textId="77777777" w:rsidR="00830B40" w:rsidRPr="001D3220" w:rsidRDefault="00830B40" w:rsidP="00BC0620">
            <w:pPr>
              <w:pStyle w:val="FrmInstText"/>
              <w:rPr>
                <w:rFonts w:asciiTheme="minorHAnsi" w:hAnsiTheme="minorHAnsi"/>
              </w:rPr>
            </w:pPr>
          </w:p>
        </w:tc>
        <w:tc>
          <w:tcPr>
            <w:tcW w:w="1526" w:type="dxa"/>
            <w:tcBorders>
              <w:top w:val="single" w:sz="8" w:space="0" w:color="A3463E"/>
              <w:bottom w:val="single" w:sz="8" w:space="0" w:color="A3463E"/>
            </w:tcBorders>
          </w:tcPr>
          <w:p w14:paraId="1A316455" w14:textId="77777777" w:rsidR="00830B40" w:rsidRPr="001F3FE9" w:rsidRDefault="00830B40" w:rsidP="00BC0620">
            <w:pPr>
              <w:pStyle w:val="FrmInstText"/>
              <w:rPr>
                <w:rFonts w:asciiTheme="minorHAnsi" w:hAnsiTheme="minorHAnsi"/>
              </w:rPr>
            </w:pPr>
            <w:r>
              <w:rPr>
                <w:rFonts w:asciiTheme="minorHAnsi" w:hAnsiTheme="minorHAnsi"/>
              </w:rPr>
              <w:t>Catering</w:t>
            </w:r>
          </w:p>
        </w:tc>
        <w:tc>
          <w:tcPr>
            <w:tcW w:w="6034" w:type="dxa"/>
            <w:tcBorders>
              <w:top w:val="single" w:sz="8" w:space="0" w:color="A3463E"/>
              <w:bottom w:val="single" w:sz="8" w:space="0" w:color="A3463E"/>
            </w:tcBorders>
            <w:tcMar>
              <w:top w:w="0" w:type="dxa"/>
            </w:tcMar>
          </w:tcPr>
          <w:p w14:paraId="73E2DD9A" w14:textId="77777777" w:rsidR="00830B40" w:rsidRPr="001F3FE9" w:rsidRDefault="00830B40" w:rsidP="00BC0620">
            <w:pPr>
              <w:pStyle w:val="FrmInstText"/>
              <w:rPr>
                <w:rFonts w:asciiTheme="minorHAnsi" w:hAnsiTheme="minorHAnsi"/>
              </w:rPr>
            </w:pPr>
            <w:r>
              <w:rPr>
                <w:rFonts w:asciiTheme="minorHAnsi" w:hAnsiTheme="minorHAnsi"/>
              </w:rPr>
              <w:t>Confirm catering, as applicable</w:t>
            </w:r>
          </w:p>
          <w:p w14:paraId="615C5D25" w14:textId="77777777" w:rsidR="00830B40" w:rsidRPr="008A2CB4" w:rsidRDefault="00830B40" w:rsidP="00830B40">
            <w:pPr>
              <w:pStyle w:val="FrmInstBullet1"/>
              <w:rPr>
                <w:rFonts w:asciiTheme="minorHAnsi" w:hAnsiTheme="minorHAnsi"/>
              </w:rPr>
            </w:pPr>
            <w:r w:rsidRPr="008A2CB4">
              <w:rPr>
                <w:rFonts w:asciiTheme="minorHAnsi" w:hAnsiTheme="minorHAnsi"/>
              </w:rPr>
              <w:t>morning and mid morning break</w:t>
            </w:r>
          </w:p>
          <w:p w14:paraId="2F6E4C8E" w14:textId="77777777" w:rsidR="00830B40" w:rsidRPr="001F3FE9" w:rsidRDefault="00830B40" w:rsidP="00830B40">
            <w:pPr>
              <w:pStyle w:val="FrmInstBullet1"/>
              <w:rPr>
                <w:rFonts w:asciiTheme="minorHAnsi" w:hAnsiTheme="minorHAnsi"/>
              </w:rPr>
            </w:pPr>
            <w:r w:rsidRPr="008A2CB4">
              <w:rPr>
                <w:rFonts w:asciiTheme="minorHAnsi" w:hAnsiTheme="minorHAnsi"/>
              </w:rPr>
              <w:t>working lunch may be necessary</w:t>
            </w:r>
          </w:p>
        </w:tc>
        <w:tc>
          <w:tcPr>
            <w:tcW w:w="1037" w:type="dxa"/>
            <w:gridSpan w:val="2"/>
            <w:tcBorders>
              <w:top w:val="single" w:sz="8" w:space="0" w:color="A3463E"/>
              <w:bottom w:val="single" w:sz="8" w:space="0" w:color="A3463E"/>
            </w:tcBorders>
            <w:tcMar>
              <w:top w:w="14" w:type="dxa"/>
            </w:tcMar>
            <w:vAlign w:val="center"/>
          </w:tcPr>
          <w:p w14:paraId="357B9D95" w14:textId="77777777" w:rsidR="00830B40" w:rsidRPr="001F3FE9" w:rsidRDefault="00830B40">
            <w:pPr>
              <w:pStyle w:val="FrmInstText"/>
              <w:jc w:val="center"/>
              <w:rPr>
                <w:rFonts w:asciiTheme="minorHAnsi" w:hAnsiTheme="minorHAnsi"/>
              </w:rPr>
            </w:pPr>
            <w:r w:rsidRPr="000476B1">
              <w:rPr>
                <w:rFonts w:ascii="Wingdings 2" w:hAnsi="Wingdings 2" w:cs="Wingdings 2"/>
                <w:sz w:val="36"/>
                <w:szCs w:val="36"/>
              </w:rPr>
              <w:t></w:t>
            </w:r>
          </w:p>
        </w:tc>
      </w:tr>
      <w:tr w:rsidR="00830B40" w:rsidRPr="001F3FE9" w14:paraId="5EFF163F" w14:textId="77777777" w:rsidTr="00C27382">
        <w:trPr>
          <w:trHeight w:val="20"/>
        </w:trPr>
        <w:tc>
          <w:tcPr>
            <w:tcW w:w="1267" w:type="dxa"/>
            <w:tcBorders>
              <w:top w:val="single" w:sz="8" w:space="0" w:color="A3463E"/>
              <w:bottom w:val="single" w:sz="8" w:space="0" w:color="A3463E"/>
            </w:tcBorders>
            <w:tcMar>
              <w:top w:w="14" w:type="dxa"/>
            </w:tcMar>
          </w:tcPr>
          <w:p w14:paraId="1142F4ED" w14:textId="02059370" w:rsidR="00830B40" w:rsidRPr="001D3220" w:rsidRDefault="00830B40" w:rsidP="00BC0620">
            <w:pPr>
              <w:pStyle w:val="FrmInstText"/>
              <w:rPr>
                <w:rFonts w:asciiTheme="minorHAnsi" w:hAnsiTheme="minorHAnsi"/>
              </w:rPr>
            </w:pPr>
            <w:r w:rsidRPr="00C27382">
              <w:rPr>
                <w:rFonts w:asciiTheme="minorHAnsi" w:hAnsiTheme="minorHAnsi"/>
                <w:b/>
              </w:rPr>
              <w:t>After the Workshop</w:t>
            </w:r>
          </w:p>
        </w:tc>
        <w:tc>
          <w:tcPr>
            <w:tcW w:w="1526" w:type="dxa"/>
            <w:tcBorders>
              <w:top w:val="single" w:sz="8" w:space="0" w:color="A3463E"/>
              <w:bottom w:val="single" w:sz="8" w:space="0" w:color="A3463E"/>
            </w:tcBorders>
            <w:tcMar>
              <w:top w:w="14" w:type="dxa"/>
            </w:tcMar>
          </w:tcPr>
          <w:p w14:paraId="50BAF08D" w14:textId="77777777" w:rsidR="00830B40" w:rsidRPr="001F3FE9" w:rsidRDefault="00830B40" w:rsidP="00BC0620">
            <w:pPr>
              <w:pStyle w:val="FrmInstText"/>
              <w:rPr>
                <w:rFonts w:asciiTheme="minorHAnsi" w:hAnsiTheme="minorHAnsi"/>
              </w:rPr>
            </w:pPr>
            <w:r>
              <w:rPr>
                <w:rFonts w:asciiTheme="minorHAnsi" w:hAnsiTheme="minorHAnsi"/>
              </w:rPr>
              <w:t>Returns</w:t>
            </w:r>
          </w:p>
        </w:tc>
        <w:tc>
          <w:tcPr>
            <w:tcW w:w="6034" w:type="dxa"/>
            <w:tcBorders>
              <w:top w:val="single" w:sz="8" w:space="0" w:color="A3463E"/>
              <w:bottom w:val="single" w:sz="8" w:space="0" w:color="A3463E"/>
            </w:tcBorders>
            <w:tcMar>
              <w:top w:w="14" w:type="dxa"/>
            </w:tcMar>
          </w:tcPr>
          <w:p w14:paraId="2EAB43DD" w14:textId="2AF5EF61" w:rsidR="00830B40" w:rsidRPr="001F3FE9" w:rsidRDefault="00830B40" w:rsidP="00BC0620">
            <w:pPr>
              <w:pStyle w:val="FrmInstText"/>
              <w:rPr>
                <w:rFonts w:asciiTheme="minorHAnsi" w:hAnsiTheme="minorHAnsi"/>
              </w:rPr>
            </w:pPr>
            <w:r>
              <w:rPr>
                <w:rFonts w:asciiTheme="minorHAnsi" w:hAnsiTheme="minorHAnsi"/>
              </w:rPr>
              <w:t>Send back any unused supplies using the return shipping box.</w:t>
            </w:r>
          </w:p>
        </w:tc>
        <w:tc>
          <w:tcPr>
            <w:tcW w:w="1037" w:type="dxa"/>
            <w:gridSpan w:val="2"/>
            <w:tcBorders>
              <w:top w:val="single" w:sz="8" w:space="0" w:color="A3463E"/>
              <w:bottom w:val="single" w:sz="8" w:space="0" w:color="A3463E"/>
            </w:tcBorders>
            <w:tcMar>
              <w:top w:w="14" w:type="dxa"/>
            </w:tcMar>
            <w:vAlign w:val="center"/>
          </w:tcPr>
          <w:p w14:paraId="7B574BAD" w14:textId="77777777" w:rsidR="00830B40" w:rsidRPr="001F3FE9" w:rsidRDefault="00830B40">
            <w:pPr>
              <w:pStyle w:val="FrmInstText"/>
              <w:jc w:val="center"/>
              <w:rPr>
                <w:rFonts w:asciiTheme="minorHAnsi" w:hAnsiTheme="minorHAnsi"/>
              </w:rPr>
            </w:pPr>
            <w:r w:rsidRPr="000476B1">
              <w:rPr>
                <w:rFonts w:ascii="Wingdings 2" w:hAnsi="Wingdings 2" w:cs="Wingdings 2"/>
                <w:sz w:val="36"/>
                <w:szCs w:val="36"/>
              </w:rPr>
              <w:t></w:t>
            </w:r>
          </w:p>
        </w:tc>
      </w:tr>
    </w:tbl>
    <w:p w14:paraId="4B156760" w14:textId="77777777" w:rsidR="00BF27D1" w:rsidRPr="00BF27D1" w:rsidRDefault="00BF27D1" w:rsidP="00BF27D1"/>
    <w:p w14:paraId="7B952FC0" w14:textId="34ADEC11" w:rsidR="00BF27D1" w:rsidRDefault="00BF27D1" w:rsidP="00906992">
      <w:pPr>
        <w:pStyle w:val="Heading1"/>
        <w:spacing w:after="120"/>
      </w:pPr>
      <w:bookmarkStart w:id="46" w:name="_Toc520032178"/>
      <w:bookmarkStart w:id="47" w:name="_Toc524081935"/>
      <w:r>
        <w:t>SGMM Navigation Process – Aspirations Workshop Phase</w:t>
      </w:r>
      <w:bookmarkEnd w:id="46"/>
      <w:bookmarkEnd w:id="47"/>
    </w:p>
    <w:tbl>
      <w:tblPr>
        <w:tblW w:w="10340" w:type="dxa"/>
        <w:tblLayout w:type="fixed"/>
        <w:tblCellMar>
          <w:left w:w="58" w:type="dxa"/>
          <w:right w:w="58" w:type="dxa"/>
        </w:tblCellMar>
        <w:tblLook w:val="0000" w:firstRow="0" w:lastRow="0" w:firstColumn="0" w:lastColumn="0" w:noHBand="0" w:noVBand="0"/>
      </w:tblPr>
      <w:tblGrid>
        <w:gridCol w:w="620"/>
        <w:gridCol w:w="720"/>
        <w:gridCol w:w="270"/>
        <w:gridCol w:w="8730"/>
      </w:tblGrid>
      <w:tr w:rsidR="00830B40" w:rsidRPr="007B24A0" w14:paraId="058B403B" w14:textId="77777777" w:rsidTr="00906992">
        <w:trPr>
          <w:trHeight w:val="363"/>
        </w:trPr>
        <w:tc>
          <w:tcPr>
            <w:tcW w:w="10340" w:type="dxa"/>
            <w:gridSpan w:val="4"/>
            <w:tcBorders>
              <w:top w:val="single" w:sz="8" w:space="0" w:color="3E6F91"/>
              <w:left w:val="single" w:sz="8" w:space="0" w:color="3E6F91"/>
              <w:bottom w:val="single" w:sz="8" w:space="0" w:color="3E6F91"/>
              <w:right w:val="single" w:sz="8" w:space="0" w:color="3E6F91"/>
            </w:tcBorders>
            <w:shd w:val="clear" w:color="auto" w:fill="5CA4D6"/>
            <w:vAlign w:val="center"/>
          </w:tcPr>
          <w:p w14:paraId="797E8397" w14:textId="77777777" w:rsidR="00830B40" w:rsidRPr="002B3D84" w:rsidRDefault="00830B40" w:rsidP="00906992">
            <w:pPr>
              <w:pStyle w:val="Heading2-nonumwhite"/>
              <w:spacing w:before="0" w:after="0"/>
            </w:pPr>
            <w:bookmarkStart w:id="48" w:name="_Toc520032179"/>
            <w:bookmarkStart w:id="49" w:name="_Toc524081936"/>
            <w:r w:rsidRPr="002B3D84">
              <w:t>Phase 4:  Aspirations Workshop (</w:t>
            </w:r>
            <w:r w:rsidRPr="00C27382">
              <w:t>script ASPIRATIONS WS)</w:t>
            </w:r>
            <w:bookmarkEnd w:id="48"/>
            <w:bookmarkEnd w:id="49"/>
            <w:r w:rsidRPr="002B3D84">
              <w:t xml:space="preserve"> </w:t>
            </w:r>
          </w:p>
        </w:tc>
      </w:tr>
      <w:tr w:rsidR="00830B40" w:rsidRPr="007B24A0" w14:paraId="79265BB1" w14:textId="77777777" w:rsidTr="00906992">
        <w:trPr>
          <w:trHeight w:val="593"/>
        </w:trPr>
        <w:tc>
          <w:tcPr>
            <w:tcW w:w="1340" w:type="dxa"/>
            <w:gridSpan w:val="2"/>
            <w:tcBorders>
              <w:top w:val="single" w:sz="8" w:space="0" w:color="3E6F91"/>
              <w:bottom w:val="single" w:sz="4" w:space="0" w:color="215868" w:themeColor="accent5" w:themeShade="80"/>
            </w:tcBorders>
            <w:shd w:val="clear" w:color="auto" w:fill="FFFFFF" w:themeFill="background1"/>
            <w:tcMar>
              <w:right w:w="0" w:type="dxa"/>
            </w:tcMar>
          </w:tcPr>
          <w:p w14:paraId="0AB2B9BD" w14:textId="75671AF7" w:rsidR="00830B40" w:rsidRPr="002B3D84" w:rsidRDefault="00830B40" w:rsidP="00063BB0">
            <w:pPr>
              <w:pStyle w:val="FrmInstHeading"/>
            </w:pPr>
            <w:bookmarkStart w:id="50" w:name="_Toc520032180"/>
            <w:r w:rsidRPr="006610E0">
              <w:t>Purpose</w:t>
            </w:r>
            <w:bookmarkEnd w:id="50"/>
          </w:p>
        </w:tc>
        <w:tc>
          <w:tcPr>
            <w:tcW w:w="9000" w:type="dxa"/>
            <w:gridSpan w:val="2"/>
            <w:tcBorders>
              <w:top w:val="single" w:sz="8" w:space="0" w:color="3E6F91"/>
              <w:bottom w:val="single" w:sz="4" w:space="0" w:color="215868" w:themeColor="accent5" w:themeShade="80"/>
            </w:tcBorders>
            <w:shd w:val="clear" w:color="auto" w:fill="FFFFFF" w:themeFill="background1"/>
            <w:tcMar>
              <w:left w:w="0" w:type="dxa"/>
              <w:bottom w:w="58" w:type="dxa"/>
              <w:right w:w="0" w:type="dxa"/>
            </w:tcMar>
          </w:tcPr>
          <w:p w14:paraId="058C3200" w14:textId="77777777" w:rsidR="00830B40" w:rsidRPr="00F1761E" w:rsidRDefault="00830B40" w:rsidP="00BC0620">
            <w:pPr>
              <w:pStyle w:val="ScriptTableBullets1"/>
            </w:pPr>
            <w:r w:rsidRPr="00F1761E">
              <w:t xml:space="preserve">To describe the organization’s current status of smart grid implementation relative to the SGMM. </w:t>
            </w:r>
          </w:p>
          <w:p w14:paraId="6E66CF29" w14:textId="77777777" w:rsidR="00830B40" w:rsidRPr="00F1761E" w:rsidRDefault="00830B40" w:rsidP="00BC0620">
            <w:pPr>
              <w:pStyle w:val="ScriptTableBullets1"/>
            </w:pPr>
            <w:r w:rsidRPr="00F1761E">
              <w:t xml:space="preserve">To establish a cohesive and cross-organizational picture of expected future efforts around grid modernization. </w:t>
            </w:r>
          </w:p>
        </w:tc>
      </w:tr>
      <w:tr w:rsidR="00830B40" w:rsidRPr="007B24A0" w14:paraId="05A5934F" w14:textId="77777777" w:rsidTr="00906992">
        <w:trPr>
          <w:trHeight w:val="863"/>
        </w:trPr>
        <w:tc>
          <w:tcPr>
            <w:tcW w:w="1340" w:type="dxa"/>
            <w:gridSpan w:val="2"/>
            <w:tcBorders>
              <w:top w:val="single" w:sz="4" w:space="0" w:color="215868" w:themeColor="accent5" w:themeShade="80"/>
              <w:bottom w:val="single" w:sz="4" w:space="0" w:color="215868" w:themeColor="accent5" w:themeShade="80"/>
            </w:tcBorders>
            <w:shd w:val="clear" w:color="auto" w:fill="FFFFFF" w:themeFill="background1"/>
            <w:tcMar>
              <w:right w:w="0" w:type="dxa"/>
            </w:tcMar>
          </w:tcPr>
          <w:p w14:paraId="4F98829F" w14:textId="171B04C5" w:rsidR="00830B40" w:rsidRPr="002B3D84" w:rsidRDefault="00830B40">
            <w:pPr>
              <w:pStyle w:val="FrmInstHeading"/>
            </w:pPr>
            <w:r w:rsidRPr="002B3D84">
              <w:t>Entry Criteria</w:t>
            </w:r>
          </w:p>
        </w:tc>
        <w:tc>
          <w:tcPr>
            <w:tcW w:w="9000" w:type="dxa"/>
            <w:gridSpan w:val="2"/>
            <w:tcBorders>
              <w:top w:val="single" w:sz="4" w:space="0" w:color="215868" w:themeColor="accent5" w:themeShade="80"/>
              <w:bottom w:val="single" w:sz="4" w:space="0" w:color="215868" w:themeColor="accent5" w:themeShade="80"/>
            </w:tcBorders>
            <w:shd w:val="clear" w:color="auto" w:fill="FFFFFF" w:themeFill="background1"/>
            <w:tcMar>
              <w:left w:w="0" w:type="dxa"/>
              <w:bottom w:w="58" w:type="dxa"/>
              <w:right w:w="0" w:type="dxa"/>
            </w:tcMar>
          </w:tcPr>
          <w:p w14:paraId="28D7E834" w14:textId="77777777" w:rsidR="00830B40" w:rsidRPr="000925F4" w:rsidRDefault="00830B40" w:rsidP="00BC0620">
            <w:pPr>
              <w:pStyle w:val="ScriptTableBullets1"/>
            </w:pPr>
            <w:r w:rsidRPr="000925F4">
              <w:t>The Navigator has analyzed and understands the organization’s data.</w:t>
            </w:r>
          </w:p>
          <w:p w14:paraId="7DF3CF94" w14:textId="77777777" w:rsidR="00830B40" w:rsidRPr="000925F4" w:rsidRDefault="00830B40" w:rsidP="00BC0620">
            <w:pPr>
              <w:pStyle w:val="ScriptTableBullets1"/>
            </w:pPr>
            <w:r>
              <w:t>The</w:t>
            </w:r>
            <w:r w:rsidRPr="000925F4">
              <w:t xml:space="preserve"> </w:t>
            </w:r>
            <w:r>
              <w:t xml:space="preserve">Aspirations workshop </w:t>
            </w:r>
            <w:r w:rsidRPr="000925F4">
              <w:t xml:space="preserve">presentation </w:t>
            </w:r>
            <w:r>
              <w:t xml:space="preserve">is complete and has been reviewed by the Champion and/or Sponsor. </w:t>
            </w:r>
            <w:r w:rsidRPr="000925F4">
              <w:t>(</w:t>
            </w:r>
            <w:r w:rsidRPr="000925F4">
              <w:rPr>
                <w:b/>
              </w:rPr>
              <w:t>presentation ASPIRATIONS WS</w:t>
            </w:r>
            <w:r w:rsidRPr="000925F4">
              <w:t>)</w:t>
            </w:r>
          </w:p>
          <w:p w14:paraId="0D6F65EB" w14:textId="77777777" w:rsidR="00830B40" w:rsidRPr="000925F4" w:rsidRDefault="00830B40" w:rsidP="00BC0620">
            <w:pPr>
              <w:pStyle w:val="ScriptTableBullets1"/>
            </w:pPr>
            <w:r w:rsidRPr="000925F4">
              <w:t>The Aspirations workshop has been scheduled. (</w:t>
            </w:r>
            <w:r w:rsidRPr="000925F4">
              <w:rPr>
                <w:b/>
              </w:rPr>
              <w:t>checklist PREP2</w:t>
            </w:r>
            <w:r w:rsidRPr="000925F4">
              <w:t>)</w:t>
            </w:r>
          </w:p>
        </w:tc>
      </w:tr>
      <w:tr w:rsidR="00830B40" w:rsidRPr="007B24A0" w14:paraId="7F1A8D61" w14:textId="77777777" w:rsidTr="00906992">
        <w:trPr>
          <w:trHeight w:val="471"/>
        </w:trPr>
        <w:tc>
          <w:tcPr>
            <w:tcW w:w="1340" w:type="dxa"/>
            <w:gridSpan w:val="2"/>
            <w:tcBorders>
              <w:top w:val="single" w:sz="4" w:space="0" w:color="215868" w:themeColor="accent5" w:themeShade="80"/>
            </w:tcBorders>
            <w:shd w:val="clear" w:color="auto" w:fill="FFFFFF" w:themeFill="background1"/>
            <w:tcMar>
              <w:right w:w="0" w:type="dxa"/>
            </w:tcMar>
          </w:tcPr>
          <w:p w14:paraId="3C10F43F" w14:textId="53FEE2E3" w:rsidR="00830B40" w:rsidRPr="002B3D84" w:rsidRDefault="00830B40">
            <w:pPr>
              <w:pStyle w:val="FrmInstHeading"/>
            </w:pPr>
            <w:r w:rsidRPr="002B3D84">
              <w:t>General</w:t>
            </w:r>
            <w:r w:rsidRPr="002B3D84">
              <w:br/>
              <w:t>Considerations</w:t>
            </w:r>
          </w:p>
        </w:tc>
        <w:tc>
          <w:tcPr>
            <w:tcW w:w="9000" w:type="dxa"/>
            <w:gridSpan w:val="2"/>
            <w:tcBorders>
              <w:top w:val="single" w:sz="4" w:space="0" w:color="215868" w:themeColor="accent5" w:themeShade="80"/>
            </w:tcBorders>
            <w:shd w:val="clear" w:color="auto" w:fill="FFFFFF" w:themeFill="background1"/>
            <w:tcMar>
              <w:left w:w="0" w:type="dxa"/>
              <w:bottom w:w="58" w:type="dxa"/>
              <w:right w:w="0" w:type="dxa"/>
            </w:tcMar>
          </w:tcPr>
          <w:p w14:paraId="7176F7B7" w14:textId="77777777" w:rsidR="00830B40" w:rsidRPr="00F1761E" w:rsidRDefault="00830B40" w:rsidP="00BC0620">
            <w:pPr>
              <w:pStyle w:val="ScriptTableBullets1"/>
            </w:pPr>
            <w:r w:rsidRPr="00F1761E">
              <w:t>The Aspirations workshop usually involves 10-20 participants however a range of 8-35 can work.</w:t>
            </w:r>
          </w:p>
          <w:p w14:paraId="7C0A17B8" w14:textId="77777777" w:rsidR="00830B40" w:rsidRPr="00F1761E" w:rsidRDefault="00830B40" w:rsidP="00BC0620">
            <w:pPr>
              <w:pStyle w:val="ScriptTableBullets1"/>
            </w:pPr>
            <w:r w:rsidRPr="00F1761E">
              <w:t>The meeting is guided by the Aspirations workshop presentation. (</w:t>
            </w:r>
            <w:r w:rsidRPr="00F1761E">
              <w:rPr>
                <w:b/>
              </w:rPr>
              <w:t>presentation ASPIRATIONS WS</w:t>
            </w:r>
            <w:r w:rsidRPr="00F1761E">
              <w:t>)</w:t>
            </w:r>
          </w:p>
          <w:p w14:paraId="2A3CF1F2" w14:textId="77777777" w:rsidR="00830B40" w:rsidRPr="00F1761E" w:rsidRDefault="00830B40" w:rsidP="00BC0620">
            <w:pPr>
              <w:pStyle w:val="ScriptTableBullets1"/>
            </w:pPr>
            <w:r w:rsidRPr="00F1761E">
              <w:t xml:space="preserve">The </w:t>
            </w:r>
            <w:r>
              <w:t xml:space="preserve">Aspirations </w:t>
            </w:r>
            <w:r w:rsidRPr="00F1761E">
              <w:t>workshop typically takes six hours to complete</w:t>
            </w:r>
          </w:p>
        </w:tc>
      </w:tr>
      <w:tr w:rsidR="00F64D08" w:rsidRPr="007B24A0" w14:paraId="26B06867" w14:textId="77777777" w:rsidTr="00906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620" w:type="dxa"/>
            <w:tcBorders>
              <w:top w:val="single" w:sz="8" w:space="0" w:color="3E6F91"/>
              <w:left w:val="single" w:sz="8" w:space="0" w:color="3E6F91"/>
              <w:bottom w:val="single" w:sz="8" w:space="0" w:color="3E6F91"/>
              <w:right w:val="nil"/>
            </w:tcBorders>
            <w:shd w:val="clear" w:color="auto" w:fill="5CA4D6"/>
            <w:vAlign w:val="center"/>
          </w:tcPr>
          <w:p w14:paraId="38AEB27B" w14:textId="77777777" w:rsidR="00830B40" w:rsidRPr="00856327" w:rsidRDefault="00830B40"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STEP</w:t>
            </w:r>
          </w:p>
        </w:tc>
        <w:tc>
          <w:tcPr>
            <w:tcW w:w="990" w:type="dxa"/>
            <w:gridSpan w:val="2"/>
            <w:tcBorders>
              <w:top w:val="single" w:sz="8" w:space="0" w:color="3E6F91"/>
              <w:left w:val="nil"/>
              <w:bottom w:val="single" w:sz="8" w:space="0" w:color="3E6F91"/>
              <w:right w:val="nil"/>
            </w:tcBorders>
            <w:shd w:val="clear" w:color="auto" w:fill="5CA4D6"/>
            <w:vAlign w:val="center"/>
          </w:tcPr>
          <w:p w14:paraId="2101F66C" w14:textId="77777777" w:rsidR="00830B40" w:rsidRPr="00856327" w:rsidRDefault="00830B40"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ACTIVIT</w:t>
            </w:r>
            <w:r>
              <w:rPr>
                <w:rFonts w:asciiTheme="minorHAnsi" w:hAnsiTheme="minorHAnsi"/>
                <w:color w:val="FFFFFF" w:themeColor="background1"/>
                <w:sz w:val="22"/>
                <w:szCs w:val="22"/>
              </w:rPr>
              <w:t>Y</w:t>
            </w:r>
          </w:p>
        </w:tc>
        <w:tc>
          <w:tcPr>
            <w:tcW w:w="8730" w:type="dxa"/>
            <w:tcBorders>
              <w:top w:val="single" w:sz="8" w:space="0" w:color="3E6F91"/>
              <w:left w:val="nil"/>
              <w:bottom w:val="single" w:sz="8" w:space="0" w:color="3E6F91"/>
              <w:right w:val="single" w:sz="8" w:space="0" w:color="3E6F91"/>
            </w:tcBorders>
            <w:shd w:val="clear" w:color="auto" w:fill="5CA4D6"/>
            <w:vAlign w:val="center"/>
          </w:tcPr>
          <w:p w14:paraId="635749A0" w14:textId="77777777" w:rsidR="00830B40" w:rsidRPr="00856327" w:rsidRDefault="00830B40"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830B40" w:rsidRPr="007B24A0" w14:paraId="525CE80E" w14:textId="77777777" w:rsidTr="00906992">
        <w:tblPrEx>
          <w:tblBorders>
            <w:top w:val="single" w:sz="8" w:space="0" w:color="E36C0A" w:themeColor="accent6" w:themeShade="BF"/>
            <w:bottom w:val="single" w:sz="4" w:space="0" w:color="auto"/>
            <w:insideH w:val="single" w:sz="8" w:space="0" w:color="E36C0A" w:themeColor="accent6" w:themeShade="BF"/>
          </w:tblBorders>
        </w:tblPrEx>
        <w:trPr>
          <w:trHeight w:val="835"/>
        </w:trPr>
        <w:tc>
          <w:tcPr>
            <w:tcW w:w="620" w:type="dxa"/>
            <w:tcBorders>
              <w:top w:val="single" w:sz="8" w:space="0" w:color="3E6F91"/>
              <w:bottom w:val="single" w:sz="8" w:space="0" w:color="3E6F91"/>
            </w:tcBorders>
          </w:tcPr>
          <w:p w14:paraId="58A1F2C3" w14:textId="7452F6CE" w:rsidR="00830B40" w:rsidRPr="00F1761E" w:rsidRDefault="00830B40" w:rsidP="00BC0620">
            <w:pPr>
              <w:pStyle w:val="ScriptTableText"/>
              <w:rPr>
                <w:rFonts w:cs="Arial"/>
                <w:b/>
              </w:rPr>
            </w:pPr>
            <w:r w:rsidRPr="00F1761E">
              <w:rPr>
                <w:rFonts w:cs="Arial"/>
                <w:b/>
              </w:rPr>
              <w:t>4.1</w:t>
            </w:r>
          </w:p>
        </w:tc>
        <w:tc>
          <w:tcPr>
            <w:tcW w:w="990" w:type="dxa"/>
            <w:gridSpan w:val="2"/>
            <w:tcBorders>
              <w:top w:val="single" w:sz="8" w:space="0" w:color="3E6F91"/>
              <w:bottom w:val="single" w:sz="8" w:space="0" w:color="3E6F91"/>
            </w:tcBorders>
          </w:tcPr>
          <w:p w14:paraId="57EAF748" w14:textId="2CA43663" w:rsidR="00830B40" w:rsidRPr="00F1761E" w:rsidRDefault="00830B40" w:rsidP="00906992">
            <w:pPr>
              <w:pStyle w:val="ScriptTableText"/>
              <w:rPr>
                <w:rFonts w:cs="Arial"/>
                <w:b/>
              </w:rPr>
            </w:pPr>
            <w:r w:rsidRPr="00F1761E">
              <w:rPr>
                <w:rFonts w:cs="Arial"/>
                <w:b/>
              </w:rPr>
              <w:t>Opening Remarks</w:t>
            </w:r>
            <w:r w:rsidRPr="00F1761E">
              <w:rPr>
                <w:rFonts w:cs="Arial"/>
                <w:b/>
              </w:rPr>
              <w:br/>
              <w:t>(</w:t>
            </w:r>
            <w:r w:rsidRPr="00F1761E">
              <w:rPr>
                <w:rFonts w:ascii="Calibri" w:hAnsi="Calibri" w:cs="Arial"/>
                <w:b/>
              </w:rPr>
              <w:t>~</w:t>
            </w:r>
            <w:r>
              <w:rPr>
                <w:rFonts w:cs="Arial"/>
                <w:b/>
              </w:rPr>
              <w:t>2</w:t>
            </w:r>
            <w:r w:rsidRPr="00F1761E">
              <w:rPr>
                <w:rFonts w:cs="Arial"/>
                <w:b/>
              </w:rPr>
              <w:t>0 min)</w:t>
            </w:r>
          </w:p>
        </w:tc>
        <w:tc>
          <w:tcPr>
            <w:tcW w:w="8730" w:type="dxa"/>
            <w:tcBorders>
              <w:top w:val="single" w:sz="8" w:space="0" w:color="3E6F91"/>
              <w:bottom w:val="single" w:sz="8" w:space="0" w:color="3E6F91"/>
            </w:tcBorders>
            <w:tcMar>
              <w:right w:w="0" w:type="dxa"/>
            </w:tcMar>
          </w:tcPr>
          <w:p w14:paraId="6C1D7A31" w14:textId="77777777" w:rsidR="00830B40" w:rsidRPr="00906992" w:rsidRDefault="00830B40" w:rsidP="00BC0620">
            <w:pPr>
              <w:pStyle w:val="ScriptTableText"/>
              <w:rPr>
                <w:spacing w:val="-2"/>
              </w:rPr>
            </w:pPr>
            <w:r w:rsidRPr="00906992">
              <w:rPr>
                <w:spacing w:val="-2"/>
              </w:rPr>
              <w:t>The Sponsor reiterates</w:t>
            </w:r>
          </w:p>
          <w:p w14:paraId="41E59F5D"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why smart grid is important to the organization</w:t>
            </w:r>
          </w:p>
          <w:p w14:paraId="211F8C7A"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business goals for the smart grid effort</w:t>
            </w:r>
          </w:p>
        </w:tc>
      </w:tr>
      <w:tr w:rsidR="00830B40" w:rsidRPr="007B24A0" w14:paraId="2B3F34FC" w14:textId="77777777" w:rsidTr="00906992">
        <w:tblPrEx>
          <w:tblBorders>
            <w:top w:val="single" w:sz="8" w:space="0" w:color="E36C0A" w:themeColor="accent6" w:themeShade="BF"/>
            <w:bottom w:val="single" w:sz="4" w:space="0" w:color="auto"/>
            <w:insideH w:val="single" w:sz="8" w:space="0" w:color="E36C0A" w:themeColor="accent6" w:themeShade="BF"/>
          </w:tblBorders>
        </w:tblPrEx>
        <w:trPr>
          <w:trHeight w:val="871"/>
        </w:trPr>
        <w:tc>
          <w:tcPr>
            <w:tcW w:w="620" w:type="dxa"/>
            <w:tcBorders>
              <w:top w:val="single" w:sz="8" w:space="0" w:color="3E6F91"/>
              <w:bottom w:val="single" w:sz="8" w:space="0" w:color="3E6F91"/>
            </w:tcBorders>
          </w:tcPr>
          <w:p w14:paraId="513F42B7" w14:textId="2DD33399" w:rsidR="00830B40" w:rsidRPr="00F1761E" w:rsidRDefault="00830B40" w:rsidP="00BC0620">
            <w:pPr>
              <w:pStyle w:val="ScriptTableText"/>
              <w:rPr>
                <w:rFonts w:cs="Arial"/>
                <w:b/>
              </w:rPr>
            </w:pPr>
            <w:r w:rsidRPr="00F1761E">
              <w:rPr>
                <w:rFonts w:cs="Arial"/>
                <w:b/>
              </w:rPr>
              <w:t>4.2</w:t>
            </w:r>
          </w:p>
        </w:tc>
        <w:tc>
          <w:tcPr>
            <w:tcW w:w="990" w:type="dxa"/>
            <w:gridSpan w:val="2"/>
            <w:tcBorders>
              <w:top w:val="single" w:sz="8" w:space="0" w:color="3E6F91"/>
              <w:bottom w:val="single" w:sz="8" w:space="0" w:color="3E6F91"/>
            </w:tcBorders>
          </w:tcPr>
          <w:p w14:paraId="02EF5A53" w14:textId="12F4CEC6" w:rsidR="00830B40" w:rsidRPr="00F1761E" w:rsidRDefault="00830B40" w:rsidP="00906992">
            <w:pPr>
              <w:pStyle w:val="ScriptTableText"/>
              <w:rPr>
                <w:rFonts w:cs="Arial"/>
                <w:b/>
              </w:rPr>
            </w:pPr>
            <w:r w:rsidRPr="00F1761E">
              <w:rPr>
                <w:rFonts w:cs="Arial"/>
                <w:b/>
              </w:rPr>
              <w:t>Review SGMM Overview</w:t>
            </w:r>
            <w:r w:rsidRPr="00F1761E">
              <w:rPr>
                <w:rFonts w:cs="Arial"/>
                <w:b/>
              </w:rPr>
              <w:br/>
              <w:t>(</w:t>
            </w:r>
            <w:r w:rsidRPr="00F1761E">
              <w:rPr>
                <w:rFonts w:ascii="Calibri" w:hAnsi="Calibri" w:cs="Arial"/>
                <w:b/>
              </w:rPr>
              <w:t>~</w:t>
            </w:r>
            <w:r w:rsidRPr="00F1761E">
              <w:rPr>
                <w:rFonts w:cs="Arial"/>
                <w:b/>
              </w:rPr>
              <w:t>20 min)</w:t>
            </w:r>
          </w:p>
        </w:tc>
        <w:tc>
          <w:tcPr>
            <w:tcW w:w="8730" w:type="dxa"/>
            <w:tcBorders>
              <w:top w:val="single" w:sz="8" w:space="0" w:color="3E6F91"/>
              <w:bottom w:val="single" w:sz="8" w:space="0" w:color="3E6F91"/>
            </w:tcBorders>
            <w:tcMar>
              <w:right w:w="0" w:type="dxa"/>
            </w:tcMar>
          </w:tcPr>
          <w:p w14:paraId="3368CE96" w14:textId="0742C0D3"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Navigator reviews the agenda and objectives and ensures that a Recorder has been assigned.</w:t>
            </w:r>
          </w:p>
          <w:p w14:paraId="56CA1F51"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Navigator has each attendee introduce themselves including name, title, and role.</w:t>
            </w:r>
          </w:p>
          <w:p w14:paraId="23205A91"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Navigator provides a brief review of the SGMM overview for new people in the room.</w:t>
            </w:r>
          </w:p>
        </w:tc>
      </w:tr>
      <w:tr w:rsidR="00830B40" w:rsidRPr="007B24A0" w14:paraId="65A53BE2" w14:textId="77777777" w:rsidTr="00906992">
        <w:tblPrEx>
          <w:tblBorders>
            <w:top w:val="single" w:sz="8" w:space="0" w:color="E36C0A" w:themeColor="accent6" w:themeShade="BF"/>
            <w:bottom w:val="single" w:sz="4" w:space="0" w:color="auto"/>
            <w:insideH w:val="single" w:sz="8" w:space="0" w:color="E36C0A" w:themeColor="accent6" w:themeShade="BF"/>
          </w:tblBorders>
        </w:tblPrEx>
        <w:trPr>
          <w:trHeight w:val="1510"/>
        </w:trPr>
        <w:tc>
          <w:tcPr>
            <w:tcW w:w="620" w:type="dxa"/>
            <w:tcBorders>
              <w:top w:val="single" w:sz="8" w:space="0" w:color="3E6F91"/>
              <w:bottom w:val="single" w:sz="8" w:space="0" w:color="3E6F91"/>
            </w:tcBorders>
          </w:tcPr>
          <w:p w14:paraId="32E065E3" w14:textId="1A6F4AAD" w:rsidR="00830B40" w:rsidRPr="00F1761E" w:rsidRDefault="00830B40" w:rsidP="00BC0620">
            <w:pPr>
              <w:pStyle w:val="ScriptTableText"/>
              <w:rPr>
                <w:rFonts w:cs="Arial"/>
                <w:b/>
              </w:rPr>
            </w:pPr>
            <w:r w:rsidRPr="00F1761E">
              <w:rPr>
                <w:rFonts w:cs="Arial"/>
                <w:b/>
              </w:rPr>
              <w:t>4.3</w:t>
            </w:r>
          </w:p>
        </w:tc>
        <w:tc>
          <w:tcPr>
            <w:tcW w:w="990" w:type="dxa"/>
            <w:gridSpan w:val="2"/>
            <w:tcBorders>
              <w:top w:val="single" w:sz="8" w:space="0" w:color="3E6F91"/>
              <w:bottom w:val="single" w:sz="8" w:space="0" w:color="3E6F91"/>
            </w:tcBorders>
          </w:tcPr>
          <w:p w14:paraId="65B19419" w14:textId="0550BB25" w:rsidR="00830B40" w:rsidRPr="00F1761E" w:rsidRDefault="00830B40" w:rsidP="00906992">
            <w:pPr>
              <w:pStyle w:val="ScriptTableText"/>
              <w:rPr>
                <w:rFonts w:cs="Arial"/>
                <w:b/>
              </w:rPr>
            </w:pPr>
            <w:r w:rsidRPr="00F1761E">
              <w:rPr>
                <w:rFonts w:cs="Arial"/>
                <w:b/>
              </w:rPr>
              <w:t>Present Findings</w:t>
            </w:r>
            <w:r w:rsidRPr="00F1761E">
              <w:rPr>
                <w:rFonts w:cs="Arial"/>
                <w:b/>
              </w:rPr>
              <w:br/>
              <w:t>(</w:t>
            </w:r>
            <w:r w:rsidRPr="00F1761E">
              <w:rPr>
                <w:rFonts w:ascii="Calibri" w:hAnsi="Calibri" w:cs="Arial"/>
                <w:b/>
              </w:rPr>
              <w:t>~</w:t>
            </w:r>
            <w:r w:rsidRPr="00F1761E">
              <w:rPr>
                <w:rFonts w:cs="Arial"/>
                <w:b/>
              </w:rPr>
              <w:t>1.5 h)</w:t>
            </w:r>
          </w:p>
        </w:tc>
        <w:tc>
          <w:tcPr>
            <w:tcW w:w="8730" w:type="dxa"/>
            <w:tcBorders>
              <w:top w:val="single" w:sz="8" w:space="0" w:color="3E6F91"/>
              <w:bottom w:val="single" w:sz="8" w:space="0" w:color="3E6F91"/>
            </w:tcBorders>
            <w:tcMar>
              <w:right w:w="0" w:type="dxa"/>
            </w:tcMar>
          </w:tcPr>
          <w:p w14:paraId="688B6CBB" w14:textId="77777777" w:rsidR="00830B40" w:rsidRPr="00906992" w:rsidRDefault="00830B40" w:rsidP="00BC0620">
            <w:pPr>
              <w:pStyle w:val="ScriptTableText"/>
              <w:rPr>
                <w:spacing w:val="-2"/>
              </w:rPr>
            </w:pPr>
            <w:r w:rsidRPr="00906992">
              <w:rPr>
                <w:spacing w:val="-2"/>
              </w:rPr>
              <w:t>The Navigator walks through the findings</w:t>
            </w:r>
          </w:p>
          <w:p w14:paraId="47D7201E"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 xml:space="preserve">presents a summary of the bottom line </w:t>
            </w:r>
          </w:p>
          <w:p w14:paraId="22F8051A"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points out how the organization compares to the peer community data and model and compares current results to previous, if applicable</w:t>
            </w:r>
          </w:p>
          <w:p w14:paraId="1FE886FF"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highlights best practices and opportunities for improvement</w:t>
            </w:r>
          </w:p>
          <w:p w14:paraId="368FA23B"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provides detailed findings for each domain</w:t>
            </w:r>
          </w:p>
          <w:p w14:paraId="3F4F70C0"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highlights any other significant findings</w:t>
            </w:r>
          </w:p>
        </w:tc>
      </w:tr>
      <w:tr w:rsidR="00830B40" w:rsidRPr="007B24A0" w14:paraId="433DE54D" w14:textId="77777777" w:rsidTr="00906992">
        <w:tblPrEx>
          <w:tblBorders>
            <w:top w:val="single" w:sz="8" w:space="0" w:color="E36C0A" w:themeColor="accent6" w:themeShade="BF"/>
            <w:bottom w:val="single" w:sz="4" w:space="0" w:color="auto"/>
            <w:insideH w:val="single" w:sz="8" w:space="0" w:color="E36C0A" w:themeColor="accent6" w:themeShade="BF"/>
          </w:tblBorders>
        </w:tblPrEx>
        <w:tc>
          <w:tcPr>
            <w:tcW w:w="620" w:type="dxa"/>
            <w:tcBorders>
              <w:top w:val="single" w:sz="8" w:space="0" w:color="3E6F91"/>
              <w:bottom w:val="single" w:sz="8" w:space="0" w:color="3E6F91"/>
            </w:tcBorders>
          </w:tcPr>
          <w:p w14:paraId="0EF7278B" w14:textId="3A909D60" w:rsidR="00830B40" w:rsidRPr="00F1761E" w:rsidRDefault="00830B40" w:rsidP="00BC0620">
            <w:pPr>
              <w:pStyle w:val="ScriptTableText"/>
              <w:rPr>
                <w:rFonts w:cs="Arial"/>
                <w:b/>
              </w:rPr>
            </w:pPr>
            <w:r w:rsidRPr="00F1761E">
              <w:rPr>
                <w:rFonts w:cs="Arial"/>
                <w:b/>
              </w:rPr>
              <w:t>4.4</w:t>
            </w:r>
          </w:p>
        </w:tc>
        <w:tc>
          <w:tcPr>
            <w:tcW w:w="990" w:type="dxa"/>
            <w:gridSpan w:val="2"/>
            <w:tcBorders>
              <w:top w:val="single" w:sz="8" w:space="0" w:color="3E6F91"/>
              <w:bottom w:val="single" w:sz="8" w:space="0" w:color="3E6F91"/>
            </w:tcBorders>
          </w:tcPr>
          <w:p w14:paraId="3AB4BC30" w14:textId="05283DA8" w:rsidR="00830B40" w:rsidRPr="00F1761E" w:rsidRDefault="00830B40" w:rsidP="00906992">
            <w:pPr>
              <w:pStyle w:val="ScriptTableText"/>
              <w:rPr>
                <w:rFonts w:cs="Arial"/>
                <w:b/>
              </w:rPr>
            </w:pPr>
            <w:r w:rsidRPr="00F1761E">
              <w:rPr>
                <w:rFonts w:cs="Arial"/>
                <w:b/>
              </w:rPr>
              <w:t>Develop Aspirations</w:t>
            </w:r>
            <w:r w:rsidRPr="00F1761E">
              <w:rPr>
                <w:rFonts w:cs="Arial"/>
                <w:b/>
              </w:rPr>
              <w:br/>
              <w:t>(</w:t>
            </w:r>
            <w:r w:rsidRPr="00F1761E">
              <w:rPr>
                <w:rFonts w:ascii="Calibri" w:hAnsi="Calibri" w:cs="Arial"/>
                <w:b/>
              </w:rPr>
              <w:t>~</w:t>
            </w:r>
            <w:r w:rsidRPr="00F1761E">
              <w:rPr>
                <w:rFonts w:cs="Arial"/>
                <w:b/>
              </w:rPr>
              <w:t>3.5 h)</w:t>
            </w:r>
          </w:p>
        </w:tc>
        <w:tc>
          <w:tcPr>
            <w:tcW w:w="8730" w:type="dxa"/>
            <w:tcBorders>
              <w:top w:val="single" w:sz="8" w:space="0" w:color="3E6F91"/>
              <w:bottom w:val="single" w:sz="8" w:space="0" w:color="3E6F91"/>
            </w:tcBorders>
            <w:tcMar>
              <w:right w:w="0" w:type="dxa"/>
            </w:tcMar>
          </w:tcPr>
          <w:p w14:paraId="42A45C39" w14:textId="26EC0BFC"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Navigator leads the group to establish the planning horizon for the aspirations.  A planning horizon between one to five years is appropriate.</w:t>
            </w:r>
          </w:p>
          <w:p w14:paraId="3672C7EE"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For each domain, the Navigator facilitates a group discussion to arrive at a consensus decision on the aspirations for that domain.</w:t>
            </w:r>
          </w:p>
          <w:p w14:paraId="6C6CCB67"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Navigator reviews the characteristics in that domain including weaknesses in achieved levels and characteristics needed to achieve higher maturity levels.</w:t>
            </w:r>
          </w:p>
          <w:p w14:paraId="24C4155F"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organization sets their aspiration and identifies the motivations, actions, and obstacles associated with attaining the aspiration.</w:t>
            </w:r>
          </w:p>
          <w:p w14:paraId="1174A72B"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The Recorder updates the presentation with the results of the discussion. (</w:t>
            </w:r>
            <w:r w:rsidRPr="00906992">
              <w:rPr>
                <w:b/>
                <w:spacing w:val="-2"/>
              </w:rPr>
              <w:t>presentation ASPIRATIONS WS</w:t>
            </w:r>
            <w:r w:rsidRPr="00906992">
              <w:rPr>
                <w:spacing w:val="-2"/>
              </w:rPr>
              <w:t>)</w:t>
            </w:r>
          </w:p>
        </w:tc>
      </w:tr>
      <w:tr w:rsidR="00830B40" w:rsidRPr="007B24A0" w14:paraId="34839C4D" w14:textId="77777777" w:rsidTr="00906992">
        <w:tblPrEx>
          <w:tblBorders>
            <w:top w:val="single" w:sz="8" w:space="0" w:color="E36C0A" w:themeColor="accent6" w:themeShade="BF"/>
            <w:bottom w:val="single" w:sz="4" w:space="0" w:color="auto"/>
            <w:insideH w:val="single" w:sz="8" w:space="0" w:color="E36C0A" w:themeColor="accent6" w:themeShade="BF"/>
          </w:tblBorders>
        </w:tblPrEx>
        <w:tc>
          <w:tcPr>
            <w:tcW w:w="620" w:type="dxa"/>
            <w:tcBorders>
              <w:top w:val="single" w:sz="8" w:space="0" w:color="3E6F91"/>
              <w:bottom w:val="single" w:sz="8" w:space="0" w:color="3E6F91"/>
            </w:tcBorders>
          </w:tcPr>
          <w:p w14:paraId="38929C28" w14:textId="58F22D23" w:rsidR="00830B40" w:rsidRPr="00F1761E" w:rsidRDefault="00830B40" w:rsidP="00BC0620">
            <w:pPr>
              <w:pStyle w:val="ScriptTableText"/>
              <w:rPr>
                <w:rFonts w:cs="Arial"/>
                <w:b/>
              </w:rPr>
            </w:pPr>
            <w:r w:rsidRPr="00F1761E">
              <w:rPr>
                <w:rFonts w:cs="Arial"/>
                <w:b/>
              </w:rPr>
              <w:t>4.5</w:t>
            </w:r>
          </w:p>
        </w:tc>
        <w:tc>
          <w:tcPr>
            <w:tcW w:w="990" w:type="dxa"/>
            <w:gridSpan w:val="2"/>
            <w:tcBorders>
              <w:top w:val="single" w:sz="8" w:space="0" w:color="3E6F91"/>
              <w:bottom w:val="single" w:sz="8" w:space="0" w:color="3E6F91"/>
            </w:tcBorders>
          </w:tcPr>
          <w:p w14:paraId="6B7D748F" w14:textId="77777777" w:rsidR="00830B40" w:rsidRPr="00F1761E" w:rsidRDefault="00830B40" w:rsidP="00BC0620">
            <w:pPr>
              <w:pStyle w:val="ScriptTableText"/>
              <w:rPr>
                <w:rFonts w:cs="Arial"/>
                <w:b/>
              </w:rPr>
            </w:pPr>
            <w:r w:rsidRPr="00F1761E">
              <w:rPr>
                <w:rFonts w:cs="Arial"/>
                <w:b/>
              </w:rPr>
              <w:t>Closing</w:t>
            </w:r>
          </w:p>
          <w:p w14:paraId="46ED7D79" w14:textId="2B6EE3EA" w:rsidR="00830B40" w:rsidRPr="00F1761E" w:rsidRDefault="00830B40" w:rsidP="00906992">
            <w:pPr>
              <w:pStyle w:val="ScriptTableText"/>
              <w:rPr>
                <w:rFonts w:cs="Arial"/>
                <w:b/>
              </w:rPr>
            </w:pPr>
            <w:r w:rsidRPr="00F1761E">
              <w:rPr>
                <w:rFonts w:cs="Arial"/>
                <w:b/>
              </w:rPr>
              <w:t>(</w:t>
            </w:r>
            <w:r w:rsidRPr="00F1761E">
              <w:rPr>
                <w:rFonts w:ascii="Calibri" w:hAnsi="Calibri" w:cs="Arial"/>
                <w:b/>
              </w:rPr>
              <w:t>~</w:t>
            </w:r>
            <w:r>
              <w:rPr>
                <w:rFonts w:cs="Arial"/>
                <w:b/>
              </w:rPr>
              <w:t>2</w:t>
            </w:r>
            <w:r w:rsidRPr="00F1761E">
              <w:rPr>
                <w:rFonts w:cs="Arial"/>
                <w:b/>
              </w:rPr>
              <w:t>0 min)</w:t>
            </w:r>
          </w:p>
        </w:tc>
        <w:tc>
          <w:tcPr>
            <w:tcW w:w="8730" w:type="dxa"/>
            <w:tcBorders>
              <w:top w:val="single" w:sz="8" w:space="0" w:color="3E6F91"/>
              <w:bottom w:val="single" w:sz="8" w:space="0" w:color="3E6F91"/>
            </w:tcBorders>
            <w:tcMar>
              <w:right w:w="0" w:type="dxa"/>
            </w:tcMar>
          </w:tcPr>
          <w:p w14:paraId="1FF3579C" w14:textId="77777777" w:rsidR="00830B40" w:rsidRPr="00906992" w:rsidRDefault="00830B40" w:rsidP="00BC0620">
            <w:pPr>
              <w:pStyle w:val="ScriptTableBullets1"/>
              <w:numPr>
                <w:ilvl w:val="0"/>
                <w:numId w:val="0"/>
              </w:numPr>
              <w:rPr>
                <w:spacing w:val="-2"/>
              </w:rPr>
            </w:pPr>
            <w:r w:rsidRPr="00906992">
              <w:rPr>
                <w:spacing w:val="-2"/>
              </w:rPr>
              <w:t xml:space="preserve">The Navigator </w:t>
            </w:r>
          </w:p>
          <w:p w14:paraId="5574CE8B"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discusses the next steps and thanks everyone for their time and participation</w:t>
            </w:r>
          </w:p>
          <w:p w14:paraId="7D248049" w14:textId="7CC0B631"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distributes the Evaluation form (</w:t>
            </w:r>
            <w:r w:rsidRPr="00906992">
              <w:rPr>
                <w:b/>
                <w:spacing w:val="-2"/>
              </w:rPr>
              <w:t>form EVAL</w:t>
            </w:r>
            <w:r w:rsidRPr="00906992">
              <w:rPr>
                <w:spacing w:val="-2"/>
              </w:rPr>
              <w:t xml:space="preserve">) </w:t>
            </w:r>
          </w:p>
          <w:p w14:paraId="7C5A6FE5"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collects the outputs from the workshop (</w:t>
            </w:r>
            <w:r w:rsidRPr="00906992">
              <w:rPr>
                <w:rFonts w:cs="Arial"/>
                <w:b/>
                <w:spacing w:val="-2"/>
              </w:rPr>
              <w:t xml:space="preserve">form MTG </w:t>
            </w:r>
            <w:r w:rsidRPr="00906992">
              <w:rPr>
                <w:rFonts w:cs="Arial"/>
                <w:spacing w:val="-2"/>
              </w:rPr>
              <w:t xml:space="preserve">and </w:t>
            </w:r>
            <w:r w:rsidRPr="00906992">
              <w:rPr>
                <w:rFonts w:cs="Arial"/>
                <w:b/>
                <w:spacing w:val="-2"/>
              </w:rPr>
              <w:t>presentation ASPIRATIONS WS</w:t>
            </w:r>
            <w:r w:rsidRPr="00906992">
              <w:rPr>
                <w:rFonts w:cs="Arial"/>
                <w:spacing w:val="-2"/>
              </w:rPr>
              <w:t>)</w:t>
            </w:r>
          </w:p>
        </w:tc>
      </w:tr>
      <w:tr w:rsidR="00830B40" w:rsidRPr="007B24A0" w14:paraId="025E5857" w14:textId="77777777" w:rsidTr="00906992">
        <w:tblPrEx>
          <w:tblBorders>
            <w:top w:val="single" w:sz="8" w:space="0" w:color="E36C0A" w:themeColor="accent6" w:themeShade="BF"/>
            <w:bottom w:val="single" w:sz="4" w:space="0" w:color="auto"/>
            <w:insideH w:val="single" w:sz="8" w:space="0" w:color="E36C0A" w:themeColor="accent6" w:themeShade="BF"/>
          </w:tblBorders>
        </w:tblPrEx>
        <w:tc>
          <w:tcPr>
            <w:tcW w:w="620" w:type="dxa"/>
            <w:tcBorders>
              <w:top w:val="single" w:sz="8" w:space="0" w:color="3E6F91"/>
              <w:bottom w:val="nil"/>
            </w:tcBorders>
          </w:tcPr>
          <w:p w14:paraId="38101668" w14:textId="5DBA7992" w:rsidR="00830B40" w:rsidRPr="001A12FC" w:rsidRDefault="00830B40" w:rsidP="00BC0620">
            <w:pPr>
              <w:pStyle w:val="ScriptTableText"/>
              <w:rPr>
                <w:rFonts w:cs="Arial"/>
                <w:b/>
              </w:rPr>
            </w:pPr>
            <w:r w:rsidRPr="001A12FC">
              <w:rPr>
                <w:rFonts w:cs="Arial"/>
                <w:b/>
              </w:rPr>
              <w:t>4.6</w:t>
            </w:r>
          </w:p>
        </w:tc>
        <w:tc>
          <w:tcPr>
            <w:tcW w:w="990" w:type="dxa"/>
            <w:gridSpan w:val="2"/>
            <w:tcBorders>
              <w:top w:val="single" w:sz="8" w:space="0" w:color="3E6F91"/>
              <w:bottom w:val="nil"/>
            </w:tcBorders>
          </w:tcPr>
          <w:p w14:paraId="5C3864DA" w14:textId="77777777" w:rsidR="00830B40" w:rsidRPr="00F1761E" w:rsidRDefault="00830B40" w:rsidP="00BC0620">
            <w:pPr>
              <w:pStyle w:val="ScriptTableText"/>
              <w:rPr>
                <w:rFonts w:cs="Arial"/>
                <w:b/>
              </w:rPr>
            </w:pPr>
            <w:r>
              <w:rPr>
                <w:rFonts w:cs="Arial"/>
                <w:b/>
              </w:rPr>
              <w:t>Wrap Up</w:t>
            </w:r>
          </w:p>
        </w:tc>
        <w:tc>
          <w:tcPr>
            <w:tcW w:w="8730" w:type="dxa"/>
            <w:tcBorders>
              <w:top w:val="single" w:sz="8" w:space="0" w:color="3E6F91"/>
              <w:bottom w:val="nil"/>
            </w:tcBorders>
            <w:tcMar>
              <w:right w:w="0" w:type="dxa"/>
            </w:tcMar>
          </w:tcPr>
          <w:p w14:paraId="7A81ED90" w14:textId="77777777" w:rsidR="00830B40" w:rsidRPr="00906992" w:rsidRDefault="00830B40" w:rsidP="00BC0620">
            <w:pPr>
              <w:pStyle w:val="ScriptTableBullets1"/>
              <w:numPr>
                <w:ilvl w:val="0"/>
                <w:numId w:val="0"/>
              </w:numPr>
              <w:rPr>
                <w:spacing w:val="-2"/>
              </w:rPr>
            </w:pPr>
            <w:r w:rsidRPr="00906992">
              <w:rPr>
                <w:spacing w:val="-2"/>
              </w:rPr>
              <w:t>The Navigator</w:t>
            </w:r>
          </w:p>
          <w:p w14:paraId="65839C81"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debriefs the workshop with the Sponsor and/or Champion, discusses next steps, and inquires about satisfaction with the results (exit interview)</w:t>
            </w:r>
          </w:p>
          <w:p w14:paraId="0517EFFC" w14:textId="77777777" w:rsidR="00830B40" w:rsidRPr="00906992" w:rsidRDefault="00830B40" w:rsidP="00906992">
            <w:pPr>
              <w:pStyle w:val="ScriptTableBullets1"/>
              <w:tabs>
                <w:tab w:val="clear" w:pos="180"/>
                <w:tab w:val="clear" w:pos="360"/>
                <w:tab w:val="left" w:pos="104"/>
              </w:tabs>
              <w:ind w:left="101" w:hanging="101"/>
              <w:rPr>
                <w:spacing w:val="-2"/>
              </w:rPr>
            </w:pPr>
            <w:r w:rsidRPr="00906992">
              <w:rPr>
                <w:spacing w:val="-2"/>
              </w:rPr>
              <w:t>documents the workshop in a trip report</w:t>
            </w:r>
          </w:p>
        </w:tc>
      </w:tr>
    </w:tbl>
    <w:p w14:paraId="7ADD68AC" w14:textId="696BCEDB" w:rsidR="007C63CA" w:rsidRPr="00906992" w:rsidRDefault="007C63CA" w:rsidP="00830B40">
      <w:pPr>
        <w:rPr>
          <w:rFonts w:asciiTheme="minorHAnsi" w:hAnsiTheme="minorHAnsi"/>
          <w:sz w:val="2"/>
        </w:rPr>
      </w:pPr>
    </w:p>
    <w:tbl>
      <w:tblPr>
        <w:tblW w:w="10345" w:type="dxa"/>
        <w:tblBorders>
          <w:top w:val="single" w:sz="4" w:space="0" w:color="auto"/>
          <w:left w:val="single" w:sz="4" w:space="0" w:color="auto"/>
          <w:bottom w:val="single" w:sz="4" w:space="0" w:color="auto"/>
          <w:right w:val="single" w:sz="4" w:space="0" w:color="auto"/>
        </w:tblBorders>
        <w:shd w:val="pct10" w:color="auto" w:fill="auto"/>
        <w:tblLayout w:type="fixed"/>
        <w:tblCellMar>
          <w:left w:w="58" w:type="dxa"/>
          <w:right w:w="58" w:type="dxa"/>
        </w:tblCellMar>
        <w:tblLook w:val="0000" w:firstRow="0" w:lastRow="0" w:firstColumn="0" w:lastColumn="0" w:noHBand="0" w:noVBand="0"/>
      </w:tblPr>
      <w:tblGrid>
        <w:gridCol w:w="805"/>
        <w:gridCol w:w="9540"/>
      </w:tblGrid>
      <w:tr w:rsidR="002B3D84" w:rsidRPr="007B24A0" w14:paraId="2189D24B" w14:textId="77777777" w:rsidTr="004053BD">
        <w:tc>
          <w:tcPr>
            <w:tcW w:w="805" w:type="dxa"/>
            <w:tcBorders>
              <w:top w:val="single" w:sz="4" w:space="0" w:color="auto"/>
              <w:bottom w:val="single" w:sz="4" w:space="0" w:color="auto"/>
            </w:tcBorders>
            <w:shd w:val="pct10" w:color="auto" w:fill="auto"/>
          </w:tcPr>
          <w:p w14:paraId="1887B702" w14:textId="77777777" w:rsidR="002B3D84" w:rsidRPr="00F1761E" w:rsidRDefault="002B3D84" w:rsidP="00975F1F">
            <w:pPr>
              <w:pStyle w:val="ScriptTableHeader"/>
              <w:tabs>
                <w:tab w:val="left" w:pos="1782"/>
              </w:tabs>
              <w:rPr>
                <w:rFonts w:asciiTheme="minorHAnsi" w:hAnsiTheme="minorHAnsi"/>
              </w:rPr>
            </w:pPr>
            <w:r w:rsidRPr="00F1761E">
              <w:rPr>
                <w:rFonts w:asciiTheme="minorHAnsi" w:hAnsiTheme="minorHAnsi"/>
              </w:rPr>
              <w:t>Exit Criteria</w:t>
            </w:r>
          </w:p>
        </w:tc>
        <w:tc>
          <w:tcPr>
            <w:tcW w:w="9540" w:type="dxa"/>
            <w:tcBorders>
              <w:top w:val="single" w:sz="4" w:space="0" w:color="auto"/>
              <w:bottom w:val="single" w:sz="4" w:space="0" w:color="auto"/>
            </w:tcBorders>
            <w:shd w:val="pct10" w:color="auto" w:fill="auto"/>
          </w:tcPr>
          <w:p w14:paraId="29849847" w14:textId="77777777" w:rsidR="002B3D84" w:rsidRPr="00F1761E" w:rsidRDefault="002B3D84" w:rsidP="00906992">
            <w:pPr>
              <w:pStyle w:val="ScriptTableBullets1"/>
              <w:tabs>
                <w:tab w:val="clear" w:pos="180"/>
                <w:tab w:val="clear" w:pos="360"/>
                <w:tab w:val="left" w:pos="104"/>
              </w:tabs>
              <w:ind w:left="101" w:hanging="101"/>
            </w:pPr>
            <w:r w:rsidRPr="00F1761E">
              <w:t>The organization has a better understanding of the status of its smart grid journey; it knows where it stands and has indicators of its strengths and weaknesses.</w:t>
            </w:r>
          </w:p>
          <w:p w14:paraId="5ED29962" w14:textId="77777777" w:rsidR="002B3D84" w:rsidRPr="00F1761E" w:rsidRDefault="002B3D84" w:rsidP="00906992">
            <w:pPr>
              <w:pStyle w:val="ScriptTableBullets1"/>
              <w:tabs>
                <w:tab w:val="clear" w:pos="180"/>
                <w:tab w:val="clear" w:pos="360"/>
                <w:tab w:val="left" w:pos="104"/>
              </w:tabs>
              <w:ind w:left="101" w:hanging="101"/>
            </w:pPr>
            <w:r w:rsidRPr="00F1761E">
              <w:t>T</w:t>
            </w:r>
            <w:r>
              <w:t xml:space="preserve">he organization has a cohesive </w:t>
            </w:r>
            <w:r w:rsidRPr="00F1761E">
              <w:t>and cross-organizational picture of its expected future efforts around grid modernization.</w:t>
            </w:r>
          </w:p>
          <w:p w14:paraId="50532A47" w14:textId="77777777" w:rsidR="002B3D84" w:rsidRPr="00F1761E" w:rsidRDefault="002B3D84" w:rsidP="00906992">
            <w:pPr>
              <w:pStyle w:val="ScriptTableBullets1"/>
              <w:tabs>
                <w:tab w:val="clear" w:pos="180"/>
                <w:tab w:val="clear" w:pos="360"/>
                <w:tab w:val="left" w:pos="104"/>
              </w:tabs>
              <w:ind w:left="101" w:hanging="101"/>
            </w:pPr>
            <w:r>
              <w:t>The Evaluation for</w:t>
            </w:r>
            <w:r w:rsidRPr="00F1761E">
              <w:t xml:space="preserve">ms are completed </w:t>
            </w:r>
          </w:p>
        </w:tc>
      </w:tr>
    </w:tbl>
    <w:p w14:paraId="6BD9AB26" w14:textId="77777777" w:rsidR="002B3D84" w:rsidRPr="00906992" w:rsidRDefault="002B3D84" w:rsidP="00830B40">
      <w:pPr>
        <w:rPr>
          <w:rFonts w:asciiTheme="minorHAnsi" w:hAnsiTheme="minorHAnsi"/>
          <w:sz w:val="2"/>
        </w:rPr>
      </w:pPr>
    </w:p>
    <w:p w14:paraId="73AF2018" w14:textId="385F7C6B" w:rsidR="007219D6" w:rsidRPr="009160F4" w:rsidRDefault="007219D6" w:rsidP="00EE57BF">
      <w:pPr>
        <w:pStyle w:val="Heading2"/>
        <w:pageBreakBefore/>
      </w:pPr>
      <w:bookmarkStart w:id="51" w:name="_Toc520032181"/>
      <w:bookmarkStart w:id="52" w:name="_Toc524081937"/>
      <w:r>
        <w:t>Form Eval</w:t>
      </w:r>
      <w:bookmarkEnd w:id="51"/>
      <w:bookmarkEnd w:id="52"/>
    </w:p>
    <w:tbl>
      <w:tblPr>
        <w:tblW w:w="9648" w:type="dxa"/>
        <w:tblBorders>
          <w:bottom w:val="single" w:sz="4" w:space="0" w:color="auto"/>
          <w:insideH w:val="single" w:sz="4" w:space="0" w:color="auto"/>
        </w:tblBorders>
        <w:tblLayout w:type="fixed"/>
        <w:tblLook w:val="0000" w:firstRow="0" w:lastRow="0" w:firstColumn="0" w:lastColumn="0" w:noHBand="0" w:noVBand="0"/>
      </w:tblPr>
      <w:tblGrid>
        <w:gridCol w:w="918"/>
        <w:gridCol w:w="720"/>
        <w:gridCol w:w="3510"/>
        <w:gridCol w:w="360"/>
        <w:gridCol w:w="1170"/>
        <w:gridCol w:w="180"/>
        <w:gridCol w:w="2610"/>
        <w:gridCol w:w="180"/>
      </w:tblGrid>
      <w:tr w:rsidR="007219D6" w:rsidRPr="009160F4" w14:paraId="01FD4162" w14:textId="77777777" w:rsidTr="00BC0620">
        <w:trPr>
          <w:cantSplit/>
        </w:trPr>
        <w:tc>
          <w:tcPr>
            <w:tcW w:w="918" w:type="dxa"/>
            <w:tcBorders>
              <w:top w:val="nil"/>
              <w:bottom w:val="nil"/>
            </w:tcBorders>
            <w:vAlign w:val="bottom"/>
          </w:tcPr>
          <w:p w14:paraId="206F1D93" w14:textId="77777777" w:rsidR="007219D6" w:rsidRPr="009160F4" w:rsidRDefault="007219D6" w:rsidP="00BC0620">
            <w:pPr>
              <w:rPr>
                <w:rFonts w:asciiTheme="minorHAnsi" w:hAnsiTheme="minorHAnsi"/>
                <w:sz w:val="24"/>
              </w:rPr>
            </w:pPr>
            <w:r w:rsidRPr="009160F4">
              <w:rPr>
                <w:rFonts w:asciiTheme="minorHAnsi" w:hAnsiTheme="minorHAnsi"/>
                <w:sz w:val="24"/>
              </w:rPr>
              <w:t>Name</w:t>
            </w:r>
          </w:p>
        </w:tc>
        <w:tc>
          <w:tcPr>
            <w:tcW w:w="4230" w:type="dxa"/>
            <w:gridSpan w:val="2"/>
            <w:tcBorders>
              <w:top w:val="nil"/>
            </w:tcBorders>
            <w:vAlign w:val="bottom"/>
          </w:tcPr>
          <w:p w14:paraId="61CE56C2" w14:textId="77777777" w:rsidR="007219D6" w:rsidRPr="009160F4" w:rsidRDefault="007219D6" w:rsidP="00BC0620">
            <w:pPr>
              <w:rPr>
                <w:rFonts w:asciiTheme="minorHAnsi" w:hAnsiTheme="minorHAnsi"/>
                <w:sz w:val="24"/>
              </w:rPr>
            </w:pPr>
          </w:p>
        </w:tc>
        <w:tc>
          <w:tcPr>
            <w:tcW w:w="360" w:type="dxa"/>
            <w:tcBorders>
              <w:top w:val="nil"/>
              <w:bottom w:val="nil"/>
            </w:tcBorders>
          </w:tcPr>
          <w:p w14:paraId="43E33FD2" w14:textId="77777777" w:rsidR="007219D6" w:rsidRPr="009160F4" w:rsidRDefault="007219D6" w:rsidP="00BC0620">
            <w:pPr>
              <w:pStyle w:val="BodyText3"/>
              <w:rPr>
                <w:rFonts w:asciiTheme="minorHAnsi" w:hAnsiTheme="minorHAnsi"/>
                <w:b/>
                <w:sz w:val="20"/>
              </w:rPr>
            </w:pPr>
          </w:p>
        </w:tc>
        <w:tc>
          <w:tcPr>
            <w:tcW w:w="4140" w:type="dxa"/>
            <w:gridSpan w:val="4"/>
            <w:tcBorders>
              <w:top w:val="nil"/>
              <w:bottom w:val="nil"/>
            </w:tcBorders>
          </w:tcPr>
          <w:p w14:paraId="001431FC" w14:textId="77777777" w:rsidR="007219D6" w:rsidRPr="009160F4" w:rsidRDefault="007219D6" w:rsidP="00BC0620">
            <w:pPr>
              <w:pStyle w:val="BodyText3"/>
              <w:rPr>
                <w:rFonts w:asciiTheme="minorHAnsi" w:hAnsiTheme="minorHAnsi"/>
                <w:b/>
                <w:sz w:val="20"/>
              </w:rPr>
            </w:pPr>
            <w:r w:rsidRPr="009160F4">
              <w:rPr>
                <w:rFonts w:asciiTheme="minorHAnsi" w:hAnsiTheme="minorHAnsi"/>
                <w:b/>
                <w:sz w:val="20"/>
              </w:rPr>
              <w:t xml:space="preserve">Date of Workshop </w:t>
            </w:r>
          </w:p>
          <w:p w14:paraId="21CE4A18" w14:textId="77777777" w:rsidR="007219D6" w:rsidRPr="009160F4" w:rsidRDefault="007219D6" w:rsidP="00BC0620">
            <w:pPr>
              <w:jc w:val="center"/>
              <w:rPr>
                <w:rFonts w:asciiTheme="minorHAnsi" w:hAnsiTheme="minorHAnsi"/>
                <w:sz w:val="24"/>
              </w:rPr>
            </w:pPr>
            <w:r w:rsidRPr="009160F4">
              <w:rPr>
                <w:rFonts w:asciiTheme="minorHAnsi" w:hAnsiTheme="minorHAnsi"/>
                <w:sz w:val="24"/>
              </w:rPr>
              <w:fldChar w:fldCharType="begin">
                <w:ffData>
                  <w:name w:val="Text2"/>
                  <w:enabled/>
                  <w:calcOnExit w:val="0"/>
                  <w:textInput>
                    <w:type w:val="number"/>
                    <w:maxLength w:val="1"/>
                  </w:textInput>
                </w:ffData>
              </w:fldChar>
            </w:r>
            <w:bookmarkStart w:id="53" w:name="Text2"/>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3"/>
            <w:r w:rsidRPr="009160F4">
              <w:rPr>
                <w:rFonts w:asciiTheme="minorHAnsi" w:hAnsiTheme="minorHAnsi"/>
                <w:sz w:val="24"/>
              </w:rPr>
              <w:t xml:space="preserve"> </w:t>
            </w:r>
            <w:r w:rsidRPr="009160F4">
              <w:rPr>
                <w:rFonts w:asciiTheme="minorHAnsi" w:hAnsiTheme="minorHAnsi"/>
                <w:sz w:val="24"/>
              </w:rPr>
              <w:fldChar w:fldCharType="begin">
                <w:ffData>
                  <w:name w:val="Text10"/>
                  <w:enabled/>
                  <w:calcOnExit w:val="0"/>
                  <w:textInput>
                    <w:type w:val="number"/>
                    <w:maxLength w:val="1"/>
                  </w:textInput>
                </w:ffData>
              </w:fldChar>
            </w:r>
            <w:bookmarkStart w:id="54" w:name="Text10"/>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4"/>
            <w:r w:rsidRPr="009160F4">
              <w:rPr>
                <w:rFonts w:asciiTheme="minorHAnsi" w:hAnsiTheme="minorHAnsi"/>
                <w:sz w:val="24"/>
              </w:rPr>
              <w:t xml:space="preserve">/ </w:t>
            </w:r>
            <w:r w:rsidRPr="009160F4">
              <w:rPr>
                <w:rFonts w:asciiTheme="minorHAnsi" w:hAnsiTheme="minorHAnsi"/>
                <w:sz w:val="24"/>
              </w:rPr>
              <w:fldChar w:fldCharType="begin">
                <w:ffData>
                  <w:name w:val="Text9"/>
                  <w:enabled/>
                  <w:calcOnExit w:val="0"/>
                  <w:textInput>
                    <w:type w:val="number"/>
                    <w:maxLength w:val="1"/>
                  </w:textInput>
                </w:ffData>
              </w:fldChar>
            </w:r>
            <w:bookmarkStart w:id="55" w:name="Text9"/>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5"/>
            <w:r w:rsidRPr="009160F4">
              <w:rPr>
                <w:rFonts w:asciiTheme="minorHAnsi" w:hAnsiTheme="minorHAnsi"/>
                <w:sz w:val="24"/>
              </w:rPr>
              <w:t xml:space="preserve"> </w:t>
            </w:r>
            <w:r w:rsidRPr="009160F4">
              <w:rPr>
                <w:rFonts w:asciiTheme="minorHAnsi" w:hAnsiTheme="minorHAnsi"/>
                <w:sz w:val="24"/>
              </w:rPr>
              <w:fldChar w:fldCharType="begin">
                <w:ffData>
                  <w:name w:val="Text11"/>
                  <w:enabled/>
                  <w:calcOnExit w:val="0"/>
                  <w:textInput>
                    <w:type w:val="number"/>
                    <w:maxLength w:val="1"/>
                  </w:textInput>
                </w:ffData>
              </w:fldChar>
            </w:r>
            <w:bookmarkStart w:id="56" w:name="Text11"/>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6"/>
            <w:r w:rsidRPr="009160F4">
              <w:rPr>
                <w:rFonts w:asciiTheme="minorHAnsi" w:hAnsiTheme="minorHAnsi"/>
                <w:sz w:val="24"/>
              </w:rPr>
              <w:t xml:space="preserve">/ </w:t>
            </w:r>
            <w:r w:rsidRPr="009160F4">
              <w:rPr>
                <w:rFonts w:asciiTheme="minorHAnsi" w:hAnsiTheme="minorHAnsi"/>
                <w:sz w:val="24"/>
              </w:rPr>
              <w:fldChar w:fldCharType="begin">
                <w:ffData>
                  <w:name w:val="Text12"/>
                  <w:enabled/>
                  <w:calcOnExit w:val="0"/>
                  <w:textInput>
                    <w:type w:val="number"/>
                    <w:maxLength w:val="1"/>
                  </w:textInput>
                </w:ffData>
              </w:fldChar>
            </w:r>
            <w:bookmarkStart w:id="57" w:name="Text12"/>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7"/>
            <w:r w:rsidRPr="009160F4">
              <w:rPr>
                <w:rFonts w:asciiTheme="minorHAnsi" w:hAnsiTheme="minorHAnsi"/>
                <w:sz w:val="24"/>
              </w:rPr>
              <w:t xml:space="preserve"> </w:t>
            </w:r>
            <w:r w:rsidRPr="009160F4">
              <w:rPr>
                <w:rFonts w:asciiTheme="minorHAnsi" w:hAnsiTheme="minorHAnsi"/>
                <w:sz w:val="24"/>
              </w:rPr>
              <w:fldChar w:fldCharType="begin">
                <w:ffData>
                  <w:name w:val="Text13"/>
                  <w:enabled/>
                  <w:calcOnExit w:val="0"/>
                  <w:textInput>
                    <w:type w:val="number"/>
                    <w:maxLength w:val="1"/>
                  </w:textInput>
                </w:ffData>
              </w:fldChar>
            </w:r>
            <w:bookmarkStart w:id="58" w:name="Text13"/>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8"/>
            <w:r w:rsidRPr="009160F4">
              <w:rPr>
                <w:rFonts w:asciiTheme="minorHAnsi" w:hAnsiTheme="minorHAnsi"/>
                <w:sz w:val="24"/>
              </w:rPr>
              <w:t xml:space="preserve"> </w:t>
            </w:r>
            <w:r w:rsidRPr="009160F4">
              <w:rPr>
                <w:rFonts w:asciiTheme="minorHAnsi" w:hAnsiTheme="minorHAnsi"/>
                <w:sz w:val="24"/>
              </w:rPr>
              <w:fldChar w:fldCharType="begin">
                <w:ffData>
                  <w:name w:val="Text14"/>
                  <w:enabled/>
                  <w:calcOnExit w:val="0"/>
                  <w:textInput>
                    <w:type w:val="number"/>
                    <w:maxLength w:val="1"/>
                  </w:textInput>
                </w:ffData>
              </w:fldChar>
            </w:r>
            <w:bookmarkStart w:id="59" w:name="Text14"/>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59"/>
            <w:r w:rsidRPr="009160F4">
              <w:rPr>
                <w:rFonts w:asciiTheme="minorHAnsi" w:hAnsiTheme="minorHAnsi"/>
                <w:sz w:val="24"/>
              </w:rPr>
              <w:t xml:space="preserve"> </w:t>
            </w:r>
            <w:r w:rsidRPr="009160F4">
              <w:rPr>
                <w:rFonts w:asciiTheme="minorHAnsi" w:hAnsiTheme="minorHAnsi"/>
                <w:sz w:val="24"/>
              </w:rPr>
              <w:fldChar w:fldCharType="begin">
                <w:ffData>
                  <w:name w:val="Text15"/>
                  <w:enabled/>
                  <w:calcOnExit w:val="0"/>
                  <w:textInput>
                    <w:type w:val="number"/>
                    <w:maxLength w:val="1"/>
                  </w:textInput>
                </w:ffData>
              </w:fldChar>
            </w:r>
            <w:bookmarkStart w:id="60" w:name="Text15"/>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bookmarkEnd w:id="60"/>
            <w:r w:rsidRPr="009160F4">
              <w:rPr>
                <w:rFonts w:asciiTheme="minorHAnsi" w:hAnsiTheme="minorHAnsi"/>
                <w:sz w:val="24"/>
              </w:rPr>
              <w:t xml:space="preserve"> </w:t>
            </w:r>
          </w:p>
        </w:tc>
      </w:tr>
      <w:tr w:rsidR="007219D6" w:rsidRPr="009160F4" w14:paraId="6D0711E3" w14:textId="77777777" w:rsidTr="00BC0620">
        <w:trPr>
          <w:gridAfter w:val="1"/>
          <w:wAfter w:w="180" w:type="dxa"/>
          <w:trHeight w:val="432"/>
        </w:trPr>
        <w:tc>
          <w:tcPr>
            <w:tcW w:w="1638" w:type="dxa"/>
            <w:gridSpan w:val="2"/>
            <w:tcBorders>
              <w:top w:val="nil"/>
              <w:bottom w:val="nil"/>
            </w:tcBorders>
            <w:vAlign w:val="center"/>
          </w:tcPr>
          <w:p w14:paraId="6BC1F25D" w14:textId="77777777" w:rsidR="007219D6" w:rsidRPr="009160F4" w:rsidRDefault="007219D6" w:rsidP="00BC0620">
            <w:pPr>
              <w:rPr>
                <w:rFonts w:asciiTheme="minorHAnsi" w:hAnsiTheme="minorHAnsi"/>
                <w:sz w:val="24"/>
              </w:rPr>
            </w:pPr>
            <w:r w:rsidRPr="009160F4">
              <w:rPr>
                <w:rFonts w:asciiTheme="minorHAnsi" w:hAnsiTheme="minorHAnsi"/>
                <w:sz w:val="24"/>
              </w:rPr>
              <w:t>Organization</w:t>
            </w:r>
          </w:p>
        </w:tc>
        <w:tc>
          <w:tcPr>
            <w:tcW w:w="3510" w:type="dxa"/>
            <w:vAlign w:val="center"/>
          </w:tcPr>
          <w:p w14:paraId="0A7BC89C" w14:textId="77777777" w:rsidR="007219D6" w:rsidRPr="009160F4" w:rsidRDefault="007219D6" w:rsidP="00BC0620">
            <w:pPr>
              <w:rPr>
                <w:rFonts w:asciiTheme="minorHAnsi" w:hAnsiTheme="minorHAnsi"/>
                <w:sz w:val="24"/>
              </w:rPr>
            </w:pPr>
          </w:p>
        </w:tc>
        <w:tc>
          <w:tcPr>
            <w:tcW w:w="360" w:type="dxa"/>
            <w:tcBorders>
              <w:top w:val="nil"/>
              <w:bottom w:val="nil"/>
            </w:tcBorders>
            <w:vAlign w:val="center"/>
          </w:tcPr>
          <w:p w14:paraId="49CBC597" w14:textId="77777777" w:rsidR="007219D6" w:rsidRPr="009160F4" w:rsidRDefault="007219D6" w:rsidP="00BC0620">
            <w:pPr>
              <w:rPr>
                <w:rFonts w:asciiTheme="minorHAnsi" w:hAnsiTheme="minorHAnsi"/>
                <w:sz w:val="24"/>
              </w:rPr>
            </w:pPr>
          </w:p>
        </w:tc>
        <w:tc>
          <w:tcPr>
            <w:tcW w:w="1350" w:type="dxa"/>
            <w:gridSpan w:val="2"/>
            <w:tcBorders>
              <w:top w:val="nil"/>
              <w:bottom w:val="nil"/>
            </w:tcBorders>
            <w:vAlign w:val="center"/>
          </w:tcPr>
          <w:p w14:paraId="2967FF2F" w14:textId="77777777" w:rsidR="007219D6" w:rsidRPr="009160F4" w:rsidRDefault="007219D6" w:rsidP="00BC0620">
            <w:pPr>
              <w:rPr>
                <w:rFonts w:asciiTheme="minorHAnsi" w:hAnsiTheme="minorHAnsi"/>
                <w:sz w:val="24"/>
              </w:rPr>
            </w:pPr>
            <w:r w:rsidRPr="009160F4">
              <w:rPr>
                <w:rFonts w:asciiTheme="minorHAnsi" w:hAnsiTheme="minorHAnsi"/>
                <w:sz w:val="24"/>
              </w:rPr>
              <w:t>Navigator:</w:t>
            </w:r>
          </w:p>
        </w:tc>
        <w:tc>
          <w:tcPr>
            <w:tcW w:w="2610" w:type="dxa"/>
            <w:tcBorders>
              <w:top w:val="nil"/>
            </w:tcBorders>
            <w:vAlign w:val="center"/>
          </w:tcPr>
          <w:p w14:paraId="15B572F0" w14:textId="77777777" w:rsidR="007219D6" w:rsidRPr="009160F4" w:rsidRDefault="007219D6" w:rsidP="00BC0620">
            <w:pPr>
              <w:rPr>
                <w:rFonts w:asciiTheme="minorHAnsi" w:hAnsiTheme="minorHAnsi"/>
                <w:sz w:val="24"/>
              </w:rPr>
            </w:pPr>
          </w:p>
        </w:tc>
      </w:tr>
      <w:tr w:rsidR="007219D6" w:rsidRPr="009160F4" w14:paraId="03413E81" w14:textId="77777777" w:rsidTr="00BC0620">
        <w:trPr>
          <w:trHeight w:val="432"/>
        </w:trPr>
        <w:tc>
          <w:tcPr>
            <w:tcW w:w="1638" w:type="dxa"/>
            <w:gridSpan w:val="2"/>
            <w:tcBorders>
              <w:top w:val="nil"/>
              <w:bottom w:val="nil"/>
            </w:tcBorders>
            <w:vAlign w:val="center"/>
          </w:tcPr>
          <w:p w14:paraId="43463437" w14:textId="77777777" w:rsidR="007219D6" w:rsidRPr="009160F4" w:rsidRDefault="007219D6" w:rsidP="00BC0620">
            <w:pPr>
              <w:tabs>
                <w:tab w:val="left" w:pos="1422"/>
              </w:tabs>
              <w:rPr>
                <w:rFonts w:asciiTheme="minorHAnsi" w:hAnsiTheme="minorHAnsi"/>
                <w:sz w:val="24"/>
              </w:rPr>
            </w:pPr>
            <w:r w:rsidRPr="009160F4">
              <w:rPr>
                <w:rFonts w:asciiTheme="minorHAnsi" w:hAnsiTheme="minorHAnsi"/>
                <w:sz w:val="24"/>
              </w:rPr>
              <w:t>Email Address</w:t>
            </w:r>
          </w:p>
        </w:tc>
        <w:tc>
          <w:tcPr>
            <w:tcW w:w="3510" w:type="dxa"/>
            <w:vAlign w:val="center"/>
          </w:tcPr>
          <w:p w14:paraId="774DFA78" w14:textId="77777777" w:rsidR="007219D6" w:rsidRPr="009160F4" w:rsidRDefault="007219D6" w:rsidP="00BC0620">
            <w:pPr>
              <w:rPr>
                <w:rFonts w:asciiTheme="minorHAnsi" w:hAnsiTheme="minorHAnsi"/>
                <w:sz w:val="24"/>
              </w:rPr>
            </w:pPr>
          </w:p>
        </w:tc>
        <w:tc>
          <w:tcPr>
            <w:tcW w:w="360" w:type="dxa"/>
            <w:tcBorders>
              <w:top w:val="nil"/>
              <w:bottom w:val="nil"/>
            </w:tcBorders>
            <w:vAlign w:val="center"/>
          </w:tcPr>
          <w:p w14:paraId="058EBB4B" w14:textId="77777777" w:rsidR="007219D6" w:rsidRPr="009160F4" w:rsidRDefault="007219D6" w:rsidP="00BC0620">
            <w:pPr>
              <w:rPr>
                <w:rFonts w:asciiTheme="minorHAnsi" w:hAnsiTheme="minorHAnsi"/>
                <w:sz w:val="24"/>
              </w:rPr>
            </w:pPr>
          </w:p>
        </w:tc>
        <w:tc>
          <w:tcPr>
            <w:tcW w:w="1170" w:type="dxa"/>
            <w:tcBorders>
              <w:top w:val="nil"/>
              <w:bottom w:val="nil"/>
            </w:tcBorders>
            <w:vAlign w:val="center"/>
          </w:tcPr>
          <w:p w14:paraId="4FB3DCB9" w14:textId="77777777" w:rsidR="007219D6" w:rsidRPr="009160F4" w:rsidRDefault="007219D6" w:rsidP="00BC0620">
            <w:pPr>
              <w:rPr>
                <w:rFonts w:asciiTheme="minorHAnsi" w:hAnsiTheme="minorHAnsi"/>
                <w:sz w:val="24"/>
              </w:rPr>
            </w:pPr>
          </w:p>
        </w:tc>
        <w:tc>
          <w:tcPr>
            <w:tcW w:w="2970" w:type="dxa"/>
            <w:gridSpan w:val="3"/>
            <w:tcBorders>
              <w:top w:val="nil"/>
              <w:bottom w:val="nil"/>
            </w:tcBorders>
            <w:vAlign w:val="center"/>
          </w:tcPr>
          <w:p w14:paraId="4227930D" w14:textId="77777777" w:rsidR="007219D6" w:rsidRPr="009160F4" w:rsidRDefault="007219D6" w:rsidP="00BC0620">
            <w:pPr>
              <w:rPr>
                <w:rFonts w:asciiTheme="minorHAnsi" w:hAnsiTheme="minorHAnsi"/>
                <w:sz w:val="24"/>
              </w:rPr>
            </w:pPr>
          </w:p>
        </w:tc>
      </w:tr>
    </w:tbl>
    <w:p w14:paraId="33AFBCFA" w14:textId="77777777" w:rsidR="007219D6" w:rsidRPr="009160F4" w:rsidRDefault="007219D6" w:rsidP="007219D6">
      <w:pPr>
        <w:pStyle w:val="BodyText2"/>
        <w:tabs>
          <w:tab w:val="clear" w:pos="6210"/>
          <w:tab w:val="clear" w:pos="7650"/>
          <w:tab w:val="left" w:pos="7380"/>
          <w:tab w:val="left" w:leader="underscore" w:pos="8460"/>
        </w:tabs>
        <w:rPr>
          <w:rFonts w:cs="Arial"/>
        </w:rPr>
      </w:pPr>
    </w:p>
    <w:p w14:paraId="77F19204" w14:textId="77777777" w:rsidR="007219D6" w:rsidRPr="009160F4" w:rsidRDefault="007219D6" w:rsidP="00C27382">
      <w:pPr>
        <w:pStyle w:val="BodyText2"/>
        <w:spacing w:after="120"/>
        <w:rPr>
          <w:rFonts w:cs="Arial"/>
          <w:b/>
          <w:bCs/>
        </w:rPr>
      </w:pPr>
      <w:r w:rsidRPr="009160F4">
        <w:rPr>
          <w:rFonts w:cs="Arial"/>
          <w:b/>
          <w:bCs/>
        </w:rPr>
        <w:t>I. Preparation</w:t>
      </w:r>
    </w:p>
    <w:p w14:paraId="097BA36F" w14:textId="77777777" w:rsidR="007219D6" w:rsidRPr="009160F4" w:rsidRDefault="007219D6" w:rsidP="007219D6">
      <w:pPr>
        <w:pStyle w:val="BodyText2"/>
        <w:pBdr>
          <w:top w:val="single" w:sz="8" w:space="1" w:color="A37126"/>
        </w:pBdr>
        <w:shd w:val="clear" w:color="auto" w:fill="D6EF9F"/>
        <w:ind w:left="360"/>
        <w:rPr>
          <w:rFonts w:cs="Arial"/>
        </w:rPr>
      </w:pPr>
      <w:r>
        <w:rPr>
          <w:rFonts w:cs="Arial"/>
        </w:rPr>
        <w:t>The N</w:t>
      </w:r>
      <w:r w:rsidRPr="009160F4">
        <w:rPr>
          <w:rFonts w:cs="Arial"/>
        </w:rPr>
        <w:t>avigator was properly prepared throughout the workshop.</w:t>
      </w:r>
    </w:p>
    <w:p w14:paraId="67399617" w14:textId="77777777" w:rsidR="007219D6" w:rsidRPr="009160F4" w:rsidRDefault="007219D6" w:rsidP="007219D6">
      <w:pPr>
        <w:tabs>
          <w:tab w:val="center" w:pos="1170"/>
          <w:tab w:val="center" w:pos="2880"/>
          <w:tab w:val="center" w:pos="4320"/>
          <w:tab w:val="center" w:pos="5760"/>
          <w:tab w:val="center" w:pos="7560"/>
        </w:tabs>
        <w:spacing w:before="12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273FD61C" w14:textId="77777777" w:rsidR="007219D6" w:rsidRPr="009160F4" w:rsidRDefault="007219D6" w:rsidP="00C27382">
      <w:pPr>
        <w:tabs>
          <w:tab w:val="center" w:pos="1170"/>
          <w:tab w:val="center" w:pos="2880"/>
          <w:tab w:val="center" w:pos="4320"/>
          <w:tab w:val="center" w:pos="5760"/>
          <w:tab w:val="center" w:pos="7560"/>
        </w:tabs>
        <w:spacing w:before="120"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5705BD46" w14:textId="77777777" w:rsidR="007219D6" w:rsidRPr="009160F4" w:rsidRDefault="007219D6" w:rsidP="00C27382">
      <w:pPr>
        <w:pStyle w:val="BodyText2"/>
        <w:tabs>
          <w:tab w:val="clear" w:pos="6210"/>
          <w:tab w:val="clear" w:pos="7650"/>
          <w:tab w:val="left" w:leader="underscore" w:pos="9810"/>
        </w:tabs>
        <w:spacing w:before="120" w:after="360"/>
        <w:ind w:left="360"/>
        <w:rPr>
          <w:rFonts w:cs="Arial"/>
        </w:rPr>
      </w:pPr>
      <w:r w:rsidRPr="009160F4">
        <w:rPr>
          <w:rFonts w:cs="Arial"/>
        </w:rPr>
        <w:t>Comments:</w:t>
      </w:r>
      <w:r w:rsidRPr="009160F4">
        <w:rPr>
          <w:rFonts w:cs="Arial"/>
        </w:rPr>
        <w:tab/>
      </w:r>
    </w:p>
    <w:p w14:paraId="123AFCC0"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color w:val="000000"/>
        </w:rPr>
      </w:pPr>
      <w:r>
        <w:rPr>
          <w:rFonts w:cs="Arial"/>
          <w:color w:val="000000"/>
        </w:rPr>
        <w:t>The planning for the N</w:t>
      </w:r>
      <w:r w:rsidRPr="009160F4">
        <w:rPr>
          <w:rFonts w:cs="Arial"/>
          <w:color w:val="000000"/>
        </w:rPr>
        <w:t>avigation process was adequate (e.g., facilities, schedule, preparation time)</w:t>
      </w:r>
    </w:p>
    <w:p w14:paraId="7BFF0ED0" w14:textId="77777777" w:rsidR="007219D6" w:rsidRPr="009160F4" w:rsidRDefault="007219D6" w:rsidP="007219D6">
      <w:pPr>
        <w:tabs>
          <w:tab w:val="center" w:pos="1170"/>
          <w:tab w:val="center" w:pos="2880"/>
          <w:tab w:val="center" w:pos="4320"/>
          <w:tab w:val="center" w:pos="5760"/>
          <w:tab w:val="center" w:pos="7560"/>
        </w:tabs>
        <w:spacing w:before="12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02E84331" w14:textId="77777777" w:rsidR="007219D6" w:rsidRPr="009160F4" w:rsidRDefault="007219D6" w:rsidP="00C27382">
      <w:pPr>
        <w:tabs>
          <w:tab w:val="center" w:pos="1170"/>
          <w:tab w:val="center" w:pos="2880"/>
          <w:tab w:val="center" w:pos="4320"/>
          <w:tab w:val="center" w:pos="5760"/>
          <w:tab w:val="center" w:pos="7560"/>
        </w:tabs>
        <w:spacing w:before="120"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23666B92" w14:textId="77777777" w:rsidR="007219D6" w:rsidRPr="009160F4" w:rsidRDefault="007219D6" w:rsidP="00C27382">
      <w:pPr>
        <w:pStyle w:val="BodyText2"/>
        <w:tabs>
          <w:tab w:val="clear" w:pos="6210"/>
          <w:tab w:val="clear" w:pos="7650"/>
          <w:tab w:val="left" w:leader="underscore" w:pos="9810"/>
        </w:tabs>
        <w:spacing w:before="120" w:after="360"/>
        <w:ind w:left="360"/>
        <w:rPr>
          <w:rFonts w:cs="Arial"/>
        </w:rPr>
      </w:pPr>
      <w:r w:rsidRPr="009160F4">
        <w:rPr>
          <w:rFonts w:cs="Arial"/>
        </w:rPr>
        <w:t>Comments:</w:t>
      </w:r>
      <w:r w:rsidRPr="009160F4">
        <w:rPr>
          <w:rFonts w:cs="Arial"/>
        </w:rPr>
        <w:tab/>
      </w:r>
    </w:p>
    <w:p w14:paraId="2B397F6F" w14:textId="77777777" w:rsidR="007219D6" w:rsidRPr="009160F4" w:rsidRDefault="007219D6" w:rsidP="00C27382">
      <w:pPr>
        <w:pStyle w:val="BodyText2"/>
        <w:spacing w:after="120"/>
        <w:rPr>
          <w:rFonts w:cs="Arial"/>
          <w:b/>
          <w:bCs/>
        </w:rPr>
      </w:pPr>
      <w:r w:rsidRPr="009160F4">
        <w:rPr>
          <w:rFonts w:cs="Arial"/>
          <w:b/>
          <w:bCs/>
        </w:rPr>
        <w:t>II.   SEI SGMM Navigation Process</w:t>
      </w:r>
    </w:p>
    <w:p w14:paraId="57DA8310"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rPr>
      </w:pPr>
      <w:r w:rsidRPr="009160F4">
        <w:rPr>
          <w:rFonts w:cs="Arial"/>
          <w:color w:val="000000"/>
        </w:rPr>
        <w:t>I felt that I was given the opportunity to make my opinions heard.</w:t>
      </w:r>
      <w:r w:rsidRPr="009160F4">
        <w:rPr>
          <w:rFonts w:cs="Arial"/>
        </w:rPr>
        <w:t xml:space="preserve"> </w:t>
      </w:r>
    </w:p>
    <w:p w14:paraId="74E2F06D" w14:textId="77777777" w:rsidR="007219D6" w:rsidRPr="009160F4" w:rsidRDefault="007219D6" w:rsidP="007219D6">
      <w:pPr>
        <w:tabs>
          <w:tab w:val="center" w:pos="1170"/>
          <w:tab w:val="center" w:pos="2880"/>
          <w:tab w:val="center" w:pos="4320"/>
          <w:tab w:val="center" w:pos="5760"/>
          <w:tab w:val="center" w:pos="7560"/>
        </w:tabs>
        <w:spacing w:before="12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412E69DA" w14:textId="77777777" w:rsidR="007219D6" w:rsidRPr="009160F4" w:rsidRDefault="007219D6" w:rsidP="00C27382">
      <w:pPr>
        <w:tabs>
          <w:tab w:val="center" w:pos="1170"/>
          <w:tab w:val="center" w:pos="2880"/>
          <w:tab w:val="center" w:pos="4320"/>
          <w:tab w:val="center" w:pos="5760"/>
          <w:tab w:val="center" w:pos="7560"/>
        </w:tabs>
        <w:spacing w:before="120"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2C9FAB89" w14:textId="77777777" w:rsidR="007219D6" w:rsidRPr="009160F4" w:rsidRDefault="007219D6" w:rsidP="0092753C">
      <w:pPr>
        <w:pStyle w:val="BodyText2"/>
        <w:tabs>
          <w:tab w:val="clear" w:pos="6210"/>
          <w:tab w:val="clear" w:pos="7650"/>
          <w:tab w:val="left" w:leader="underscore" w:pos="9810"/>
        </w:tabs>
        <w:spacing w:before="120" w:after="360"/>
        <w:ind w:left="360"/>
        <w:rPr>
          <w:rFonts w:cs="Arial"/>
        </w:rPr>
      </w:pPr>
      <w:r w:rsidRPr="009160F4">
        <w:rPr>
          <w:rFonts w:cs="Arial"/>
        </w:rPr>
        <w:t>Comments:</w:t>
      </w:r>
      <w:r w:rsidRPr="009160F4">
        <w:rPr>
          <w:rFonts w:cs="Arial"/>
        </w:rPr>
        <w:tab/>
      </w:r>
    </w:p>
    <w:p w14:paraId="04846A5C"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rPr>
      </w:pPr>
      <w:r w:rsidRPr="009160F4">
        <w:rPr>
          <w:rFonts w:cs="Arial"/>
          <w:color w:val="000000"/>
        </w:rPr>
        <w:t>The right people from my organization were involved in the process.</w:t>
      </w:r>
    </w:p>
    <w:p w14:paraId="66F0F8C0" w14:textId="77777777" w:rsidR="007219D6" w:rsidRPr="009160F4" w:rsidRDefault="007219D6" w:rsidP="007219D6">
      <w:pPr>
        <w:tabs>
          <w:tab w:val="center" w:pos="1170"/>
          <w:tab w:val="center" w:pos="2880"/>
          <w:tab w:val="center" w:pos="4320"/>
          <w:tab w:val="center" w:pos="5760"/>
          <w:tab w:val="center" w:pos="7560"/>
        </w:tabs>
        <w:spacing w:before="12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4583D9D5" w14:textId="77777777" w:rsidR="007219D6" w:rsidRPr="009160F4" w:rsidRDefault="007219D6" w:rsidP="00C27382">
      <w:pPr>
        <w:tabs>
          <w:tab w:val="center" w:pos="1170"/>
          <w:tab w:val="center" w:pos="2880"/>
          <w:tab w:val="center" w:pos="4320"/>
          <w:tab w:val="center" w:pos="5760"/>
          <w:tab w:val="center" w:pos="7560"/>
        </w:tabs>
        <w:spacing w:before="120"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6E48926C" w14:textId="77777777" w:rsidR="007219D6" w:rsidRPr="009160F4" w:rsidRDefault="007219D6" w:rsidP="0092753C">
      <w:pPr>
        <w:pStyle w:val="BodyText2"/>
        <w:tabs>
          <w:tab w:val="clear" w:pos="6210"/>
          <w:tab w:val="clear" w:pos="7650"/>
          <w:tab w:val="left" w:leader="underscore" w:pos="9810"/>
        </w:tabs>
        <w:spacing w:before="120" w:after="360"/>
        <w:ind w:left="360"/>
        <w:rPr>
          <w:rFonts w:cs="Arial"/>
        </w:rPr>
      </w:pPr>
      <w:r w:rsidRPr="009160F4">
        <w:rPr>
          <w:rFonts w:cs="Arial"/>
        </w:rPr>
        <w:t>Comments:</w:t>
      </w:r>
      <w:r w:rsidRPr="009160F4">
        <w:rPr>
          <w:rFonts w:cs="Arial"/>
        </w:rPr>
        <w:tab/>
      </w:r>
    </w:p>
    <w:p w14:paraId="71263576"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color w:val="000000"/>
        </w:rPr>
      </w:pPr>
      <w:r w:rsidRPr="009160F4">
        <w:rPr>
          <w:rFonts w:cs="Arial"/>
          <w:color w:val="000000"/>
        </w:rPr>
        <w:t>I am confident that my organization will follow through on its defined SGMM aspirations.</w:t>
      </w:r>
    </w:p>
    <w:p w14:paraId="61DDF65D" w14:textId="77777777" w:rsidR="007219D6" w:rsidRPr="009160F4" w:rsidRDefault="007219D6" w:rsidP="007219D6">
      <w:pPr>
        <w:tabs>
          <w:tab w:val="center" w:pos="1170"/>
          <w:tab w:val="center" w:pos="2880"/>
          <w:tab w:val="center" w:pos="4320"/>
          <w:tab w:val="center" w:pos="5760"/>
          <w:tab w:val="center" w:pos="7560"/>
        </w:tabs>
        <w:spacing w:before="12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1B41296D" w14:textId="77777777" w:rsidR="007219D6" w:rsidRPr="009160F4" w:rsidRDefault="007219D6" w:rsidP="00C27382">
      <w:pPr>
        <w:tabs>
          <w:tab w:val="center" w:pos="1170"/>
          <w:tab w:val="center" w:pos="2880"/>
          <w:tab w:val="center" w:pos="4320"/>
          <w:tab w:val="center" w:pos="5760"/>
          <w:tab w:val="center" w:pos="7560"/>
        </w:tabs>
        <w:spacing w:before="120"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2DDEF3B2" w14:textId="54606A9B" w:rsidR="007219D6" w:rsidRDefault="007219D6" w:rsidP="0092753C">
      <w:pPr>
        <w:pStyle w:val="BodyText2"/>
        <w:tabs>
          <w:tab w:val="clear" w:pos="6210"/>
          <w:tab w:val="clear" w:pos="7650"/>
          <w:tab w:val="left" w:leader="underscore" w:pos="9810"/>
        </w:tabs>
        <w:spacing w:before="120" w:after="360"/>
        <w:ind w:left="360"/>
        <w:rPr>
          <w:rFonts w:cs="Arial"/>
          <w:color w:val="000000"/>
        </w:rPr>
      </w:pPr>
      <w:r w:rsidRPr="009160F4">
        <w:rPr>
          <w:rFonts w:cs="Arial"/>
        </w:rPr>
        <w:t>Comments:</w:t>
      </w:r>
      <w:r w:rsidRPr="009160F4">
        <w:rPr>
          <w:rFonts w:cs="Arial"/>
        </w:rPr>
        <w:tab/>
      </w:r>
    </w:p>
    <w:p w14:paraId="3D6F8698" w14:textId="77777777" w:rsidR="007219D6" w:rsidRPr="009160F4" w:rsidRDefault="007219D6" w:rsidP="007214D7">
      <w:pPr>
        <w:pStyle w:val="BodyText2"/>
        <w:keepNext/>
        <w:spacing w:before="360" w:after="120"/>
        <w:rPr>
          <w:rFonts w:cs="Arial"/>
          <w:b/>
          <w:bCs/>
        </w:rPr>
      </w:pPr>
      <w:r w:rsidRPr="009160F4">
        <w:rPr>
          <w:rFonts w:cs="Arial"/>
          <w:b/>
          <w:bCs/>
        </w:rPr>
        <w:t xml:space="preserve">III.   SGMM Navigator </w:t>
      </w:r>
    </w:p>
    <w:p w14:paraId="7A8B392D" w14:textId="77777777" w:rsidR="007219D6" w:rsidRPr="009160F4" w:rsidRDefault="007219D6" w:rsidP="007214D7">
      <w:pPr>
        <w:pStyle w:val="BodyText2"/>
        <w:keepNext/>
        <w:tabs>
          <w:tab w:val="clear" w:pos="6210"/>
          <w:tab w:val="clear" w:pos="7650"/>
        </w:tabs>
        <w:rPr>
          <w:rFonts w:cs="Arial"/>
          <w:color w:val="000000"/>
        </w:rPr>
      </w:pPr>
      <w:r>
        <w:rPr>
          <w:rFonts w:cs="Arial"/>
          <w:color w:val="000000"/>
        </w:rPr>
        <w:t>Please rate the N</w:t>
      </w:r>
      <w:r w:rsidRPr="009160F4">
        <w:rPr>
          <w:rFonts w:cs="Arial"/>
          <w:color w:val="000000"/>
        </w:rPr>
        <w:t>avigator in the following areas</w:t>
      </w:r>
    </w:p>
    <w:p w14:paraId="4A1D69E2" w14:textId="77777777" w:rsidR="007219D6" w:rsidRPr="009160F4" w:rsidRDefault="007219D6" w:rsidP="007214D7">
      <w:pPr>
        <w:pStyle w:val="BodyTextIndent2"/>
        <w:keepNext/>
        <w:pBdr>
          <w:top w:val="single" w:sz="8" w:space="1" w:color="A37126"/>
        </w:pBdr>
        <w:shd w:val="clear" w:color="auto" w:fill="D6EF9F"/>
        <w:rPr>
          <w:rFonts w:asciiTheme="minorHAnsi" w:hAnsiTheme="minorHAnsi" w:cs="Arial"/>
        </w:rPr>
      </w:pPr>
      <w:r w:rsidRPr="009160F4">
        <w:rPr>
          <w:rFonts w:asciiTheme="minorHAnsi" w:hAnsiTheme="minorHAnsi" w:cs="Arial"/>
        </w:rPr>
        <w:t>Facilitation skills</w:t>
      </w:r>
    </w:p>
    <w:p w14:paraId="6573EABA" w14:textId="77777777" w:rsidR="007219D6" w:rsidRPr="009160F4" w:rsidRDefault="007219D6" w:rsidP="00686FAD">
      <w:pPr>
        <w:keepNext/>
        <w:tabs>
          <w:tab w:val="center" w:pos="1170"/>
          <w:tab w:val="center" w:pos="2880"/>
          <w:tab w:val="center" w:pos="4320"/>
          <w:tab w:val="center" w:pos="5760"/>
          <w:tab w:val="center" w:pos="7560"/>
        </w:tabs>
        <w:spacing w:before="60" w:after="60"/>
        <w:ind w:left="360"/>
        <w:rPr>
          <w:rFonts w:asciiTheme="minorHAnsi" w:hAnsiTheme="minorHAnsi" w:cs="Arial"/>
          <w:snapToGrid w:val="0"/>
        </w:rPr>
      </w:pPr>
      <w:r w:rsidRPr="009160F4">
        <w:rPr>
          <w:rFonts w:asciiTheme="minorHAnsi" w:hAnsiTheme="minorHAnsi" w:cs="Arial"/>
          <w:snapToGrid w:val="0"/>
        </w:rPr>
        <w:tab/>
        <w:t>Excellent</w:t>
      </w:r>
      <w:r w:rsidRPr="009160F4">
        <w:rPr>
          <w:rFonts w:asciiTheme="minorHAnsi" w:hAnsiTheme="minorHAnsi" w:cs="Arial"/>
          <w:snapToGrid w:val="0"/>
        </w:rPr>
        <w:tab/>
        <w:t>Good</w:t>
      </w:r>
      <w:r w:rsidRPr="009160F4">
        <w:rPr>
          <w:rFonts w:asciiTheme="minorHAnsi" w:hAnsiTheme="minorHAnsi" w:cs="Arial"/>
          <w:snapToGrid w:val="0"/>
        </w:rPr>
        <w:tab/>
        <w:t>Adequate</w:t>
      </w:r>
      <w:r w:rsidRPr="009160F4">
        <w:rPr>
          <w:rFonts w:asciiTheme="minorHAnsi" w:hAnsiTheme="minorHAnsi" w:cs="Arial"/>
          <w:snapToGrid w:val="0"/>
        </w:rPr>
        <w:tab/>
        <w:t>Fair</w:t>
      </w:r>
      <w:r w:rsidRPr="009160F4">
        <w:rPr>
          <w:rFonts w:asciiTheme="minorHAnsi" w:hAnsiTheme="minorHAnsi" w:cs="Arial"/>
          <w:snapToGrid w:val="0"/>
        </w:rPr>
        <w:tab/>
        <w:t>Poor</w:t>
      </w:r>
    </w:p>
    <w:p w14:paraId="2B00C36E"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57560EFA"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Comments:</w:t>
      </w:r>
      <w:r w:rsidRPr="009160F4">
        <w:rPr>
          <w:rFonts w:cs="Arial"/>
        </w:rPr>
        <w:tab/>
      </w:r>
    </w:p>
    <w:p w14:paraId="1B89799E" w14:textId="77777777" w:rsidR="007219D6" w:rsidRPr="009160F4" w:rsidRDefault="007219D6" w:rsidP="007219D6">
      <w:pPr>
        <w:pStyle w:val="BodyTextIndent2"/>
        <w:pBdr>
          <w:top w:val="single" w:sz="8" w:space="1" w:color="A37126"/>
        </w:pBdr>
        <w:shd w:val="clear" w:color="auto" w:fill="D6EF9F"/>
        <w:rPr>
          <w:rFonts w:asciiTheme="minorHAnsi" w:hAnsiTheme="minorHAnsi"/>
        </w:rPr>
      </w:pPr>
      <w:r w:rsidRPr="009160F4">
        <w:rPr>
          <w:rFonts w:asciiTheme="minorHAnsi" w:hAnsiTheme="minorHAnsi"/>
        </w:rPr>
        <w:t>Knowledge of the SGMM</w:t>
      </w:r>
    </w:p>
    <w:p w14:paraId="040B725A" w14:textId="77777777" w:rsidR="007219D6" w:rsidRPr="009160F4" w:rsidRDefault="007219D6" w:rsidP="00686FAD">
      <w:pPr>
        <w:tabs>
          <w:tab w:val="center" w:pos="1170"/>
          <w:tab w:val="center" w:pos="2880"/>
          <w:tab w:val="center" w:pos="4320"/>
          <w:tab w:val="center" w:pos="5760"/>
          <w:tab w:val="center" w:pos="7560"/>
        </w:tabs>
        <w:spacing w:before="60" w:after="60"/>
        <w:ind w:left="360"/>
        <w:rPr>
          <w:rFonts w:asciiTheme="minorHAnsi" w:hAnsiTheme="minorHAnsi" w:cs="Arial"/>
          <w:snapToGrid w:val="0"/>
        </w:rPr>
      </w:pPr>
      <w:r w:rsidRPr="009160F4">
        <w:rPr>
          <w:rFonts w:asciiTheme="minorHAnsi" w:hAnsiTheme="minorHAnsi" w:cs="Arial"/>
          <w:snapToGrid w:val="0"/>
        </w:rPr>
        <w:tab/>
        <w:t>Excellent</w:t>
      </w:r>
      <w:r w:rsidRPr="009160F4">
        <w:rPr>
          <w:rFonts w:asciiTheme="minorHAnsi" w:hAnsiTheme="minorHAnsi" w:cs="Arial"/>
          <w:snapToGrid w:val="0"/>
        </w:rPr>
        <w:tab/>
        <w:t>Good</w:t>
      </w:r>
      <w:r w:rsidRPr="009160F4">
        <w:rPr>
          <w:rFonts w:asciiTheme="minorHAnsi" w:hAnsiTheme="minorHAnsi" w:cs="Arial"/>
          <w:snapToGrid w:val="0"/>
        </w:rPr>
        <w:tab/>
        <w:t>Adequate</w:t>
      </w:r>
      <w:r w:rsidRPr="009160F4">
        <w:rPr>
          <w:rFonts w:asciiTheme="minorHAnsi" w:hAnsiTheme="minorHAnsi" w:cs="Arial"/>
          <w:snapToGrid w:val="0"/>
        </w:rPr>
        <w:tab/>
        <w:t>Fair</w:t>
      </w:r>
      <w:r w:rsidRPr="009160F4">
        <w:rPr>
          <w:rFonts w:asciiTheme="minorHAnsi" w:hAnsiTheme="minorHAnsi" w:cs="Arial"/>
          <w:snapToGrid w:val="0"/>
        </w:rPr>
        <w:tab/>
        <w:t>Poor</w:t>
      </w:r>
    </w:p>
    <w:p w14:paraId="462E92E7"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03C68834"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Comments:</w:t>
      </w:r>
      <w:r w:rsidRPr="009160F4">
        <w:rPr>
          <w:rFonts w:cs="Arial"/>
        </w:rPr>
        <w:tab/>
      </w:r>
    </w:p>
    <w:p w14:paraId="7263F606" w14:textId="77777777" w:rsidR="007219D6" w:rsidRPr="009160F4" w:rsidRDefault="007219D6" w:rsidP="007219D6">
      <w:pPr>
        <w:pStyle w:val="BodyTextIndent2"/>
        <w:pBdr>
          <w:top w:val="single" w:sz="8" w:space="1" w:color="A37126"/>
        </w:pBdr>
        <w:shd w:val="clear" w:color="auto" w:fill="D6EF9F"/>
        <w:rPr>
          <w:rFonts w:asciiTheme="minorHAnsi" w:hAnsiTheme="minorHAnsi"/>
        </w:rPr>
      </w:pPr>
      <w:r w:rsidRPr="009160F4">
        <w:rPr>
          <w:rFonts w:asciiTheme="minorHAnsi" w:hAnsiTheme="minorHAnsi"/>
        </w:rPr>
        <w:t>Knowledge of the electric power industry</w:t>
      </w:r>
    </w:p>
    <w:p w14:paraId="7FE23ACA" w14:textId="77777777" w:rsidR="007219D6" w:rsidRPr="009160F4" w:rsidRDefault="007219D6" w:rsidP="00686FAD">
      <w:pPr>
        <w:tabs>
          <w:tab w:val="center" w:pos="1170"/>
          <w:tab w:val="center" w:pos="2880"/>
          <w:tab w:val="center" w:pos="4320"/>
          <w:tab w:val="center" w:pos="5760"/>
          <w:tab w:val="center" w:pos="7560"/>
        </w:tabs>
        <w:spacing w:before="60" w:after="60"/>
        <w:ind w:left="360"/>
        <w:rPr>
          <w:rFonts w:asciiTheme="minorHAnsi" w:hAnsiTheme="minorHAnsi" w:cs="Arial"/>
          <w:snapToGrid w:val="0"/>
        </w:rPr>
      </w:pPr>
      <w:r w:rsidRPr="009160F4">
        <w:rPr>
          <w:rFonts w:asciiTheme="minorHAnsi" w:hAnsiTheme="minorHAnsi" w:cs="Arial"/>
          <w:snapToGrid w:val="0"/>
        </w:rPr>
        <w:tab/>
        <w:t>Excellent</w:t>
      </w:r>
      <w:r w:rsidRPr="009160F4">
        <w:rPr>
          <w:rFonts w:asciiTheme="minorHAnsi" w:hAnsiTheme="minorHAnsi" w:cs="Arial"/>
          <w:snapToGrid w:val="0"/>
        </w:rPr>
        <w:tab/>
        <w:t>Good</w:t>
      </w:r>
      <w:r w:rsidRPr="009160F4">
        <w:rPr>
          <w:rFonts w:asciiTheme="minorHAnsi" w:hAnsiTheme="minorHAnsi" w:cs="Arial"/>
          <w:snapToGrid w:val="0"/>
        </w:rPr>
        <w:tab/>
        <w:t>Adequate</w:t>
      </w:r>
      <w:r w:rsidRPr="009160F4">
        <w:rPr>
          <w:rFonts w:asciiTheme="minorHAnsi" w:hAnsiTheme="minorHAnsi" w:cs="Arial"/>
          <w:snapToGrid w:val="0"/>
        </w:rPr>
        <w:tab/>
        <w:t>Fair</w:t>
      </w:r>
      <w:r w:rsidRPr="009160F4">
        <w:rPr>
          <w:rFonts w:asciiTheme="minorHAnsi" w:hAnsiTheme="minorHAnsi" w:cs="Arial"/>
          <w:snapToGrid w:val="0"/>
        </w:rPr>
        <w:tab/>
        <w:t>Poor</w:t>
      </w:r>
    </w:p>
    <w:p w14:paraId="24F645E7"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16E485C3"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Comments:</w:t>
      </w:r>
      <w:r w:rsidRPr="009160F4">
        <w:rPr>
          <w:rFonts w:cs="Arial"/>
        </w:rPr>
        <w:tab/>
      </w:r>
    </w:p>
    <w:p w14:paraId="1FF89B92" w14:textId="77777777" w:rsidR="007219D6" w:rsidRPr="009160F4" w:rsidRDefault="007219D6" w:rsidP="00C27382">
      <w:pPr>
        <w:pStyle w:val="BodyText2"/>
        <w:tabs>
          <w:tab w:val="clear" w:pos="6210"/>
          <w:tab w:val="clear" w:pos="7650"/>
        </w:tabs>
        <w:spacing w:after="120"/>
        <w:rPr>
          <w:rFonts w:cs="Arial"/>
          <w:b/>
          <w:bCs/>
          <w:color w:val="000000"/>
        </w:rPr>
      </w:pPr>
      <w:r w:rsidRPr="009160F4">
        <w:rPr>
          <w:rFonts w:cs="Arial"/>
          <w:b/>
          <w:bCs/>
          <w:color w:val="000000"/>
        </w:rPr>
        <w:t>IV.  SGMM Navigation Process Materials</w:t>
      </w:r>
    </w:p>
    <w:p w14:paraId="1F74EF48" w14:textId="77777777" w:rsidR="007219D6" w:rsidRPr="009160F4" w:rsidRDefault="007219D6" w:rsidP="007219D6">
      <w:pPr>
        <w:pStyle w:val="BodyText2"/>
        <w:pBdr>
          <w:top w:val="single" w:sz="8" w:space="1" w:color="A37126"/>
        </w:pBdr>
        <w:shd w:val="clear" w:color="auto" w:fill="D6EF9F"/>
        <w:tabs>
          <w:tab w:val="clear" w:pos="6210"/>
          <w:tab w:val="clear" w:pos="7650"/>
          <w:tab w:val="left" w:pos="360"/>
        </w:tabs>
        <w:ind w:left="360"/>
        <w:rPr>
          <w:rFonts w:cs="Arial"/>
          <w:color w:val="000000"/>
        </w:rPr>
      </w:pPr>
      <w:r w:rsidRPr="009160F4">
        <w:rPr>
          <w:rFonts w:cs="Arial"/>
          <w:color w:val="000000"/>
        </w:rPr>
        <w:t xml:space="preserve">The materials </w:t>
      </w:r>
      <w:r>
        <w:rPr>
          <w:rFonts w:cs="Arial"/>
          <w:color w:val="000000"/>
        </w:rPr>
        <w:t xml:space="preserve">were </w:t>
      </w:r>
      <w:r w:rsidRPr="009160F4">
        <w:rPr>
          <w:rFonts w:cs="Arial"/>
          <w:color w:val="000000"/>
        </w:rPr>
        <w:t>easy to understand.</w:t>
      </w:r>
    </w:p>
    <w:p w14:paraId="640C5C52" w14:textId="77777777" w:rsidR="007219D6" w:rsidRPr="009160F4" w:rsidRDefault="007219D6" w:rsidP="00686FAD">
      <w:pPr>
        <w:tabs>
          <w:tab w:val="center" w:pos="1170"/>
          <w:tab w:val="center" w:pos="2880"/>
          <w:tab w:val="center" w:pos="4320"/>
          <w:tab w:val="center" w:pos="5760"/>
          <w:tab w:val="center" w:pos="7560"/>
        </w:tabs>
        <w:spacing w:before="60" w:after="6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493E9459"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00CDFD04"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Comments:</w:t>
      </w:r>
      <w:r w:rsidRPr="009160F4">
        <w:rPr>
          <w:rFonts w:cs="Arial"/>
        </w:rPr>
        <w:tab/>
      </w:r>
    </w:p>
    <w:p w14:paraId="79703E65"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color w:val="000000"/>
        </w:rPr>
      </w:pPr>
      <w:r w:rsidRPr="009160F4">
        <w:rPr>
          <w:rFonts w:cs="Arial"/>
          <w:color w:val="000000"/>
        </w:rPr>
        <w:t xml:space="preserve">The materials </w:t>
      </w:r>
      <w:r>
        <w:rPr>
          <w:rFonts w:cs="Arial"/>
          <w:color w:val="000000"/>
        </w:rPr>
        <w:t xml:space="preserve">were </w:t>
      </w:r>
      <w:r w:rsidRPr="009160F4">
        <w:rPr>
          <w:rFonts w:cs="Arial"/>
          <w:color w:val="000000"/>
        </w:rPr>
        <w:t>easy to use.</w:t>
      </w:r>
    </w:p>
    <w:p w14:paraId="62168E85" w14:textId="77777777" w:rsidR="007219D6" w:rsidRPr="009160F4" w:rsidRDefault="007219D6" w:rsidP="00686FAD">
      <w:pPr>
        <w:tabs>
          <w:tab w:val="center" w:pos="1170"/>
          <w:tab w:val="center" w:pos="2880"/>
          <w:tab w:val="center" w:pos="4320"/>
          <w:tab w:val="center" w:pos="5760"/>
          <w:tab w:val="center" w:pos="7560"/>
        </w:tabs>
        <w:spacing w:before="60" w:after="60"/>
        <w:ind w:left="360"/>
        <w:rPr>
          <w:rFonts w:asciiTheme="minorHAnsi" w:hAnsiTheme="minorHAnsi" w:cs="Arial"/>
          <w:snapToGrid w:val="0"/>
        </w:rPr>
      </w:pPr>
      <w:r w:rsidRPr="009160F4">
        <w:rPr>
          <w:rFonts w:asciiTheme="minorHAnsi" w:hAnsiTheme="minorHAnsi" w:cs="Arial"/>
          <w:snapToGrid w:val="0"/>
        </w:rPr>
        <w:tab/>
        <w:t>Strongly Agree</w:t>
      </w:r>
      <w:r w:rsidRPr="009160F4">
        <w:rPr>
          <w:rFonts w:asciiTheme="minorHAnsi" w:hAnsiTheme="minorHAnsi" w:cs="Arial"/>
          <w:snapToGrid w:val="0"/>
        </w:rPr>
        <w:tab/>
        <w:t>Agree</w:t>
      </w:r>
      <w:r w:rsidRPr="009160F4">
        <w:rPr>
          <w:rFonts w:asciiTheme="minorHAnsi" w:hAnsiTheme="minorHAnsi" w:cs="Arial"/>
          <w:snapToGrid w:val="0"/>
        </w:rPr>
        <w:tab/>
      </w:r>
      <w:r>
        <w:rPr>
          <w:rFonts w:asciiTheme="minorHAnsi" w:hAnsiTheme="minorHAnsi" w:cs="Arial"/>
          <w:snapToGrid w:val="0"/>
        </w:rPr>
        <w:t>Neuteral</w:t>
      </w:r>
      <w:r w:rsidRPr="009160F4">
        <w:rPr>
          <w:rFonts w:asciiTheme="minorHAnsi" w:hAnsiTheme="minorHAnsi" w:cs="Arial"/>
          <w:snapToGrid w:val="0"/>
        </w:rPr>
        <w:tab/>
        <w:t>Disagree</w:t>
      </w:r>
      <w:r w:rsidRPr="009160F4">
        <w:rPr>
          <w:rFonts w:asciiTheme="minorHAnsi" w:hAnsiTheme="minorHAnsi" w:cs="Arial"/>
          <w:snapToGrid w:val="0"/>
        </w:rPr>
        <w:tab/>
        <w:t>Strongly Disagree</w:t>
      </w:r>
    </w:p>
    <w:p w14:paraId="16666401"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cs="Arial"/>
          <w:snapToGrid w:val="0"/>
        </w:rPr>
      </w:pPr>
      <w:r w:rsidRPr="009160F4">
        <w:rPr>
          <w:rFonts w:asciiTheme="minorHAnsi" w:hAnsiTheme="minorHAnsi" w:cs="Arial"/>
          <w:snapToGrid w:val="0"/>
        </w:rPr>
        <w:tab/>
      </w:r>
      <w:r w:rsidRPr="009160F4">
        <w:rPr>
          <w:rFonts w:asciiTheme="minorHAnsi" w:hAnsiTheme="minorHAnsi" w:cs="Arial"/>
          <w:snapToGrid w:val="0"/>
        </w:rPr>
        <w:fldChar w:fldCharType="begin">
          <w:ffData>
            <w:name w:val="Check5"/>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6"/>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7"/>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ab/>
      </w:r>
      <w:r w:rsidRPr="009160F4">
        <w:rPr>
          <w:rFonts w:asciiTheme="minorHAnsi" w:hAnsiTheme="minorHAnsi" w:cs="Arial"/>
          <w:snapToGrid w:val="0"/>
        </w:rPr>
        <w:fldChar w:fldCharType="begin">
          <w:ffData>
            <w:name w:val="Check8"/>
            <w:enabled/>
            <w:calcOnExit w:val="0"/>
            <w:checkBox>
              <w:sizeAuto/>
              <w:default w:val="0"/>
            </w:checkBox>
          </w:ffData>
        </w:fldChar>
      </w:r>
      <w:r w:rsidRPr="009160F4">
        <w:rPr>
          <w:rFonts w:asciiTheme="minorHAnsi" w:hAnsiTheme="minorHAnsi" w:cs="Arial"/>
          <w:snapToGrid w:val="0"/>
        </w:rPr>
        <w:instrText xml:space="preserve"> FORMCHECKBOX </w:instrText>
      </w:r>
      <w:r w:rsidR="007214D7">
        <w:rPr>
          <w:rFonts w:asciiTheme="minorHAnsi" w:hAnsiTheme="minorHAnsi" w:cs="Arial"/>
          <w:snapToGrid w:val="0"/>
        </w:rPr>
      </w:r>
      <w:r w:rsidR="007214D7">
        <w:rPr>
          <w:rFonts w:asciiTheme="minorHAnsi" w:hAnsiTheme="minorHAnsi" w:cs="Arial"/>
          <w:snapToGrid w:val="0"/>
        </w:rPr>
        <w:fldChar w:fldCharType="separate"/>
      </w:r>
      <w:r w:rsidRPr="009160F4">
        <w:rPr>
          <w:rFonts w:asciiTheme="minorHAnsi" w:hAnsiTheme="minorHAnsi" w:cs="Arial"/>
          <w:snapToGrid w:val="0"/>
        </w:rPr>
        <w:fldChar w:fldCharType="end"/>
      </w:r>
      <w:r w:rsidRPr="009160F4">
        <w:rPr>
          <w:rFonts w:asciiTheme="minorHAnsi" w:hAnsiTheme="minorHAnsi" w:cs="Arial"/>
          <w:snapToGrid w:val="0"/>
        </w:rPr>
        <w:t xml:space="preserve"> </w:t>
      </w:r>
    </w:p>
    <w:p w14:paraId="71172C1D"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Comments:</w:t>
      </w:r>
      <w:r w:rsidRPr="009160F4">
        <w:rPr>
          <w:rFonts w:cs="Arial"/>
        </w:rPr>
        <w:tab/>
      </w:r>
    </w:p>
    <w:p w14:paraId="37CDC402" w14:textId="77777777" w:rsidR="007219D6" w:rsidRPr="009160F4" w:rsidRDefault="007219D6" w:rsidP="00C27382">
      <w:pPr>
        <w:pStyle w:val="BodyText2"/>
        <w:keepNext/>
        <w:tabs>
          <w:tab w:val="clear" w:pos="6210"/>
          <w:tab w:val="clear" w:pos="7650"/>
        </w:tabs>
        <w:spacing w:after="120"/>
        <w:rPr>
          <w:rFonts w:cs="Arial"/>
          <w:b/>
          <w:bCs/>
          <w:color w:val="000000"/>
        </w:rPr>
      </w:pPr>
      <w:r w:rsidRPr="009160F4">
        <w:rPr>
          <w:rFonts w:cs="Arial"/>
          <w:b/>
          <w:bCs/>
          <w:color w:val="000000"/>
        </w:rPr>
        <w:t>V.   General</w:t>
      </w:r>
    </w:p>
    <w:p w14:paraId="6BE54CA0"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color w:val="000000"/>
        </w:rPr>
      </w:pPr>
      <w:r>
        <w:rPr>
          <w:rFonts w:cs="Arial"/>
          <w:color w:val="000000"/>
        </w:rPr>
        <w:t>In general, the N</w:t>
      </w:r>
      <w:r w:rsidRPr="009160F4">
        <w:rPr>
          <w:rFonts w:cs="Arial"/>
          <w:color w:val="000000"/>
        </w:rPr>
        <w:t>avigation process worked well for our organization.</w:t>
      </w:r>
    </w:p>
    <w:p w14:paraId="56B99667" w14:textId="77777777" w:rsidR="007219D6" w:rsidRPr="009160F4" w:rsidRDefault="007219D6" w:rsidP="00686FAD">
      <w:pPr>
        <w:tabs>
          <w:tab w:val="center" w:pos="1170"/>
          <w:tab w:val="center" w:pos="2880"/>
          <w:tab w:val="center" w:pos="4320"/>
          <w:tab w:val="center" w:pos="5760"/>
          <w:tab w:val="center" w:pos="7560"/>
        </w:tabs>
        <w:spacing w:before="60" w:after="60"/>
        <w:ind w:left="360"/>
        <w:rPr>
          <w:rFonts w:asciiTheme="minorHAnsi" w:hAnsiTheme="minorHAnsi"/>
          <w:snapToGrid w:val="0"/>
        </w:rPr>
      </w:pPr>
      <w:r w:rsidRPr="009160F4">
        <w:rPr>
          <w:rFonts w:asciiTheme="minorHAnsi" w:hAnsiTheme="minorHAnsi"/>
          <w:snapToGrid w:val="0"/>
        </w:rPr>
        <w:tab/>
        <w:t>Strongly Agree</w:t>
      </w:r>
      <w:r w:rsidRPr="009160F4">
        <w:rPr>
          <w:rFonts w:asciiTheme="minorHAnsi" w:hAnsiTheme="minorHAnsi"/>
          <w:snapToGrid w:val="0"/>
        </w:rPr>
        <w:tab/>
        <w:t>Agree</w:t>
      </w:r>
      <w:r w:rsidRPr="009160F4">
        <w:rPr>
          <w:rFonts w:asciiTheme="minorHAnsi" w:hAnsiTheme="minorHAnsi"/>
          <w:snapToGrid w:val="0"/>
        </w:rPr>
        <w:tab/>
      </w:r>
      <w:r>
        <w:rPr>
          <w:rFonts w:asciiTheme="minorHAnsi" w:hAnsiTheme="minorHAnsi" w:cs="Arial"/>
          <w:snapToGrid w:val="0"/>
        </w:rPr>
        <w:t>Neuteral</w:t>
      </w:r>
      <w:r w:rsidRPr="009160F4">
        <w:rPr>
          <w:rFonts w:asciiTheme="minorHAnsi" w:hAnsiTheme="minorHAnsi"/>
          <w:snapToGrid w:val="0"/>
        </w:rPr>
        <w:tab/>
        <w:t>Disagree</w:t>
      </w:r>
      <w:r w:rsidRPr="009160F4">
        <w:rPr>
          <w:rFonts w:asciiTheme="minorHAnsi" w:hAnsiTheme="minorHAnsi"/>
          <w:snapToGrid w:val="0"/>
        </w:rPr>
        <w:tab/>
        <w:t>Strongly Disagree</w:t>
      </w:r>
    </w:p>
    <w:p w14:paraId="28CBC60F"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snapToGrid w:val="0"/>
        </w:rPr>
      </w:pPr>
      <w:r w:rsidRPr="009160F4">
        <w:rPr>
          <w:rFonts w:asciiTheme="minorHAnsi" w:hAnsiTheme="minorHAnsi"/>
          <w:snapToGrid w:val="0"/>
        </w:rPr>
        <w:tab/>
      </w:r>
      <w:r w:rsidRPr="009160F4">
        <w:rPr>
          <w:rFonts w:asciiTheme="minorHAnsi" w:hAnsiTheme="minorHAnsi"/>
          <w:snapToGrid w:val="0"/>
        </w:rPr>
        <w:fldChar w:fldCharType="begin">
          <w:ffData>
            <w:name w:val="Check5"/>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6"/>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6"/>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7"/>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8"/>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 xml:space="preserve"> </w:t>
      </w:r>
    </w:p>
    <w:p w14:paraId="2C7A02B8"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Comments:</w:t>
      </w:r>
      <w:r w:rsidRPr="009160F4">
        <w:rPr>
          <w:rFonts w:cs="Arial"/>
        </w:rPr>
        <w:tab/>
      </w:r>
    </w:p>
    <w:p w14:paraId="5FC71B71" w14:textId="77777777" w:rsidR="007219D6" w:rsidRPr="009160F4" w:rsidRDefault="007219D6" w:rsidP="007219D6">
      <w:pPr>
        <w:pStyle w:val="BodyText2"/>
        <w:pBdr>
          <w:top w:val="single" w:sz="8" w:space="1" w:color="A37126"/>
        </w:pBdr>
        <w:shd w:val="clear" w:color="auto" w:fill="D6EF9F"/>
        <w:tabs>
          <w:tab w:val="clear" w:pos="6210"/>
          <w:tab w:val="clear" w:pos="7650"/>
        </w:tabs>
        <w:ind w:left="360"/>
        <w:rPr>
          <w:rFonts w:cs="Arial"/>
          <w:color w:val="000000"/>
        </w:rPr>
      </w:pPr>
      <w:r w:rsidRPr="009160F4">
        <w:rPr>
          <w:rFonts w:cs="Arial"/>
          <w:color w:val="000000"/>
        </w:rPr>
        <w:t>I would recomme</w:t>
      </w:r>
      <w:r>
        <w:rPr>
          <w:rFonts w:cs="Arial"/>
          <w:color w:val="000000"/>
        </w:rPr>
        <w:t>nd this process</w:t>
      </w:r>
      <w:r w:rsidRPr="009160F4">
        <w:rPr>
          <w:rFonts w:cs="Arial"/>
          <w:color w:val="000000"/>
        </w:rPr>
        <w:t>.</w:t>
      </w:r>
    </w:p>
    <w:p w14:paraId="7474ACA4" w14:textId="77777777" w:rsidR="007219D6" w:rsidRPr="009160F4" w:rsidRDefault="007219D6" w:rsidP="00686FAD">
      <w:pPr>
        <w:tabs>
          <w:tab w:val="center" w:pos="1170"/>
          <w:tab w:val="center" w:pos="2880"/>
          <w:tab w:val="center" w:pos="4320"/>
          <w:tab w:val="center" w:pos="5760"/>
          <w:tab w:val="center" w:pos="7560"/>
        </w:tabs>
        <w:spacing w:before="60" w:after="60"/>
        <w:ind w:left="360"/>
        <w:rPr>
          <w:rFonts w:asciiTheme="minorHAnsi" w:hAnsiTheme="minorHAnsi"/>
          <w:snapToGrid w:val="0"/>
        </w:rPr>
      </w:pPr>
      <w:r w:rsidRPr="009160F4">
        <w:rPr>
          <w:rFonts w:asciiTheme="minorHAnsi" w:hAnsiTheme="minorHAnsi"/>
          <w:snapToGrid w:val="0"/>
        </w:rPr>
        <w:tab/>
        <w:t>Strongly Agree</w:t>
      </w:r>
      <w:r w:rsidRPr="009160F4">
        <w:rPr>
          <w:rFonts w:asciiTheme="minorHAnsi" w:hAnsiTheme="minorHAnsi"/>
          <w:snapToGrid w:val="0"/>
        </w:rPr>
        <w:tab/>
        <w:t>Agree</w:t>
      </w:r>
      <w:r w:rsidRPr="009160F4">
        <w:rPr>
          <w:rFonts w:asciiTheme="minorHAnsi" w:hAnsiTheme="minorHAnsi"/>
          <w:snapToGrid w:val="0"/>
        </w:rPr>
        <w:tab/>
      </w:r>
      <w:r>
        <w:rPr>
          <w:rFonts w:asciiTheme="minorHAnsi" w:hAnsiTheme="minorHAnsi" w:cs="Arial"/>
          <w:snapToGrid w:val="0"/>
        </w:rPr>
        <w:t>Neuteral</w:t>
      </w:r>
      <w:r w:rsidRPr="009160F4">
        <w:rPr>
          <w:rFonts w:asciiTheme="minorHAnsi" w:hAnsiTheme="minorHAnsi"/>
          <w:snapToGrid w:val="0"/>
        </w:rPr>
        <w:tab/>
        <w:t>Disagree</w:t>
      </w:r>
      <w:r w:rsidRPr="009160F4">
        <w:rPr>
          <w:rFonts w:asciiTheme="minorHAnsi" w:hAnsiTheme="minorHAnsi"/>
          <w:snapToGrid w:val="0"/>
        </w:rPr>
        <w:tab/>
        <w:t>Strongly Disagree</w:t>
      </w:r>
    </w:p>
    <w:p w14:paraId="3B1013AD" w14:textId="77777777" w:rsidR="007219D6" w:rsidRPr="009160F4" w:rsidRDefault="007219D6" w:rsidP="00686FAD">
      <w:pPr>
        <w:keepNext/>
        <w:tabs>
          <w:tab w:val="center" w:pos="1170"/>
          <w:tab w:val="center" w:pos="2880"/>
          <w:tab w:val="center" w:pos="4320"/>
          <w:tab w:val="center" w:pos="5760"/>
          <w:tab w:val="center" w:pos="7560"/>
        </w:tabs>
        <w:spacing w:after="120"/>
        <w:ind w:left="360"/>
        <w:rPr>
          <w:rFonts w:asciiTheme="minorHAnsi" w:hAnsiTheme="minorHAnsi"/>
          <w:snapToGrid w:val="0"/>
        </w:rPr>
      </w:pPr>
      <w:r w:rsidRPr="009160F4">
        <w:rPr>
          <w:rFonts w:asciiTheme="minorHAnsi" w:hAnsiTheme="minorHAnsi"/>
          <w:snapToGrid w:val="0"/>
        </w:rPr>
        <w:tab/>
      </w:r>
      <w:r w:rsidRPr="009160F4">
        <w:rPr>
          <w:rFonts w:asciiTheme="minorHAnsi" w:hAnsiTheme="minorHAnsi"/>
          <w:snapToGrid w:val="0"/>
        </w:rPr>
        <w:fldChar w:fldCharType="begin">
          <w:ffData>
            <w:name w:val="Check5"/>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6"/>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6"/>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7"/>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ab/>
      </w:r>
      <w:r w:rsidRPr="009160F4">
        <w:rPr>
          <w:rFonts w:asciiTheme="minorHAnsi" w:hAnsiTheme="minorHAnsi"/>
          <w:snapToGrid w:val="0"/>
        </w:rPr>
        <w:fldChar w:fldCharType="begin">
          <w:ffData>
            <w:name w:val="Check8"/>
            <w:enabled/>
            <w:calcOnExit w:val="0"/>
            <w:checkBox>
              <w:sizeAuto/>
              <w:default w:val="0"/>
            </w:checkBox>
          </w:ffData>
        </w:fldChar>
      </w:r>
      <w:r w:rsidRPr="009160F4">
        <w:rPr>
          <w:rFonts w:asciiTheme="minorHAnsi" w:hAnsiTheme="minorHAnsi"/>
          <w:snapToGrid w:val="0"/>
        </w:rPr>
        <w:instrText xml:space="preserve"> FORMCHECKBOX </w:instrText>
      </w:r>
      <w:r w:rsidR="007214D7">
        <w:rPr>
          <w:rFonts w:asciiTheme="minorHAnsi" w:hAnsiTheme="minorHAnsi"/>
          <w:snapToGrid w:val="0"/>
        </w:rPr>
      </w:r>
      <w:r w:rsidR="007214D7">
        <w:rPr>
          <w:rFonts w:asciiTheme="minorHAnsi" w:hAnsiTheme="minorHAnsi"/>
          <w:snapToGrid w:val="0"/>
        </w:rPr>
        <w:fldChar w:fldCharType="separate"/>
      </w:r>
      <w:r w:rsidRPr="009160F4">
        <w:rPr>
          <w:rFonts w:asciiTheme="minorHAnsi" w:hAnsiTheme="minorHAnsi"/>
          <w:snapToGrid w:val="0"/>
        </w:rPr>
        <w:fldChar w:fldCharType="end"/>
      </w:r>
      <w:r w:rsidRPr="009160F4">
        <w:rPr>
          <w:rFonts w:asciiTheme="minorHAnsi" w:hAnsiTheme="minorHAnsi"/>
          <w:snapToGrid w:val="0"/>
        </w:rPr>
        <w:t xml:space="preserve"> </w:t>
      </w:r>
    </w:p>
    <w:p w14:paraId="72CFB6AD" w14:textId="77777777" w:rsidR="007219D6" w:rsidRPr="009160F4" w:rsidRDefault="007219D6" w:rsidP="00686FAD">
      <w:pPr>
        <w:pStyle w:val="BodyText2"/>
        <w:tabs>
          <w:tab w:val="clear" w:pos="6210"/>
          <w:tab w:val="clear" w:pos="7650"/>
          <w:tab w:val="left" w:leader="underscore" w:pos="9810"/>
        </w:tabs>
        <w:spacing w:after="420"/>
        <w:ind w:left="360"/>
        <w:rPr>
          <w:rFonts w:cs="Arial"/>
        </w:rPr>
      </w:pPr>
      <w:r w:rsidRPr="009160F4">
        <w:rPr>
          <w:rFonts w:cs="Arial"/>
        </w:rPr>
        <w:t xml:space="preserve">Comments: </w:t>
      </w:r>
      <w:r w:rsidRPr="009160F4">
        <w:rPr>
          <w:rFonts w:cs="Arial"/>
        </w:rPr>
        <w:tab/>
      </w:r>
    </w:p>
    <w:p w14:paraId="259FFB18" w14:textId="77777777" w:rsidR="007219D6" w:rsidRPr="009160F4" w:rsidRDefault="007219D6" w:rsidP="007219D6">
      <w:pPr>
        <w:pStyle w:val="BodyText2"/>
        <w:tabs>
          <w:tab w:val="clear" w:pos="6210"/>
          <w:tab w:val="clear" w:pos="7650"/>
          <w:tab w:val="left" w:pos="7380"/>
          <w:tab w:val="left" w:leader="underscore" w:pos="9810"/>
        </w:tabs>
        <w:ind w:left="360"/>
        <w:rPr>
          <w:rFonts w:cs="Arial"/>
        </w:rPr>
      </w:pPr>
      <w:r>
        <w:rPr>
          <w:rFonts w:cs="Arial"/>
        </w:rPr>
        <w:t>How many SGMM N</w:t>
      </w:r>
      <w:r w:rsidRPr="009160F4">
        <w:rPr>
          <w:rFonts w:cs="Arial"/>
        </w:rPr>
        <w:t>avigation processes have you participated in (in any capacity) prior to this one?</w:t>
      </w:r>
      <w:r w:rsidRPr="009160F4">
        <w:rPr>
          <w:rFonts w:cs="Arial"/>
        </w:rPr>
        <w:tab/>
      </w:r>
    </w:p>
    <w:p w14:paraId="05707F18" w14:textId="77777777" w:rsidR="007219D6" w:rsidRPr="009160F4" w:rsidRDefault="007219D6" w:rsidP="007219D6">
      <w:pPr>
        <w:spacing w:before="120"/>
        <w:ind w:left="360"/>
        <w:rPr>
          <w:rFonts w:asciiTheme="minorHAnsi" w:hAnsiTheme="minorHAnsi"/>
          <w:snapToGrid w:val="0"/>
        </w:rPr>
      </w:pPr>
    </w:p>
    <w:p w14:paraId="47C8781C" w14:textId="77777777" w:rsidR="007219D6" w:rsidRPr="009160F4" w:rsidRDefault="007219D6" w:rsidP="007219D6">
      <w:pPr>
        <w:spacing w:before="120"/>
        <w:ind w:left="360"/>
        <w:rPr>
          <w:rFonts w:asciiTheme="minorHAnsi" w:hAnsiTheme="minorHAnsi"/>
          <w:snapToGrid w:val="0"/>
        </w:rPr>
      </w:pPr>
      <w:r w:rsidRPr="009160F4">
        <w:rPr>
          <w:rFonts w:asciiTheme="minorHAnsi" w:hAnsiTheme="minorHAnsi"/>
          <w:snapToGrid w:val="0"/>
        </w:rPr>
        <w:t>What presented the greatest challenge during this process? (</w:t>
      </w:r>
      <w:r w:rsidRPr="009160F4">
        <w:rPr>
          <w:rFonts w:asciiTheme="minorHAnsi" w:hAnsiTheme="minorHAnsi"/>
          <w:i/>
          <w:snapToGrid w:val="0"/>
        </w:rPr>
        <w:t>Please Describe Briefly</w:t>
      </w:r>
      <w:r w:rsidRPr="009160F4">
        <w:rPr>
          <w:rFonts w:asciiTheme="minorHAnsi" w:hAnsiTheme="minorHAnsi"/>
          <w:snapToGrid w:val="0"/>
        </w:rPr>
        <w:t>)</w:t>
      </w:r>
    </w:p>
    <w:p w14:paraId="5F54FE1E" w14:textId="77777777" w:rsidR="007219D6" w:rsidRPr="009160F4" w:rsidRDefault="007219D6" w:rsidP="007219D6">
      <w:pPr>
        <w:spacing w:before="120"/>
        <w:ind w:left="360"/>
        <w:rPr>
          <w:rFonts w:asciiTheme="minorHAnsi" w:hAnsiTheme="minorHAnsi"/>
          <w:snapToGrid w:val="0"/>
        </w:rPr>
      </w:pPr>
    </w:p>
    <w:p w14:paraId="5AA5BFB4" w14:textId="77777777" w:rsidR="007219D6" w:rsidRPr="009160F4" w:rsidRDefault="007219D6" w:rsidP="007219D6">
      <w:pPr>
        <w:spacing w:before="120"/>
        <w:ind w:left="360"/>
        <w:rPr>
          <w:rFonts w:asciiTheme="minorHAnsi" w:hAnsiTheme="minorHAnsi"/>
          <w:snapToGrid w:val="0"/>
        </w:rPr>
      </w:pPr>
    </w:p>
    <w:p w14:paraId="23B8516E" w14:textId="77777777" w:rsidR="007219D6" w:rsidRPr="009160F4" w:rsidRDefault="007219D6" w:rsidP="007219D6">
      <w:pPr>
        <w:spacing w:before="120"/>
        <w:ind w:left="360"/>
        <w:rPr>
          <w:rFonts w:asciiTheme="minorHAnsi" w:hAnsiTheme="minorHAnsi"/>
          <w:snapToGrid w:val="0"/>
        </w:rPr>
      </w:pPr>
    </w:p>
    <w:p w14:paraId="7118B828" w14:textId="77777777" w:rsidR="007219D6" w:rsidRPr="009160F4" w:rsidRDefault="007219D6" w:rsidP="007219D6">
      <w:pPr>
        <w:spacing w:before="120"/>
        <w:ind w:left="360"/>
        <w:rPr>
          <w:rFonts w:asciiTheme="minorHAnsi" w:hAnsiTheme="minorHAnsi"/>
          <w:snapToGrid w:val="0"/>
        </w:rPr>
      </w:pPr>
    </w:p>
    <w:p w14:paraId="5C5DD682" w14:textId="77777777" w:rsidR="007219D6" w:rsidRPr="009160F4" w:rsidRDefault="007219D6" w:rsidP="007219D6">
      <w:pPr>
        <w:ind w:left="360"/>
        <w:rPr>
          <w:rFonts w:asciiTheme="minorHAnsi" w:hAnsiTheme="minorHAnsi"/>
          <w:snapToGrid w:val="0"/>
        </w:rPr>
      </w:pPr>
      <w:r w:rsidRPr="009160F4">
        <w:rPr>
          <w:rFonts w:asciiTheme="minorHAnsi" w:hAnsiTheme="minorHAnsi"/>
          <w:snapToGrid w:val="0"/>
        </w:rPr>
        <w:t>If you could improve one thing about the process, what would it be? (</w:t>
      </w:r>
      <w:r w:rsidRPr="009160F4">
        <w:rPr>
          <w:rFonts w:asciiTheme="minorHAnsi" w:hAnsiTheme="minorHAnsi"/>
          <w:i/>
          <w:snapToGrid w:val="0"/>
        </w:rPr>
        <w:t>Please Describe Briefly</w:t>
      </w:r>
      <w:r w:rsidRPr="009160F4">
        <w:rPr>
          <w:rFonts w:asciiTheme="minorHAnsi" w:hAnsiTheme="minorHAnsi"/>
          <w:snapToGrid w:val="0"/>
        </w:rPr>
        <w:t>)</w:t>
      </w:r>
    </w:p>
    <w:p w14:paraId="3A7BB4D0" w14:textId="77777777" w:rsidR="007219D6" w:rsidRPr="009160F4" w:rsidRDefault="007219D6" w:rsidP="007219D6">
      <w:pPr>
        <w:spacing w:before="120"/>
        <w:ind w:left="360"/>
        <w:rPr>
          <w:rFonts w:asciiTheme="minorHAnsi" w:hAnsiTheme="minorHAnsi"/>
          <w:snapToGrid w:val="0"/>
        </w:rPr>
      </w:pPr>
    </w:p>
    <w:p w14:paraId="36D45CAA" w14:textId="77777777" w:rsidR="007219D6" w:rsidRPr="009160F4" w:rsidRDefault="007219D6" w:rsidP="007219D6">
      <w:pPr>
        <w:spacing w:before="120"/>
        <w:ind w:left="360"/>
        <w:rPr>
          <w:rFonts w:asciiTheme="minorHAnsi" w:hAnsiTheme="minorHAnsi"/>
          <w:snapToGrid w:val="0"/>
        </w:rPr>
      </w:pPr>
    </w:p>
    <w:p w14:paraId="0BF3BC14" w14:textId="77777777" w:rsidR="007219D6" w:rsidRPr="009160F4" w:rsidRDefault="007219D6" w:rsidP="007219D6">
      <w:pPr>
        <w:spacing w:before="120"/>
        <w:ind w:left="360"/>
        <w:rPr>
          <w:rFonts w:asciiTheme="minorHAnsi" w:hAnsiTheme="minorHAnsi"/>
          <w:snapToGrid w:val="0"/>
        </w:rPr>
      </w:pPr>
    </w:p>
    <w:p w14:paraId="20830856" w14:textId="77777777" w:rsidR="007219D6" w:rsidRPr="009160F4" w:rsidRDefault="007219D6" w:rsidP="007219D6">
      <w:pPr>
        <w:spacing w:before="120"/>
        <w:ind w:left="360"/>
        <w:rPr>
          <w:rFonts w:asciiTheme="minorHAnsi" w:hAnsiTheme="minorHAnsi"/>
          <w:snapToGrid w:val="0"/>
        </w:rPr>
      </w:pPr>
    </w:p>
    <w:p w14:paraId="5DE38024" w14:textId="77777777" w:rsidR="007219D6" w:rsidRPr="009160F4" w:rsidRDefault="007219D6" w:rsidP="007219D6">
      <w:pPr>
        <w:spacing w:before="120"/>
        <w:ind w:left="360"/>
        <w:rPr>
          <w:rFonts w:asciiTheme="minorHAnsi" w:hAnsiTheme="minorHAnsi"/>
          <w:snapToGrid w:val="0"/>
        </w:rPr>
      </w:pPr>
      <w:r w:rsidRPr="009160F4">
        <w:rPr>
          <w:rFonts w:asciiTheme="minorHAnsi" w:hAnsiTheme="minorHAnsi"/>
          <w:snapToGrid w:val="0"/>
        </w:rPr>
        <w:t>What do you feel provided the most value? (</w:t>
      </w:r>
      <w:r w:rsidRPr="009160F4">
        <w:rPr>
          <w:rFonts w:asciiTheme="minorHAnsi" w:hAnsiTheme="minorHAnsi"/>
          <w:i/>
          <w:snapToGrid w:val="0"/>
        </w:rPr>
        <w:t>Please Describe Briefly</w:t>
      </w:r>
      <w:r w:rsidRPr="009160F4">
        <w:rPr>
          <w:rFonts w:asciiTheme="minorHAnsi" w:hAnsiTheme="minorHAnsi"/>
          <w:snapToGrid w:val="0"/>
        </w:rPr>
        <w:t>)</w:t>
      </w:r>
    </w:p>
    <w:p w14:paraId="5482BF44" w14:textId="77777777" w:rsidR="007219D6" w:rsidRPr="009160F4" w:rsidRDefault="007219D6" w:rsidP="007219D6">
      <w:pPr>
        <w:spacing w:before="120"/>
        <w:ind w:left="360"/>
        <w:rPr>
          <w:rFonts w:asciiTheme="minorHAnsi" w:hAnsiTheme="minorHAnsi"/>
          <w:snapToGrid w:val="0"/>
        </w:rPr>
      </w:pPr>
    </w:p>
    <w:p w14:paraId="36F0690C" w14:textId="77777777" w:rsidR="007219D6" w:rsidRPr="009160F4" w:rsidRDefault="007219D6" w:rsidP="007219D6">
      <w:pPr>
        <w:spacing w:before="120"/>
        <w:ind w:left="360"/>
        <w:rPr>
          <w:rFonts w:asciiTheme="minorHAnsi" w:hAnsiTheme="minorHAnsi"/>
          <w:snapToGrid w:val="0"/>
        </w:rPr>
      </w:pPr>
    </w:p>
    <w:p w14:paraId="3FFAC6EE" w14:textId="77777777" w:rsidR="007219D6" w:rsidRPr="009160F4" w:rsidRDefault="007219D6" w:rsidP="007219D6">
      <w:pPr>
        <w:spacing w:before="120"/>
        <w:ind w:left="360"/>
        <w:rPr>
          <w:rFonts w:asciiTheme="minorHAnsi" w:hAnsiTheme="minorHAnsi"/>
          <w:snapToGrid w:val="0"/>
        </w:rPr>
      </w:pPr>
    </w:p>
    <w:p w14:paraId="12AE5C93" w14:textId="77777777" w:rsidR="007219D6" w:rsidRPr="009160F4" w:rsidRDefault="007219D6" w:rsidP="007219D6">
      <w:pPr>
        <w:spacing w:before="120"/>
        <w:ind w:left="360"/>
        <w:rPr>
          <w:rFonts w:asciiTheme="minorHAnsi" w:hAnsiTheme="minorHAnsi"/>
          <w:snapToGrid w:val="0"/>
        </w:rPr>
      </w:pPr>
    </w:p>
    <w:p w14:paraId="46222B26" w14:textId="77777777" w:rsidR="007219D6" w:rsidRPr="009160F4" w:rsidRDefault="007219D6" w:rsidP="007219D6">
      <w:pPr>
        <w:spacing w:before="120"/>
        <w:ind w:left="360"/>
        <w:rPr>
          <w:rFonts w:asciiTheme="minorHAnsi" w:hAnsiTheme="minorHAnsi"/>
          <w:snapToGrid w:val="0"/>
        </w:rPr>
      </w:pPr>
      <w:r w:rsidRPr="009160F4">
        <w:rPr>
          <w:rFonts w:asciiTheme="minorHAnsi" w:hAnsiTheme="minorHAnsi"/>
          <w:snapToGrid w:val="0"/>
        </w:rPr>
        <w:t xml:space="preserve">What aspects of this </w:t>
      </w:r>
      <w:r>
        <w:rPr>
          <w:rFonts w:asciiTheme="minorHAnsi" w:hAnsiTheme="minorHAnsi"/>
          <w:snapToGrid w:val="0"/>
        </w:rPr>
        <w:t>process</w:t>
      </w:r>
      <w:r w:rsidRPr="009160F4">
        <w:rPr>
          <w:rFonts w:asciiTheme="minorHAnsi" w:hAnsiTheme="minorHAnsi"/>
          <w:snapToGrid w:val="0"/>
        </w:rPr>
        <w:t xml:space="preserve"> would you definitely not change? (</w:t>
      </w:r>
      <w:r w:rsidRPr="009160F4">
        <w:rPr>
          <w:rFonts w:asciiTheme="minorHAnsi" w:hAnsiTheme="minorHAnsi"/>
          <w:i/>
          <w:snapToGrid w:val="0"/>
        </w:rPr>
        <w:t>Please Describe Briefly</w:t>
      </w:r>
      <w:r w:rsidRPr="009160F4">
        <w:rPr>
          <w:rFonts w:asciiTheme="minorHAnsi" w:hAnsiTheme="minorHAnsi"/>
          <w:snapToGrid w:val="0"/>
        </w:rPr>
        <w:t>)</w:t>
      </w:r>
    </w:p>
    <w:p w14:paraId="27DE300A" w14:textId="77777777" w:rsidR="007219D6" w:rsidRPr="009160F4" w:rsidRDefault="007219D6" w:rsidP="007219D6">
      <w:pPr>
        <w:spacing w:before="120"/>
        <w:ind w:left="360"/>
        <w:rPr>
          <w:rFonts w:asciiTheme="minorHAnsi" w:hAnsiTheme="minorHAnsi"/>
          <w:snapToGrid w:val="0"/>
        </w:rPr>
      </w:pPr>
    </w:p>
    <w:p w14:paraId="11E5C44E" w14:textId="77777777" w:rsidR="007219D6" w:rsidRPr="009160F4" w:rsidRDefault="007219D6" w:rsidP="007219D6">
      <w:pPr>
        <w:spacing w:before="120"/>
        <w:ind w:left="360"/>
        <w:rPr>
          <w:rFonts w:asciiTheme="minorHAnsi" w:hAnsiTheme="minorHAnsi"/>
          <w:snapToGrid w:val="0"/>
        </w:rPr>
      </w:pPr>
    </w:p>
    <w:p w14:paraId="54BD2D59" w14:textId="77777777" w:rsidR="007219D6" w:rsidRPr="009160F4" w:rsidRDefault="007219D6" w:rsidP="007A28F1">
      <w:pPr>
        <w:rPr>
          <w:rFonts w:asciiTheme="minorHAnsi" w:hAnsiTheme="minorHAnsi"/>
          <w:snapToGrid w:val="0"/>
        </w:rPr>
      </w:pPr>
      <w:r w:rsidRPr="009160F4">
        <w:rPr>
          <w:rFonts w:asciiTheme="minorHAnsi" w:hAnsiTheme="minorHAnsi"/>
          <w:snapToGrid w:val="0"/>
        </w:rPr>
        <w:t>Other comments:</w:t>
      </w:r>
    </w:p>
    <w:p w14:paraId="7881A44B" w14:textId="24567FD8" w:rsidR="0092753C" w:rsidRDefault="0092753C">
      <w:pPr>
        <w:rPr>
          <w:rFonts w:asciiTheme="minorHAnsi" w:hAnsiTheme="minorHAnsi"/>
          <w:snapToGrid w:val="0"/>
        </w:rPr>
      </w:pPr>
      <w:r>
        <w:rPr>
          <w:rFonts w:asciiTheme="minorHAnsi" w:hAnsiTheme="minorHAnsi"/>
          <w:snapToGrid w:val="0"/>
        </w:rPr>
        <w:br w:type="page"/>
      </w:r>
    </w:p>
    <w:tbl>
      <w:tblPr>
        <w:tblStyle w:val="TableGrid"/>
        <w:tblW w:w="0" w:type="auto"/>
        <w:shd w:val="clear" w:color="auto" w:fill="0C6333"/>
        <w:tblLook w:val="04A0" w:firstRow="1" w:lastRow="0" w:firstColumn="1" w:lastColumn="0" w:noHBand="0" w:noVBand="1"/>
      </w:tblPr>
      <w:tblGrid>
        <w:gridCol w:w="8928"/>
      </w:tblGrid>
      <w:tr w:rsidR="00830B40" w:rsidRPr="009B3273" w14:paraId="26FEE803" w14:textId="77777777" w:rsidTr="00BC0620">
        <w:tc>
          <w:tcPr>
            <w:tcW w:w="8928" w:type="dxa"/>
            <w:shd w:val="clear" w:color="auto" w:fill="0C6333"/>
          </w:tcPr>
          <w:p w14:paraId="2A6605F2" w14:textId="4CEED2C8" w:rsidR="00830B40" w:rsidRPr="00C27382" w:rsidRDefault="00830B40" w:rsidP="009B3273">
            <w:pPr>
              <w:pStyle w:val="Heading2-nonumwhite"/>
              <w:spacing w:before="0" w:after="0"/>
            </w:pPr>
            <w:bookmarkStart w:id="61" w:name="_Toc524081938"/>
            <w:commentRangeStart w:id="62"/>
            <w:commentRangeEnd w:id="62"/>
            <w:r w:rsidRPr="00C27382">
              <w:t>Meeting Report – &lt;Meeting Name&gt;</w:t>
            </w:r>
            <w:bookmarkEnd w:id="61"/>
            <w:r w:rsidRPr="00C27382">
              <w:t xml:space="preserve"> </w:t>
            </w:r>
          </w:p>
        </w:tc>
      </w:tr>
    </w:tbl>
    <w:p w14:paraId="1C177F6D" w14:textId="77777777" w:rsidR="00830B40" w:rsidRPr="00C27382" w:rsidRDefault="00830B40" w:rsidP="00830B40">
      <w:pPr>
        <w:jc w:val="center"/>
        <w:rPr>
          <w:rFonts w:asciiTheme="majorHAnsi" w:hAnsiTheme="majorHAnsi"/>
          <w:sz w:val="2"/>
        </w:rPr>
      </w:pPr>
    </w:p>
    <w:tbl>
      <w:tblPr>
        <w:tblW w:w="8928" w:type="dxa"/>
        <w:tblLayout w:type="fixed"/>
        <w:tblLook w:val="0000" w:firstRow="0" w:lastRow="0" w:firstColumn="0" w:lastColumn="0" w:noHBand="0" w:noVBand="0"/>
      </w:tblPr>
      <w:tblGrid>
        <w:gridCol w:w="863"/>
        <w:gridCol w:w="719"/>
        <w:gridCol w:w="144"/>
        <w:gridCol w:w="432"/>
        <w:gridCol w:w="432"/>
        <w:gridCol w:w="1295"/>
        <w:gridCol w:w="1439"/>
        <w:gridCol w:w="144"/>
        <w:gridCol w:w="720"/>
        <w:gridCol w:w="576"/>
        <w:gridCol w:w="720"/>
        <w:gridCol w:w="1444"/>
      </w:tblGrid>
      <w:tr w:rsidR="00830B40" w:rsidRPr="0092753C" w14:paraId="2DB17B10" w14:textId="77777777" w:rsidTr="00BC0620">
        <w:tc>
          <w:tcPr>
            <w:tcW w:w="1582" w:type="dxa"/>
            <w:gridSpan w:val="2"/>
          </w:tcPr>
          <w:p w14:paraId="4C804540" w14:textId="77777777" w:rsidR="00830B40" w:rsidRPr="00C27382" w:rsidRDefault="00830B40" w:rsidP="00BC0620">
            <w:pPr>
              <w:rPr>
                <w:rFonts w:asciiTheme="minorHAnsi" w:hAnsiTheme="minorHAnsi" w:cstheme="minorHAnsi"/>
              </w:rPr>
            </w:pPr>
            <w:r w:rsidRPr="00C27382">
              <w:rPr>
                <w:rFonts w:asciiTheme="minorHAnsi" w:hAnsiTheme="minorHAnsi" w:cstheme="minorHAnsi"/>
              </w:rPr>
              <w:t>Name</w:t>
            </w:r>
          </w:p>
        </w:tc>
        <w:tc>
          <w:tcPr>
            <w:tcW w:w="4606" w:type="dxa"/>
            <w:gridSpan w:val="7"/>
            <w:tcBorders>
              <w:bottom w:val="single" w:sz="6" w:space="0" w:color="auto"/>
            </w:tcBorders>
          </w:tcPr>
          <w:p w14:paraId="6FED7B1E" w14:textId="77777777" w:rsidR="00830B40" w:rsidRPr="00C27382" w:rsidRDefault="00830B40" w:rsidP="00BC0620">
            <w:pPr>
              <w:rPr>
                <w:rFonts w:asciiTheme="minorHAnsi" w:hAnsiTheme="minorHAnsi" w:cstheme="minorHAnsi"/>
              </w:rPr>
            </w:pPr>
          </w:p>
        </w:tc>
        <w:tc>
          <w:tcPr>
            <w:tcW w:w="1296" w:type="dxa"/>
            <w:gridSpan w:val="2"/>
          </w:tcPr>
          <w:p w14:paraId="04992A0F" w14:textId="77777777" w:rsidR="00830B40" w:rsidRPr="00C27382" w:rsidRDefault="00830B40" w:rsidP="00BC0620">
            <w:pPr>
              <w:rPr>
                <w:rFonts w:asciiTheme="minorHAnsi" w:hAnsiTheme="minorHAnsi" w:cstheme="minorHAnsi"/>
              </w:rPr>
            </w:pPr>
            <w:r w:rsidRPr="00C27382">
              <w:rPr>
                <w:rFonts w:asciiTheme="minorHAnsi" w:hAnsiTheme="minorHAnsi" w:cstheme="minorHAnsi"/>
              </w:rPr>
              <w:t>Date</w:t>
            </w:r>
          </w:p>
        </w:tc>
        <w:tc>
          <w:tcPr>
            <w:tcW w:w="1444" w:type="dxa"/>
            <w:tcBorders>
              <w:bottom w:val="single" w:sz="6" w:space="0" w:color="auto"/>
            </w:tcBorders>
          </w:tcPr>
          <w:p w14:paraId="02EF342E" w14:textId="77777777" w:rsidR="00830B40" w:rsidRPr="00C27382" w:rsidRDefault="00830B40" w:rsidP="00BC0620">
            <w:pPr>
              <w:rPr>
                <w:rFonts w:asciiTheme="minorHAnsi" w:hAnsiTheme="minorHAnsi" w:cstheme="minorHAnsi"/>
              </w:rPr>
            </w:pPr>
          </w:p>
        </w:tc>
      </w:tr>
      <w:tr w:rsidR="00830B40" w:rsidRPr="0092753C" w14:paraId="51057018" w14:textId="77777777" w:rsidTr="00BC0620">
        <w:tc>
          <w:tcPr>
            <w:tcW w:w="1582" w:type="dxa"/>
            <w:gridSpan w:val="2"/>
          </w:tcPr>
          <w:p w14:paraId="0CCAF10E" w14:textId="77777777" w:rsidR="00830B40" w:rsidRPr="00C27382" w:rsidRDefault="00830B40" w:rsidP="00BC0620">
            <w:pPr>
              <w:rPr>
                <w:rFonts w:asciiTheme="minorHAnsi" w:hAnsiTheme="minorHAnsi" w:cstheme="minorHAnsi"/>
              </w:rPr>
            </w:pPr>
            <w:r w:rsidRPr="00C27382">
              <w:rPr>
                <w:rFonts w:asciiTheme="minorHAnsi" w:hAnsiTheme="minorHAnsi" w:cstheme="minorHAnsi"/>
              </w:rPr>
              <w:t>Chairperson</w:t>
            </w:r>
          </w:p>
        </w:tc>
        <w:tc>
          <w:tcPr>
            <w:tcW w:w="2303" w:type="dxa"/>
            <w:gridSpan w:val="4"/>
            <w:tcBorders>
              <w:bottom w:val="single" w:sz="6" w:space="0" w:color="auto"/>
            </w:tcBorders>
          </w:tcPr>
          <w:p w14:paraId="608E6134" w14:textId="77777777" w:rsidR="00830B40" w:rsidRPr="00C27382" w:rsidRDefault="00830B40" w:rsidP="00BC0620">
            <w:pPr>
              <w:jc w:val="center"/>
              <w:rPr>
                <w:rFonts w:asciiTheme="minorHAnsi" w:hAnsiTheme="minorHAnsi" w:cstheme="minorHAnsi"/>
              </w:rPr>
            </w:pPr>
          </w:p>
        </w:tc>
        <w:tc>
          <w:tcPr>
            <w:tcW w:w="1439" w:type="dxa"/>
          </w:tcPr>
          <w:p w14:paraId="5133EDCB" w14:textId="77777777" w:rsidR="00830B40" w:rsidRPr="00C27382" w:rsidRDefault="00830B40" w:rsidP="00BC0620">
            <w:pPr>
              <w:jc w:val="center"/>
              <w:rPr>
                <w:rFonts w:asciiTheme="minorHAnsi" w:hAnsiTheme="minorHAnsi" w:cstheme="minorHAnsi"/>
              </w:rPr>
            </w:pPr>
            <w:r w:rsidRPr="00C27382">
              <w:rPr>
                <w:rFonts w:asciiTheme="minorHAnsi" w:hAnsiTheme="minorHAnsi" w:cstheme="minorHAnsi"/>
              </w:rPr>
              <w:t>Location</w:t>
            </w:r>
          </w:p>
        </w:tc>
        <w:tc>
          <w:tcPr>
            <w:tcW w:w="3604" w:type="dxa"/>
            <w:gridSpan w:val="5"/>
            <w:tcBorders>
              <w:bottom w:val="single" w:sz="6" w:space="0" w:color="auto"/>
            </w:tcBorders>
          </w:tcPr>
          <w:p w14:paraId="50365FC9" w14:textId="77777777" w:rsidR="00830B40" w:rsidRPr="00C27382" w:rsidRDefault="00830B40" w:rsidP="00BC0620">
            <w:pPr>
              <w:jc w:val="center"/>
              <w:rPr>
                <w:rFonts w:asciiTheme="minorHAnsi" w:hAnsiTheme="minorHAnsi" w:cstheme="minorHAnsi"/>
                <w:b/>
              </w:rPr>
            </w:pPr>
          </w:p>
        </w:tc>
      </w:tr>
      <w:tr w:rsidR="00830B40" w:rsidRPr="0092753C" w14:paraId="52020D65" w14:textId="77777777" w:rsidTr="00BC0620">
        <w:tc>
          <w:tcPr>
            <w:tcW w:w="1582" w:type="dxa"/>
            <w:gridSpan w:val="2"/>
          </w:tcPr>
          <w:p w14:paraId="58AA2CE6" w14:textId="77777777" w:rsidR="00830B40" w:rsidRPr="00C27382" w:rsidRDefault="00830B40" w:rsidP="00BC0620">
            <w:pPr>
              <w:rPr>
                <w:rFonts w:asciiTheme="minorHAnsi" w:hAnsiTheme="minorHAnsi" w:cstheme="minorHAnsi"/>
              </w:rPr>
            </w:pPr>
            <w:r w:rsidRPr="00C27382">
              <w:rPr>
                <w:rFonts w:asciiTheme="minorHAnsi" w:hAnsiTheme="minorHAnsi" w:cstheme="minorHAnsi"/>
              </w:rPr>
              <w:t>Meeting Date</w:t>
            </w:r>
          </w:p>
        </w:tc>
        <w:tc>
          <w:tcPr>
            <w:tcW w:w="2303" w:type="dxa"/>
            <w:gridSpan w:val="4"/>
            <w:tcBorders>
              <w:bottom w:val="single" w:sz="6" w:space="0" w:color="auto"/>
            </w:tcBorders>
          </w:tcPr>
          <w:p w14:paraId="138947C7" w14:textId="77777777" w:rsidR="00830B40" w:rsidRPr="00C27382" w:rsidRDefault="00830B40" w:rsidP="00BC0620">
            <w:pPr>
              <w:jc w:val="center"/>
              <w:rPr>
                <w:rFonts w:asciiTheme="minorHAnsi" w:hAnsiTheme="minorHAnsi" w:cstheme="minorHAnsi"/>
                <w:b/>
              </w:rPr>
            </w:pPr>
          </w:p>
        </w:tc>
        <w:tc>
          <w:tcPr>
            <w:tcW w:w="1439" w:type="dxa"/>
          </w:tcPr>
          <w:p w14:paraId="14935711" w14:textId="77777777" w:rsidR="00830B40" w:rsidRPr="00C27382" w:rsidRDefault="00830B40" w:rsidP="00BC0620">
            <w:pPr>
              <w:jc w:val="center"/>
              <w:rPr>
                <w:rFonts w:asciiTheme="minorHAnsi" w:hAnsiTheme="minorHAnsi" w:cstheme="minorHAnsi"/>
              </w:rPr>
            </w:pPr>
            <w:r w:rsidRPr="00C27382">
              <w:rPr>
                <w:rFonts w:asciiTheme="minorHAnsi" w:hAnsiTheme="minorHAnsi" w:cstheme="minorHAnsi"/>
              </w:rPr>
              <w:t>Time From</w:t>
            </w:r>
          </w:p>
        </w:tc>
        <w:tc>
          <w:tcPr>
            <w:tcW w:w="1440" w:type="dxa"/>
            <w:gridSpan w:val="3"/>
            <w:tcBorders>
              <w:bottom w:val="single" w:sz="6" w:space="0" w:color="auto"/>
            </w:tcBorders>
          </w:tcPr>
          <w:p w14:paraId="737FDC5F" w14:textId="77777777" w:rsidR="00830B40" w:rsidRPr="00C27382" w:rsidRDefault="00830B40" w:rsidP="00BC0620">
            <w:pPr>
              <w:jc w:val="center"/>
              <w:rPr>
                <w:rFonts w:asciiTheme="minorHAnsi" w:hAnsiTheme="minorHAnsi" w:cstheme="minorHAnsi"/>
                <w:b/>
              </w:rPr>
            </w:pPr>
          </w:p>
        </w:tc>
        <w:tc>
          <w:tcPr>
            <w:tcW w:w="720" w:type="dxa"/>
          </w:tcPr>
          <w:p w14:paraId="0B36275E" w14:textId="77777777" w:rsidR="00830B40" w:rsidRPr="00C27382" w:rsidRDefault="00830B40" w:rsidP="00BC0620">
            <w:pPr>
              <w:jc w:val="center"/>
              <w:rPr>
                <w:rFonts w:asciiTheme="minorHAnsi" w:hAnsiTheme="minorHAnsi" w:cstheme="minorHAnsi"/>
              </w:rPr>
            </w:pPr>
            <w:r w:rsidRPr="00C27382">
              <w:rPr>
                <w:rFonts w:asciiTheme="minorHAnsi" w:hAnsiTheme="minorHAnsi" w:cstheme="minorHAnsi"/>
              </w:rPr>
              <w:t>To</w:t>
            </w:r>
          </w:p>
        </w:tc>
        <w:tc>
          <w:tcPr>
            <w:tcW w:w="1444" w:type="dxa"/>
            <w:tcBorders>
              <w:bottom w:val="single" w:sz="6" w:space="0" w:color="auto"/>
            </w:tcBorders>
          </w:tcPr>
          <w:p w14:paraId="3791088E" w14:textId="77777777" w:rsidR="00830B40" w:rsidRPr="00C27382" w:rsidRDefault="00830B40" w:rsidP="00BC0620">
            <w:pPr>
              <w:jc w:val="center"/>
              <w:rPr>
                <w:rFonts w:asciiTheme="minorHAnsi" w:hAnsiTheme="minorHAnsi" w:cstheme="minorHAnsi"/>
                <w:b/>
              </w:rPr>
            </w:pPr>
          </w:p>
        </w:tc>
      </w:tr>
      <w:tr w:rsidR="00830B40" w:rsidRPr="0092753C" w14:paraId="17382D7A" w14:textId="77777777" w:rsidTr="00BC0620">
        <w:tc>
          <w:tcPr>
            <w:tcW w:w="1582" w:type="dxa"/>
            <w:gridSpan w:val="2"/>
          </w:tcPr>
          <w:p w14:paraId="33C8C56B" w14:textId="77777777" w:rsidR="00830B40" w:rsidRPr="00C27382" w:rsidRDefault="00830B40" w:rsidP="00BC0620">
            <w:pPr>
              <w:rPr>
                <w:rFonts w:asciiTheme="minorHAnsi" w:hAnsiTheme="minorHAnsi" w:cstheme="minorHAnsi"/>
              </w:rPr>
            </w:pPr>
          </w:p>
        </w:tc>
        <w:tc>
          <w:tcPr>
            <w:tcW w:w="7346" w:type="dxa"/>
            <w:gridSpan w:val="10"/>
          </w:tcPr>
          <w:p w14:paraId="384A58A9" w14:textId="77777777" w:rsidR="00830B40" w:rsidRPr="00C27382" w:rsidRDefault="00830B40" w:rsidP="00BC0620">
            <w:pPr>
              <w:jc w:val="center"/>
              <w:rPr>
                <w:rFonts w:asciiTheme="minorHAnsi" w:hAnsiTheme="minorHAnsi" w:cstheme="minorHAnsi"/>
                <w:b/>
              </w:rPr>
            </w:pPr>
          </w:p>
        </w:tc>
      </w:tr>
      <w:tr w:rsidR="00830B40" w:rsidRPr="0092753C" w14:paraId="129B4C14" w14:textId="77777777" w:rsidTr="00BC0620">
        <w:tc>
          <w:tcPr>
            <w:tcW w:w="2158" w:type="dxa"/>
            <w:gridSpan w:val="4"/>
          </w:tcPr>
          <w:p w14:paraId="6135723E" w14:textId="77777777" w:rsidR="00830B40" w:rsidRPr="00C27382" w:rsidRDefault="00830B40" w:rsidP="00BC0620">
            <w:pPr>
              <w:rPr>
                <w:rFonts w:asciiTheme="minorHAnsi" w:hAnsiTheme="minorHAnsi" w:cstheme="minorHAnsi"/>
                <w:b/>
              </w:rPr>
            </w:pPr>
            <w:r w:rsidRPr="00C27382">
              <w:rPr>
                <w:rFonts w:asciiTheme="minorHAnsi" w:hAnsiTheme="minorHAnsi" w:cstheme="minorHAnsi"/>
                <w:b/>
              </w:rPr>
              <w:t>Subject/Purpose</w:t>
            </w:r>
          </w:p>
        </w:tc>
        <w:tc>
          <w:tcPr>
            <w:tcW w:w="6770" w:type="dxa"/>
            <w:gridSpan w:val="8"/>
            <w:tcBorders>
              <w:bottom w:val="single" w:sz="4" w:space="0" w:color="auto"/>
            </w:tcBorders>
          </w:tcPr>
          <w:p w14:paraId="5A6C94F4" w14:textId="77777777" w:rsidR="00830B40" w:rsidRPr="00C27382" w:rsidRDefault="00830B40" w:rsidP="00BC0620">
            <w:pPr>
              <w:rPr>
                <w:rFonts w:asciiTheme="minorHAnsi" w:hAnsiTheme="minorHAnsi" w:cstheme="minorHAnsi"/>
              </w:rPr>
            </w:pPr>
          </w:p>
        </w:tc>
      </w:tr>
      <w:tr w:rsidR="00830B40" w:rsidRPr="0092753C" w14:paraId="3E673D43" w14:textId="77777777" w:rsidTr="00BC0620">
        <w:tc>
          <w:tcPr>
            <w:tcW w:w="8928" w:type="dxa"/>
            <w:gridSpan w:val="12"/>
            <w:tcBorders>
              <w:bottom w:val="single" w:sz="4" w:space="0" w:color="auto"/>
            </w:tcBorders>
          </w:tcPr>
          <w:p w14:paraId="6AC26345" w14:textId="77777777" w:rsidR="00830B40" w:rsidRPr="00C27382" w:rsidRDefault="00830B40" w:rsidP="00BC0620">
            <w:pPr>
              <w:ind w:left="2160"/>
              <w:rPr>
                <w:rFonts w:asciiTheme="minorHAnsi" w:hAnsiTheme="minorHAnsi" w:cstheme="minorHAnsi"/>
              </w:rPr>
            </w:pPr>
          </w:p>
        </w:tc>
      </w:tr>
      <w:tr w:rsidR="00830B40" w:rsidRPr="0092753C" w14:paraId="0FC50CDF" w14:textId="77777777" w:rsidTr="00BC0620">
        <w:tc>
          <w:tcPr>
            <w:tcW w:w="8928" w:type="dxa"/>
            <w:gridSpan w:val="12"/>
            <w:tcBorders>
              <w:top w:val="single" w:sz="4" w:space="0" w:color="auto"/>
              <w:bottom w:val="single" w:sz="4" w:space="0" w:color="auto"/>
            </w:tcBorders>
          </w:tcPr>
          <w:p w14:paraId="19A5FC19" w14:textId="77777777" w:rsidR="00830B40" w:rsidRPr="00C27382" w:rsidRDefault="00830B40" w:rsidP="00BC0620">
            <w:pPr>
              <w:rPr>
                <w:rFonts w:asciiTheme="minorHAnsi" w:hAnsiTheme="minorHAnsi" w:cstheme="minorHAnsi"/>
              </w:rPr>
            </w:pPr>
          </w:p>
        </w:tc>
      </w:tr>
      <w:tr w:rsidR="00830B40" w:rsidRPr="0092753C" w14:paraId="05B2C320" w14:textId="77777777" w:rsidTr="00BC0620">
        <w:tc>
          <w:tcPr>
            <w:tcW w:w="1582" w:type="dxa"/>
            <w:gridSpan w:val="2"/>
            <w:tcBorders>
              <w:bottom w:val="single" w:sz="12" w:space="0" w:color="auto"/>
            </w:tcBorders>
          </w:tcPr>
          <w:p w14:paraId="158B8CEC" w14:textId="77777777" w:rsidR="00830B40" w:rsidRPr="00C27382" w:rsidRDefault="00830B40" w:rsidP="00BC0620">
            <w:pPr>
              <w:rPr>
                <w:rFonts w:asciiTheme="minorHAnsi" w:hAnsiTheme="minorHAnsi" w:cstheme="minorHAnsi"/>
                <w:b/>
              </w:rPr>
            </w:pPr>
            <w:r w:rsidRPr="00C27382">
              <w:rPr>
                <w:rFonts w:asciiTheme="minorHAnsi" w:hAnsiTheme="minorHAnsi" w:cstheme="minorHAnsi"/>
                <w:b/>
              </w:rPr>
              <w:t>Attendees</w:t>
            </w:r>
          </w:p>
        </w:tc>
        <w:tc>
          <w:tcPr>
            <w:tcW w:w="7346" w:type="dxa"/>
            <w:gridSpan w:val="10"/>
            <w:tcBorders>
              <w:bottom w:val="single" w:sz="12" w:space="0" w:color="auto"/>
            </w:tcBorders>
          </w:tcPr>
          <w:p w14:paraId="25A9FF45" w14:textId="77777777" w:rsidR="00830B40" w:rsidRPr="00C27382" w:rsidRDefault="00830B40" w:rsidP="00BC0620">
            <w:pPr>
              <w:jc w:val="center"/>
              <w:rPr>
                <w:rFonts w:asciiTheme="minorHAnsi" w:hAnsiTheme="minorHAnsi" w:cstheme="minorHAnsi"/>
                <w:b/>
              </w:rPr>
            </w:pPr>
          </w:p>
        </w:tc>
      </w:tr>
      <w:tr w:rsidR="00830B40" w:rsidRPr="0092753C" w14:paraId="4DAA71B6" w14:textId="77777777" w:rsidTr="00BC0620">
        <w:tc>
          <w:tcPr>
            <w:tcW w:w="6764" w:type="dxa"/>
            <w:gridSpan w:val="10"/>
            <w:tcBorders>
              <w:top w:val="single" w:sz="12" w:space="0" w:color="auto"/>
              <w:bottom w:val="single" w:sz="4" w:space="0" w:color="auto"/>
              <w:right w:val="single" w:sz="4" w:space="0" w:color="auto"/>
            </w:tcBorders>
          </w:tcPr>
          <w:p w14:paraId="35F459EC"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Name</w:t>
            </w:r>
          </w:p>
        </w:tc>
        <w:tc>
          <w:tcPr>
            <w:tcW w:w="2164" w:type="dxa"/>
            <w:gridSpan w:val="2"/>
            <w:tcBorders>
              <w:top w:val="single" w:sz="12" w:space="0" w:color="auto"/>
              <w:left w:val="single" w:sz="4" w:space="0" w:color="auto"/>
              <w:bottom w:val="single" w:sz="4" w:space="0" w:color="auto"/>
            </w:tcBorders>
          </w:tcPr>
          <w:p w14:paraId="7A2A8E85"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Role</w:t>
            </w:r>
          </w:p>
        </w:tc>
      </w:tr>
      <w:tr w:rsidR="00830B40" w:rsidRPr="0092753C" w14:paraId="4BD6174E" w14:textId="77777777" w:rsidTr="00BC0620">
        <w:tc>
          <w:tcPr>
            <w:tcW w:w="6764" w:type="dxa"/>
            <w:gridSpan w:val="10"/>
            <w:tcBorders>
              <w:top w:val="single" w:sz="4" w:space="0" w:color="auto"/>
              <w:bottom w:val="single" w:sz="4" w:space="0" w:color="auto"/>
              <w:right w:val="single" w:sz="4" w:space="0" w:color="auto"/>
            </w:tcBorders>
          </w:tcPr>
          <w:p w14:paraId="1ED93474"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0DBDF7BF" w14:textId="77777777" w:rsidR="00830B40" w:rsidRPr="00C27382" w:rsidRDefault="00830B40" w:rsidP="00BC0620">
            <w:pPr>
              <w:jc w:val="center"/>
              <w:rPr>
                <w:rFonts w:asciiTheme="minorHAnsi" w:hAnsiTheme="minorHAnsi" w:cstheme="minorHAnsi"/>
                <w:b/>
              </w:rPr>
            </w:pPr>
          </w:p>
        </w:tc>
      </w:tr>
      <w:tr w:rsidR="00830B40" w:rsidRPr="0092753C" w14:paraId="74E6A28A" w14:textId="77777777" w:rsidTr="00BC0620">
        <w:tc>
          <w:tcPr>
            <w:tcW w:w="6764" w:type="dxa"/>
            <w:gridSpan w:val="10"/>
            <w:tcBorders>
              <w:top w:val="single" w:sz="4" w:space="0" w:color="auto"/>
              <w:bottom w:val="single" w:sz="4" w:space="0" w:color="auto"/>
              <w:right w:val="single" w:sz="4" w:space="0" w:color="auto"/>
            </w:tcBorders>
          </w:tcPr>
          <w:p w14:paraId="6F48D8A9"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58ACB69E" w14:textId="77777777" w:rsidR="00830B40" w:rsidRPr="00C27382" w:rsidRDefault="00830B40" w:rsidP="00BC0620">
            <w:pPr>
              <w:jc w:val="center"/>
              <w:rPr>
                <w:rFonts w:asciiTheme="minorHAnsi" w:hAnsiTheme="minorHAnsi" w:cstheme="minorHAnsi"/>
                <w:b/>
              </w:rPr>
            </w:pPr>
          </w:p>
        </w:tc>
      </w:tr>
      <w:tr w:rsidR="00830B40" w:rsidRPr="0092753C" w14:paraId="6657963B" w14:textId="77777777" w:rsidTr="00BC0620">
        <w:tc>
          <w:tcPr>
            <w:tcW w:w="6764" w:type="dxa"/>
            <w:gridSpan w:val="10"/>
            <w:tcBorders>
              <w:top w:val="single" w:sz="4" w:space="0" w:color="auto"/>
              <w:bottom w:val="single" w:sz="4" w:space="0" w:color="auto"/>
              <w:right w:val="single" w:sz="4" w:space="0" w:color="auto"/>
            </w:tcBorders>
          </w:tcPr>
          <w:p w14:paraId="4EF66B7D"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5E866EDA" w14:textId="77777777" w:rsidR="00830B40" w:rsidRPr="00C27382" w:rsidRDefault="00830B40" w:rsidP="00BC0620">
            <w:pPr>
              <w:jc w:val="center"/>
              <w:rPr>
                <w:rFonts w:asciiTheme="minorHAnsi" w:hAnsiTheme="minorHAnsi" w:cstheme="minorHAnsi"/>
                <w:b/>
              </w:rPr>
            </w:pPr>
          </w:p>
        </w:tc>
      </w:tr>
      <w:tr w:rsidR="00830B40" w:rsidRPr="0092753C" w14:paraId="2FA26462" w14:textId="77777777" w:rsidTr="00BC0620">
        <w:tc>
          <w:tcPr>
            <w:tcW w:w="6764" w:type="dxa"/>
            <w:gridSpan w:val="10"/>
            <w:tcBorders>
              <w:top w:val="single" w:sz="4" w:space="0" w:color="auto"/>
              <w:bottom w:val="single" w:sz="4" w:space="0" w:color="auto"/>
              <w:right w:val="single" w:sz="4" w:space="0" w:color="auto"/>
            </w:tcBorders>
          </w:tcPr>
          <w:p w14:paraId="492B4AFF"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1CE8F241" w14:textId="77777777" w:rsidR="00830B40" w:rsidRPr="00C27382" w:rsidRDefault="00830B40" w:rsidP="00BC0620">
            <w:pPr>
              <w:jc w:val="center"/>
              <w:rPr>
                <w:rFonts w:asciiTheme="minorHAnsi" w:hAnsiTheme="minorHAnsi" w:cstheme="minorHAnsi"/>
                <w:b/>
              </w:rPr>
            </w:pPr>
          </w:p>
        </w:tc>
      </w:tr>
      <w:tr w:rsidR="00830B40" w:rsidRPr="0092753C" w14:paraId="5C6ED431" w14:textId="77777777" w:rsidTr="00BC0620">
        <w:tc>
          <w:tcPr>
            <w:tcW w:w="6764" w:type="dxa"/>
            <w:gridSpan w:val="10"/>
            <w:tcBorders>
              <w:top w:val="single" w:sz="4" w:space="0" w:color="auto"/>
              <w:bottom w:val="single" w:sz="4" w:space="0" w:color="auto"/>
              <w:right w:val="single" w:sz="4" w:space="0" w:color="auto"/>
            </w:tcBorders>
          </w:tcPr>
          <w:p w14:paraId="03F1C2FF"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6CD2575F" w14:textId="77777777" w:rsidR="00830B40" w:rsidRPr="00C27382" w:rsidRDefault="00830B40" w:rsidP="00BC0620">
            <w:pPr>
              <w:jc w:val="center"/>
              <w:rPr>
                <w:rFonts w:asciiTheme="minorHAnsi" w:hAnsiTheme="minorHAnsi" w:cstheme="minorHAnsi"/>
                <w:b/>
              </w:rPr>
            </w:pPr>
          </w:p>
        </w:tc>
      </w:tr>
      <w:tr w:rsidR="00830B40" w:rsidRPr="0092753C" w14:paraId="01B0B0A6" w14:textId="77777777" w:rsidTr="00BC0620">
        <w:tc>
          <w:tcPr>
            <w:tcW w:w="6764" w:type="dxa"/>
            <w:gridSpan w:val="10"/>
            <w:tcBorders>
              <w:top w:val="single" w:sz="4" w:space="0" w:color="auto"/>
              <w:bottom w:val="single" w:sz="4" w:space="0" w:color="auto"/>
              <w:right w:val="single" w:sz="4" w:space="0" w:color="auto"/>
            </w:tcBorders>
          </w:tcPr>
          <w:p w14:paraId="22CF3F3C"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03B995B3" w14:textId="77777777" w:rsidR="00830B40" w:rsidRPr="00C27382" w:rsidRDefault="00830B40" w:rsidP="00BC0620">
            <w:pPr>
              <w:jc w:val="center"/>
              <w:rPr>
                <w:rFonts w:asciiTheme="minorHAnsi" w:hAnsiTheme="minorHAnsi" w:cstheme="minorHAnsi"/>
                <w:b/>
              </w:rPr>
            </w:pPr>
          </w:p>
        </w:tc>
      </w:tr>
      <w:tr w:rsidR="00830B40" w:rsidRPr="0092753C" w14:paraId="0F2E98DD" w14:textId="77777777" w:rsidTr="00BC0620">
        <w:tc>
          <w:tcPr>
            <w:tcW w:w="6764" w:type="dxa"/>
            <w:gridSpan w:val="10"/>
            <w:tcBorders>
              <w:top w:val="single" w:sz="4" w:space="0" w:color="auto"/>
              <w:bottom w:val="single" w:sz="4" w:space="0" w:color="auto"/>
              <w:right w:val="single" w:sz="4" w:space="0" w:color="auto"/>
            </w:tcBorders>
          </w:tcPr>
          <w:p w14:paraId="727581C1"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20FFC4D3" w14:textId="77777777" w:rsidR="00830B40" w:rsidRPr="00C27382" w:rsidRDefault="00830B40" w:rsidP="00BC0620">
            <w:pPr>
              <w:jc w:val="center"/>
              <w:rPr>
                <w:rFonts w:asciiTheme="minorHAnsi" w:hAnsiTheme="minorHAnsi" w:cstheme="minorHAnsi"/>
                <w:b/>
              </w:rPr>
            </w:pPr>
          </w:p>
        </w:tc>
      </w:tr>
      <w:tr w:rsidR="00830B40" w:rsidRPr="0092753C" w14:paraId="4C98F4F0" w14:textId="77777777" w:rsidTr="00BC0620">
        <w:tc>
          <w:tcPr>
            <w:tcW w:w="6764" w:type="dxa"/>
            <w:gridSpan w:val="10"/>
            <w:tcBorders>
              <w:top w:val="single" w:sz="4" w:space="0" w:color="auto"/>
              <w:bottom w:val="single" w:sz="4" w:space="0" w:color="auto"/>
              <w:right w:val="single" w:sz="4" w:space="0" w:color="auto"/>
            </w:tcBorders>
          </w:tcPr>
          <w:p w14:paraId="09AB1155"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02C4A274" w14:textId="77777777" w:rsidR="00830B40" w:rsidRPr="00C27382" w:rsidRDefault="00830B40" w:rsidP="00BC0620">
            <w:pPr>
              <w:jc w:val="center"/>
              <w:rPr>
                <w:rFonts w:asciiTheme="minorHAnsi" w:hAnsiTheme="minorHAnsi" w:cstheme="minorHAnsi"/>
                <w:b/>
              </w:rPr>
            </w:pPr>
          </w:p>
        </w:tc>
      </w:tr>
      <w:tr w:rsidR="00830B40" w:rsidRPr="0092753C" w14:paraId="25341062" w14:textId="77777777" w:rsidTr="00BC0620">
        <w:tc>
          <w:tcPr>
            <w:tcW w:w="6764" w:type="dxa"/>
            <w:gridSpan w:val="10"/>
            <w:tcBorders>
              <w:top w:val="single" w:sz="4" w:space="0" w:color="auto"/>
              <w:bottom w:val="single" w:sz="4" w:space="0" w:color="auto"/>
              <w:right w:val="single" w:sz="4" w:space="0" w:color="auto"/>
            </w:tcBorders>
          </w:tcPr>
          <w:p w14:paraId="22F968E5" w14:textId="77777777" w:rsidR="00830B40" w:rsidRPr="00C27382" w:rsidRDefault="00830B40" w:rsidP="00BC0620">
            <w:pPr>
              <w:jc w:val="cente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5539CB2B" w14:textId="77777777" w:rsidR="00830B40" w:rsidRPr="00C27382" w:rsidRDefault="00830B40" w:rsidP="00BC0620">
            <w:pPr>
              <w:jc w:val="center"/>
              <w:rPr>
                <w:rFonts w:asciiTheme="minorHAnsi" w:hAnsiTheme="minorHAnsi" w:cstheme="minorHAnsi"/>
                <w:b/>
              </w:rPr>
            </w:pPr>
          </w:p>
        </w:tc>
      </w:tr>
      <w:tr w:rsidR="00830B40" w:rsidRPr="0092753C" w14:paraId="642C5FEC" w14:textId="77777777" w:rsidTr="00BC0620">
        <w:tc>
          <w:tcPr>
            <w:tcW w:w="1582" w:type="dxa"/>
            <w:gridSpan w:val="2"/>
            <w:tcBorders>
              <w:top w:val="single" w:sz="4" w:space="0" w:color="auto"/>
              <w:bottom w:val="single" w:sz="12" w:space="0" w:color="auto"/>
            </w:tcBorders>
            <w:shd w:val="clear" w:color="auto" w:fill="0C6333"/>
          </w:tcPr>
          <w:p w14:paraId="59653852" w14:textId="77777777" w:rsidR="00830B40" w:rsidRPr="00C27382" w:rsidRDefault="00830B40" w:rsidP="00BC0620">
            <w:pPr>
              <w:rPr>
                <w:rFonts w:asciiTheme="minorHAnsi" w:hAnsiTheme="minorHAnsi" w:cstheme="minorHAnsi"/>
                <w:b/>
                <w:color w:val="FFFFFF" w:themeColor="background1"/>
              </w:rPr>
            </w:pPr>
            <w:r w:rsidRPr="00C27382">
              <w:rPr>
                <w:rFonts w:asciiTheme="minorHAnsi" w:hAnsiTheme="minorHAnsi" w:cstheme="minorHAnsi"/>
                <w:b/>
                <w:color w:val="FFFFFF" w:themeColor="background1"/>
              </w:rPr>
              <w:t>Agenda</w:t>
            </w:r>
          </w:p>
        </w:tc>
        <w:tc>
          <w:tcPr>
            <w:tcW w:w="7346" w:type="dxa"/>
            <w:gridSpan w:val="10"/>
            <w:tcBorders>
              <w:top w:val="single" w:sz="4" w:space="0" w:color="auto"/>
              <w:bottom w:val="single" w:sz="12" w:space="0" w:color="auto"/>
            </w:tcBorders>
            <w:shd w:val="clear" w:color="auto" w:fill="0C6333"/>
          </w:tcPr>
          <w:p w14:paraId="1B2E8EE3" w14:textId="77777777" w:rsidR="00830B40" w:rsidRPr="00C27382" w:rsidRDefault="00830B40" w:rsidP="00BC0620">
            <w:pPr>
              <w:jc w:val="center"/>
              <w:rPr>
                <w:rFonts w:asciiTheme="minorHAnsi" w:hAnsiTheme="minorHAnsi" w:cstheme="minorHAnsi"/>
                <w:b/>
                <w:color w:val="FFFFFF" w:themeColor="background1"/>
              </w:rPr>
            </w:pPr>
          </w:p>
        </w:tc>
      </w:tr>
      <w:tr w:rsidR="00830B40" w:rsidRPr="0092753C" w14:paraId="4145D003" w14:textId="77777777" w:rsidTr="00BC0620">
        <w:tc>
          <w:tcPr>
            <w:tcW w:w="2590" w:type="dxa"/>
            <w:gridSpan w:val="5"/>
            <w:tcBorders>
              <w:top w:val="single" w:sz="12" w:space="0" w:color="auto"/>
              <w:bottom w:val="single" w:sz="4" w:space="0" w:color="auto"/>
              <w:right w:val="single" w:sz="4" w:space="0" w:color="auto"/>
            </w:tcBorders>
          </w:tcPr>
          <w:p w14:paraId="1568C930"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Times (min.)</w:t>
            </w:r>
          </w:p>
        </w:tc>
        <w:tc>
          <w:tcPr>
            <w:tcW w:w="4174" w:type="dxa"/>
            <w:gridSpan w:val="5"/>
            <w:tcBorders>
              <w:top w:val="single" w:sz="12" w:space="0" w:color="auto"/>
              <w:left w:val="single" w:sz="4" w:space="0" w:color="auto"/>
              <w:bottom w:val="single" w:sz="4" w:space="0" w:color="auto"/>
              <w:right w:val="single" w:sz="4" w:space="0" w:color="auto"/>
            </w:tcBorders>
          </w:tcPr>
          <w:p w14:paraId="6FFAF1DA"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Topics</w:t>
            </w:r>
          </w:p>
        </w:tc>
        <w:tc>
          <w:tcPr>
            <w:tcW w:w="2164" w:type="dxa"/>
            <w:gridSpan w:val="2"/>
            <w:tcBorders>
              <w:top w:val="single" w:sz="12" w:space="0" w:color="auto"/>
              <w:left w:val="single" w:sz="4" w:space="0" w:color="auto"/>
              <w:bottom w:val="single" w:sz="4" w:space="0" w:color="auto"/>
            </w:tcBorders>
          </w:tcPr>
          <w:p w14:paraId="091D39FA"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Discussion Leader</w:t>
            </w:r>
          </w:p>
        </w:tc>
      </w:tr>
      <w:tr w:rsidR="00830B40" w:rsidRPr="0092753C" w14:paraId="4F06774F" w14:textId="77777777" w:rsidTr="00BC0620">
        <w:tc>
          <w:tcPr>
            <w:tcW w:w="863" w:type="dxa"/>
            <w:tcBorders>
              <w:top w:val="single" w:sz="4" w:space="0" w:color="auto"/>
              <w:bottom w:val="single" w:sz="4" w:space="0" w:color="auto"/>
              <w:right w:val="single" w:sz="4" w:space="0" w:color="auto"/>
            </w:tcBorders>
          </w:tcPr>
          <w:p w14:paraId="2E49D2AA" w14:textId="77777777" w:rsidR="00830B40" w:rsidRPr="00C27382" w:rsidRDefault="00830B40" w:rsidP="00BC0620">
            <w:pPr>
              <w:rPr>
                <w:rFonts w:asciiTheme="minorHAnsi" w:hAnsiTheme="minorHAnsi" w:cstheme="minorHAnsi"/>
                <w:b/>
              </w:rPr>
            </w:pPr>
            <w:r w:rsidRPr="00C27382">
              <w:rPr>
                <w:rFonts w:asciiTheme="minorHAnsi" w:hAnsiTheme="minorHAnsi" w:cstheme="minorHAnsi"/>
                <w:b/>
              </w:rPr>
              <w:t>Plan</w:t>
            </w:r>
          </w:p>
        </w:tc>
        <w:tc>
          <w:tcPr>
            <w:tcW w:w="863" w:type="dxa"/>
            <w:gridSpan w:val="2"/>
            <w:tcBorders>
              <w:top w:val="single" w:sz="4" w:space="0" w:color="auto"/>
              <w:left w:val="single" w:sz="4" w:space="0" w:color="auto"/>
              <w:bottom w:val="single" w:sz="4" w:space="0" w:color="auto"/>
              <w:right w:val="single" w:sz="4" w:space="0" w:color="auto"/>
            </w:tcBorders>
          </w:tcPr>
          <w:p w14:paraId="612399D9" w14:textId="77777777" w:rsidR="00830B40" w:rsidRPr="00C27382" w:rsidRDefault="00830B40" w:rsidP="00BC0620">
            <w:pPr>
              <w:rPr>
                <w:rFonts w:asciiTheme="minorHAnsi" w:hAnsiTheme="minorHAnsi" w:cstheme="minorHAnsi"/>
                <w:b/>
              </w:rPr>
            </w:pPr>
            <w:r w:rsidRPr="00C27382">
              <w:rPr>
                <w:rFonts w:asciiTheme="minorHAnsi" w:hAnsiTheme="minorHAnsi" w:cstheme="minorHAnsi"/>
                <w:b/>
              </w:rPr>
              <w:t>Start</w:t>
            </w:r>
          </w:p>
        </w:tc>
        <w:tc>
          <w:tcPr>
            <w:tcW w:w="864" w:type="dxa"/>
            <w:gridSpan w:val="2"/>
            <w:tcBorders>
              <w:top w:val="single" w:sz="4" w:space="0" w:color="auto"/>
              <w:left w:val="single" w:sz="4" w:space="0" w:color="auto"/>
              <w:bottom w:val="single" w:sz="4" w:space="0" w:color="auto"/>
              <w:right w:val="single" w:sz="4" w:space="0" w:color="auto"/>
            </w:tcBorders>
          </w:tcPr>
          <w:p w14:paraId="2DD20EB9" w14:textId="77777777" w:rsidR="00830B40" w:rsidRPr="00C27382" w:rsidRDefault="00830B40" w:rsidP="00BC0620">
            <w:pPr>
              <w:rPr>
                <w:rFonts w:asciiTheme="minorHAnsi" w:hAnsiTheme="minorHAnsi" w:cstheme="minorHAnsi"/>
                <w:b/>
              </w:rPr>
            </w:pPr>
            <w:r w:rsidRPr="00C27382">
              <w:rPr>
                <w:rFonts w:asciiTheme="minorHAnsi" w:hAnsiTheme="minorHAnsi" w:cstheme="minorHAnsi"/>
                <w:b/>
              </w:rPr>
              <w:t>Stop</w:t>
            </w:r>
          </w:p>
        </w:tc>
        <w:tc>
          <w:tcPr>
            <w:tcW w:w="4174" w:type="dxa"/>
            <w:gridSpan w:val="5"/>
            <w:tcBorders>
              <w:top w:val="single" w:sz="4" w:space="0" w:color="auto"/>
              <w:left w:val="single" w:sz="4" w:space="0" w:color="auto"/>
              <w:bottom w:val="single" w:sz="4" w:space="0" w:color="auto"/>
              <w:right w:val="single" w:sz="4" w:space="0" w:color="auto"/>
            </w:tcBorders>
          </w:tcPr>
          <w:p w14:paraId="6E8B9078" w14:textId="77777777" w:rsidR="00830B40" w:rsidRPr="00C27382" w:rsidRDefault="00830B40" w:rsidP="00BC0620">
            <w:pPr>
              <w:rPr>
                <w:rFonts w:asciiTheme="minorHAnsi" w:hAnsiTheme="minorHAnsi" w:cstheme="minorHAnsi"/>
                <w:b/>
              </w:rPr>
            </w:pPr>
          </w:p>
        </w:tc>
        <w:tc>
          <w:tcPr>
            <w:tcW w:w="2164" w:type="dxa"/>
            <w:gridSpan w:val="2"/>
            <w:tcBorders>
              <w:top w:val="single" w:sz="4" w:space="0" w:color="auto"/>
              <w:left w:val="single" w:sz="4" w:space="0" w:color="auto"/>
              <w:bottom w:val="single" w:sz="4" w:space="0" w:color="auto"/>
            </w:tcBorders>
          </w:tcPr>
          <w:p w14:paraId="7B322D72" w14:textId="77777777" w:rsidR="00830B40" w:rsidRPr="00C27382" w:rsidRDefault="00830B40" w:rsidP="00BC0620">
            <w:pPr>
              <w:jc w:val="center"/>
              <w:rPr>
                <w:rFonts w:asciiTheme="minorHAnsi" w:hAnsiTheme="minorHAnsi" w:cstheme="minorHAnsi"/>
                <w:b/>
              </w:rPr>
            </w:pPr>
          </w:p>
        </w:tc>
      </w:tr>
      <w:tr w:rsidR="00830B40" w:rsidRPr="0092753C" w14:paraId="0B378A81" w14:textId="77777777" w:rsidTr="00BC0620">
        <w:tc>
          <w:tcPr>
            <w:tcW w:w="863" w:type="dxa"/>
            <w:tcBorders>
              <w:top w:val="single" w:sz="4" w:space="0" w:color="auto"/>
              <w:bottom w:val="single" w:sz="4" w:space="0" w:color="auto"/>
              <w:right w:val="single" w:sz="4" w:space="0" w:color="auto"/>
            </w:tcBorders>
          </w:tcPr>
          <w:p w14:paraId="461BE625"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3758E81E"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68CD9618"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320416B3"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61E78DCB" w14:textId="77777777" w:rsidR="00830B40" w:rsidRPr="00C27382" w:rsidRDefault="00830B40" w:rsidP="00BC0620">
            <w:pPr>
              <w:jc w:val="center"/>
              <w:rPr>
                <w:rFonts w:asciiTheme="minorHAnsi" w:hAnsiTheme="minorHAnsi" w:cstheme="minorHAnsi"/>
              </w:rPr>
            </w:pPr>
          </w:p>
        </w:tc>
      </w:tr>
      <w:tr w:rsidR="00830B40" w:rsidRPr="0092753C" w14:paraId="07300759" w14:textId="77777777" w:rsidTr="00BC0620">
        <w:tc>
          <w:tcPr>
            <w:tcW w:w="863" w:type="dxa"/>
            <w:tcBorders>
              <w:top w:val="single" w:sz="4" w:space="0" w:color="auto"/>
              <w:bottom w:val="single" w:sz="4" w:space="0" w:color="auto"/>
              <w:right w:val="single" w:sz="4" w:space="0" w:color="auto"/>
            </w:tcBorders>
          </w:tcPr>
          <w:p w14:paraId="6CC91D99"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7A817342"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532FB4C5"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6836C4E7"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182CBBDF" w14:textId="77777777" w:rsidR="00830B40" w:rsidRPr="00C27382" w:rsidRDefault="00830B40" w:rsidP="00BC0620">
            <w:pPr>
              <w:jc w:val="center"/>
              <w:rPr>
                <w:rFonts w:asciiTheme="minorHAnsi" w:hAnsiTheme="minorHAnsi" w:cstheme="minorHAnsi"/>
              </w:rPr>
            </w:pPr>
          </w:p>
        </w:tc>
      </w:tr>
      <w:tr w:rsidR="00830B40" w:rsidRPr="0092753C" w14:paraId="1BC83CA9" w14:textId="77777777" w:rsidTr="00BC0620">
        <w:tc>
          <w:tcPr>
            <w:tcW w:w="863" w:type="dxa"/>
            <w:tcBorders>
              <w:top w:val="single" w:sz="4" w:space="0" w:color="auto"/>
              <w:bottom w:val="single" w:sz="4" w:space="0" w:color="auto"/>
              <w:right w:val="single" w:sz="4" w:space="0" w:color="auto"/>
            </w:tcBorders>
          </w:tcPr>
          <w:p w14:paraId="589690AF"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233981FC"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703C7669"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5A97A07D"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05F4CF7A" w14:textId="77777777" w:rsidR="00830B40" w:rsidRPr="00C27382" w:rsidRDefault="00830B40" w:rsidP="00BC0620">
            <w:pPr>
              <w:jc w:val="center"/>
              <w:rPr>
                <w:rFonts w:asciiTheme="minorHAnsi" w:hAnsiTheme="minorHAnsi" w:cstheme="minorHAnsi"/>
              </w:rPr>
            </w:pPr>
          </w:p>
        </w:tc>
      </w:tr>
      <w:tr w:rsidR="00830B40" w:rsidRPr="0092753C" w14:paraId="60F8D725" w14:textId="77777777" w:rsidTr="00BC0620">
        <w:tc>
          <w:tcPr>
            <w:tcW w:w="863" w:type="dxa"/>
            <w:tcBorders>
              <w:top w:val="single" w:sz="4" w:space="0" w:color="auto"/>
              <w:bottom w:val="single" w:sz="4" w:space="0" w:color="auto"/>
              <w:right w:val="single" w:sz="4" w:space="0" w:color="auto"/>
            </w:tcBorders>
          </w:tcPr>
          <w:p w14:paraId="6BCBE1DB"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07A46CD2"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49EF7B3F"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0357FA41"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61284556" w14:textId="77777777" w:rsidR="00830B40" w:rsidRPr="00C27382" w:rsidRDefault="00830B40" w:rsidP="00BC0620">
            <w:pPr>
              <w:jc w:val="center"/>
              <w:rPr>
                <w:rFonts w:asciiTheme="minorHAnsi" w:hAnsiTheme="minorHAnsi" w:cstheme="minorHAnsi"/>
              </w:rPr>
            </w:pPr>
          </w:p>
        </w:tc>
      </w:tr>
      <w:tr w:rsidR="00830B40" w:rsidRPr="0092753C" w14:paraId="338E8BE1" w14:textId="77777777" w:rsidTr="00BC0620">
        <w:tc>
          <w:tcPr>
            <w:tcW w:w="863" w:type="dxa"/>
            <w:tcBorders>
              <w:top w:val="single" w:sz="4" w:space="0" w:color="auto"/>
              <w:bottom w:val="single" w:sz="4" w:space="0" w:color="auto"/>
              <w:right w:val="single" w:sz="4" w:space="0" w:color="auto"/>
            </w:tcBorders>
          </w:tcPr>
          <w:p w14:paraId="45629DA7"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7346E921"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026A928D"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4D84CC91"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7AA8A9FF" w14:textId="77777777" w:rsidR="00830B40" w:rsidRPr="00C27382" w:rsidRDefault="00830B40" w:rsidP="00BC0620">
            <w:pPr>
              <w:jc w:val="center"/>
              <w:rPr>
                <w:rFonts w:asciiTheme="minorHAnsi" w:hAnsiTheme="minorHAnsi" w:cstheme="minorHAnsi"/>
              </w:rPr>
            </w:pPr>
          </w:p>
        </w:tc>
      </w:tr>
      <w:tr w:rsidR="00830B40" w:rsidRPr="0092753C" w14:paraId="0D333590" w14:textId="77777777" w:rsidTr="00BC0620">
        <w:tc>
          <w:tcPr>
            <w:tcW w:w="863" w:type="dxa"/>
            <w:tcBorders>
              <w:top w:val="single" w:sz="4" w:space="0" w:color="auto"/>
              <w:bottom w:val="single" w:sz="4" w:space="0" w:color="auto"/>
              <w:right w:val="single" w:sz="4" w:space="0" w:color="auto"/>
            </w:tcBorders>
          </w:tcPr>
          <w:p w14:paraId="7E991478"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51B348B6"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65F9578A"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29A038C7"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02AEF680" w14:textId="77777777" w:rsidR="00830B40" w:rsidRPr="00C27382" w:rsidRDefault="00830B40" w:rsidP="00BC0620">
            <w:pPr>
              <w:jc w:val="center"/>
              <w:rPr>
                <w:rFonts w:asciiTheme="minorHAnsi" w:hAnsiTheme="minorHAnsi" w:cstheme="minorHAnsi"/>
              </w:rPr>
            </w:pPr>
          </w:p>
        </w:tc>
      </w:tr>
      <w:tr w:rsidR="00830B40" w:rsidRPr="0092753C" w14:paraId="4259540F" w14:textId="77777777" w:rsidTr="00BC0620">
        <w:tc>
          <w:tcPr>
            <w:tcW w:w="863" w:type="dxa"/>
            <w:tcBorders>
              <w:top w:val="single" w:sz="4" w:space="0" w:color="auto"/>
              <w:bottom w:val="single" w:sz="4" w:space="0" w:color="auto"/>
              <w:right w:val="single" w:sz="4" w:space="0" w:color="auto"/>
            </w:tcBorders>
          </w:tcPr>
          <w:p w14:paraId="009A9D7A"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4697F25B"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4E395B9D"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097C6A2F"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05023FE1" w14:textId="77777777" w:rsidR="00830B40" w:rsidRPr="00C27382" w:rsidRDefault="00830B40" w:rsidP="00BC0620">
            <w:pPr>
              <w:jc w:val="center"/>
              <w:rPr>
                <w:rFonts w:asciiTheme="minorHAnsi" w:hAnsiTheme="minorHAnsi" w:cstheme="minorHAnsi"/>
              </w:rPr>
            </w:pPr>
          </w:p>
        </w:tc>
      </w:tr>
      <w:tr w:rsidR="00830B40" w:rsidRPr="0092753C" w14:paraId="304FF79C" w14:textId="77777777" w:rsidTr="00BC0620">
        <w:tc>
          <w:tcPr>
            <w:tcW w:w="863" w:type="dxa"/>
            <w:tcBorders>
              <w:top w:val="single" w:sz="4" w:space="0" w:color="auto"/>
              <w:bottom w:val="single" w:sz="4" w:space="0" w:color="auto"/>
              <w:right w:val="single" w:sz="4" w:space="0" w:color="auto"/>
            </w:tcBorders>
          </w:tcPr>
          <w:p w14:paraId="77FA9B90" w14:textId="77777777" w:rsidR="00830B40" w:rsidRPr="00C27382" w:rsidRDefault="00830B40" w:rsidP="00BC0620">
            <w:pPr>
              <w:jc w:val="center"/>
              <w:rPr>
                <w:rFonts w:asciiTheme="minorHAnsi" w:hAnsiTheme="minorHAnsi" w:cstheme="minorHAnsi"/>
              </w:rPr>
            </w:pPr>
          </w:p>
        </w:tc>
        <w:tc>
          <w:tcPr>
            <w:tcW w:w="863" w:type="dxa"/>
            <w:gridSpan w:val="2"/>
            <w:tcBorders>
              <w:top w:val="single" w:sz="4" w:space="0" w:color="auto"/>
              <w:left w:val="single" w:sz="4" w:space="0" w:color="auto"/>
              <w:bottom w:val="single" w:sz="4" w:space="0" w:color="auto"/>
              <w:right w:val="single" w:sz="4" w:space="0" w:color="auto"/>
            </w:tcBorders>
          </w:tcPr>
          <w:p w14:paraId="642ED487" w14:textId="77777777" w:rsidR="00830B40" w:rsidRPr="00C27382" w:rsidRDefault="00830B40" w:rsidP="00BC0620">
            <w:pPr>
              <w:jc w:val="center"/>
              <w:rPr>
                <w:rFonts w:asciiTheme="minorHAnsi" w:hAnsiTheme="minorHAnsi" w:cstheme="minorHAnsi"/>
              </w:rPr>
            </w:pPr>
          </w:p>
        </w:tc>
        <w:tc>
          <w:tcPr>
            <w:tcW w:w="864" w:type="dxa"/>
            <w:gridSpan w:val="2"/>
            <w:tcBorders>
              <w:top w:val="single" w:sz="4" w:space="0" w:color="auto"/>
              <w:left w:val="single" w:sz="4" w:space="0" w:color="auto"/>
              <w:bottom w:val="single" w:sz="4" w:space="0" w:color="auto"/>
              <w:right w:val="single" w:sz="4" w:space="0" w:color="auto"/>
            </w:tcBorders>
          </w:tcPr>
          <w:p w14:paraId="739C2A90" w14:textId="77777777" w:rsidR="00830B40" w:rsidRPr="00C27382" w:rsidRDefault="00830B40" w:rsidP="00BC0620">
            <w:pPr>
              <w:jc w:val="center"/>
              <w:rPr>
                <w:rFonts w:asciiTheme="minorHAnsi" w:hAnsiTheme="minorHAnsi" w:cstheme="minorHAnsi"/>
              </w:rPr>
            </w:pPr>
          </w:p>
        </w:tc>
        <w:tc>
          <w:tcPr>
            <w:tcW w:w="4174" w:type="dxa"/>
            <w:gridSpan w:val="5"/>
            <w:tcBorders>
              <w:top w:val="single" w:sz="4" w:space="0" w:color="auto"/>
              <w:left w:val="single" w:sz="4" w:space="0" w:color="auto"/>
              <w:bottom w:val="single" w:sz="4" w:space="0" w:color="auto"/>
              <w:right w:val="single" w:sz="4" w:space="0" w:color="auto"/>
            </w:tcBorders>
          </w:tcPr>
          <w:p w14:paraId="4919C941" w14:textId="77777777" w:rsidR="00830B40" w:rsidRPr="00C27382" w:rsidRDefault="00830B40" w:rsidP="00BC0620">
            <w:pPr>
              <w:rPr>
                <w:rFonts w:asciiTheme="minorHAnsi" w:hAnsiTheme="minorHAnsi" w:cstheme="minorHAnsi"/>
              </w:rPr>
            </w:pPr>
          </w:p>
        </w:tc>
        <w:tc>
          <w:tcPr>
            <w:tcW w:w="2164" w:type="dxa"/>
            <w:gridSpan w:val="2"/>
            <w:tcBorders>
              <w:top w:val="single" w:sz="4" w:space="0" w:color="auto"/>
              <w:left w:val="single" w:sz="4" w:space="0" w:color="auto"/>
              <w:bottom w:val="single" w:sz="4" w:space="0" w:color="auto"/>
            </w:tcBorders>
          </w:tcPr>
          <w:p w14:paraId="7D4A8EA9" w14:textId="77777777" w:rsidR="00830B40" w:rsidRPr="00C27382" w:rsidRDefault="00830B40" w:rsidP="00BC0620">
            <w:pPr>
              <w:jc w:val="center"/>
              <w:rPr>
                <w:rFonts w:asciiTheme="minorHAnsi" w:hAnsiTheme="minorHAnsi" w:cstheme="minorHAnsi"/>
              </w:rPr>
            </w:pPr>
          </w:p>
        </w:tc>
      </w:tr>
      <w:tr w:rsidR="00830B40" w:rsidRPr="0092753C" w14:paraId="17A5044D" w14:textId="77777777" w:rsidTr="00BC0620">
        <w:tc>
          <w:tcPr>
            <w:tcW w:w="8928" w:type="dxa"/>
            <w:gridSpan w:val="12"/>
            <w:tcBorders>
              <w:top w:val="single" w:sz="12" w:space="0" w:color="auto"/>
              <w:bottom w:val="single" w:sz="4" w:space="0" w:color="auto"/>
            </w:tcBorders>
            <w:shd w:val="clear" w:color="auto" w:fill="0C6333"/>
          </w:tcPr>
          <w:p w14:paraId="06DAEC39" w14:textId="77777777" w:rsidR="00830B40" w:rsidRPr="00C27382" w:rsidRDefault="00830B40" w:rsidP="00BC0620">
            <w:pPr>
              <w:rPr>
                <w:rFonts w:asciiTheme="minorHAnsi" w:hAnsiTheme="minorHAnsi" w:cstheme="minorHAnsi"/>
                <w:b/>
                <w:color w:val="FFFFFF" w:themeColor="background1"/>
              </w:rPr>
            </w:pPr>
            <w:r w:rsidRPr="00C27382">
              <w:rPr>
                <w:rFonts w:asciiTheme="minorHAnsi" w:hAnsiTheme="minorHAnsi" w:cstheme="minorHAnsi"/>
                <w:b/>
                <w:color w:val="FFFFFF" w:themeColor="background1"/>
              </w:rPr>
              <w:t>Decisions, Actions, and Key Information</w:t>
            </w:r>
          </w:p>
        </w:tc>
      </w:tr>
      <w:tr w:rsidR="00830B40" w:rsidRPr="0092753C" w14:paraId="12DF0AF6" w14:textId="77777777" w:rsidTr="00BC0620">
        <w:tc>
          <w:tcPr>
            <w:tcW w:w="5468" w:type="dxa"/>
            <w:gridSpan w:val="8"/>
            <w:tcBorders>
              <w:top w:val="single" w:sz="12" w:space="0" w:color="auto"/>
              <w:bottom w:val="single" w:sz="4" w:space="0" w:color="auto"/>
              <w:right w:val="single" w:sz="4" w:space="0" w:color="auto"/>
            </w:tcBorders>
          </w:tcPr>
          <w:p w14:paraId="30A2BD4A"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What</w:t>
            </w:r>
          </w:p>
        </w:tc>
        <w:tc>
          <w:tcPr>
            <w:tcW w:w="2016" w:type="dxa"/>
            <w:gridSpan w:val="3"/>
            <w:tcBorders>
              <w:top w:val="single" w:sz="12" w:space="0" w:color="auto"/>
              <w:left w:val="single" w:sz="4" w:space="0" w:color="auto"/>
              <w:bottom w:val="single" w:sz="4" w:space="0" w:color="auto"/>
              <w:right w:val="single" w:sz="4" w:space="0" w:color="auto"/>
            </w:tcBorders>
          </w:tcPr>
          <w:p w14:paraId="6E448603"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Who</w:t>
            </w:r>
          </w:p>
        </w:tc>
        <w:tc>
          <w:tcPr>
            <w:tcW w:w="1444" w:type="dxa"/>
            <w:tcBorders>
              <w:top w:val="single" w:sz="12" w:space="0" w:color="auto"/>
              <w:left w:val="single" w:sz="4" w:space="0" w:color="auto"/>
              <w:bottom w:val="single" w:sz="4" w:space="0" w:color="auto"/>
            </w:tcBorders>
          </w:tcPr>
          <w:p w14:paraId="55D621E4" w14:textId="77777777" w:rsidR="00830B40" w:rsidRPr="00C27382" w:rsidRDefault="00830B40" w:rsidP="00BC0620">
            <w:pPr>
              <w:jc w:val="center"/>
              <w:rPr>
                <w:rFonts w:asciiTheme="minorHAnsi" w:hAnsiTheme="minorHAnsi" w:cstheme="minorHAnsi"/>
                <w:b/>
              </w:rPr>
            </w:pPr>
            <w:r w:rsidRPr="00C27382">
              <w:rPr>
                <w:rFonts w:asciiTheme="minorHAnsi" w:hAnsiTheme="minorHAnsi" w:cstheme="minorHAnsi"/>
                <w:b/>
              </w:rPr>
              <w:t>When</w:t>
            </w:r>
          </w:p>
        </w:tc>
      </w:tr>
      <w:tr w:rsidR="00830B40" w:rsidRPr="0092753C" w14:paraId="0AD8CA10" w14:textId="77777777" w:rsidTr="00BC0620">
        <w:tc>
          <w:tcPr>
            <w:tcW w:w="5468" w:type="dxa"/>
            <w:gridSpan w:val="8"/>
            <w:tcBorders>
              <w:top w:val="single" w:sz="4" w:space="0" w:color="auto"/>
              <w:bottom w:val="single" w:sz="4" w:space="0" w:color="auto"/>
              <w:right w:val="single" w:sz="4" w:space="0" w:color="auto"/>
            </w:tcBorders>
          </w:tcPr>
          <w:p w14:paraId="11B43EC2"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4AD86594"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6ABDB515" w14:textId="77777777" w:rsidR="00830B40" w:rsidRPr="00C27382" w:rsidRDefault="00830B40" w:rsidP="00BC0620">
            <w:pPr>
              <w:jc w:val="center"/>
              <w:rPr>
                <w:rFonts w:asciiTheme="minorHAnsi" w:hAnsiTheme="minorHAnsi" w:cstheme="minorHAnsi"/>
              </w:rPr>
            </w:pPr>
          </w:p>
        </w:tc>
      </w:tr>
      <w:tr w:rsidR="00830B40" w:rsidRPr="0092753C" w14:paraId="0C2567E7" w14:textId="77777777" w:rsidTr="00BC0620">
        <w:tc>
          <w:tcPr>
            <w:tcW w:w="5468" w:type="dxa"/>
            <w:gridSpan w:val="8"/>
            <w:tcBorders>
              <w:top w:val="single" w:sz="4" w:space="0" w:color="auto"/>
              <w:bottom w:val="single" w:sz="4" w:space="0" w:color="auto"/>
              <w:right w:val="single" w:sz="4" w:space="0" w:color="auto"/>
            </w:tcBorders>
          </w:tcPr>
          <w:p w14:paraId="39CC7CB6"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74D93518"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4BD6D7E6" w14:textId="77777777" w:rsidR="00830B40" w:rsidRPr="00C27382" w:rsidRDefault="00830B40" w:rsidP="00BC0620">
            <w:pPr>
              <w:jc w:val="center"/>
              <w:rPr>
                <w:rFonts w:asciiTheme="minorHAnsi" w:hAnsiTheme="minorHAnsi" w:cstheme="minorHAnsi"/>
              </w:rPr>
            </w:pPr>
          </w:p>
        </w:tc>
      </w:tr>
      <w:tr w:rsidR="00830B40" w:rsidRPr="0092753C" w14:paraId="42EBF604" w14:textId="77777777" w:rsidTr="00BC0620">
        <w:tc>
          <w:tcPr>
            <w:tcW w:w="5468" w:type="dxa"/>
            <w:gridSpan w:val="8"/>
            <w:tcBorders>
              <w:top w:val="single" w:sz="4" w:space="0" w:color="auto"/>
              <w:bottom w:val="single" w:sz="4" w:space="0" w:color="auto"/>
              <w:right w:val="single" w:sz="4" w:space="0" w:color="auto"/>
            </w:tcBorders>
          </w:tcPr>
          <w:p w14:paraId="120FB820"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01767BD"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CF37569" w14:textId="77777777" w:rsidR="00830B40" w:rsidRPr="00C27382" w:rsidRDefault="00830B40" w:rsidP="00BC0620">
            <w:pPr>
              <w:jc w:val="center"/>
              <w:rPr>
                <w:rFonts w:asciiTheme="minorHAnsi" w:hAnsiTheme="minorHAnsi" w:cstheme="minorHAnsi"/>
              </w:rPr>
            </w:pPr>
          </w:p>
        </w:tc>
      </w:tr>
      <w:tr w:rsidR="00830B40" w:rsidRPr="0092753C" w14:paraId="31A430D9" w14:textId="77777777" w:rsidTr="00BC0620">
        <w:tc>
          <w:tcPr>
            <w:tcW w:w="5468" w:type="dxa"/>
            <w:gridSpan w:val="8"/>
            <w:tcBorders>
              <w:top w:val="single" w:sz="4" w:space="0" w:color="auto"/>
              <w:bottom w:val="single" w:sz="4" w:space="0" w:color="auto"/>
              <w:right w:val="single" w:sz="4" w:space="0" w:color="auto"/>
            </w:tcBorders>
          </w:tcPr>
          <w:p w14:paraId="7149D9C2"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3933CD4E"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357FD7C" w14:textId="77777777" w:rsidR="00830B40" w:rsidRPr="00C27382" w:rsidRDefault="00830B40" w:rsidP="00BC0620">
            <w:pPr>
              <w:jc w:val="center"/>
              <w:rPr>
                <w:rFonts w:asciiTheme="minorHAnsi" w:hAnsiTheme="minorHAnsi" w:cstheme="minorHAnsi"/>
              </w:rPr>
            </w:pPr>
          </w:p>
        </w:tc>
      </w:tr>
      <w:tr w:rsidR="00830B40" w:rsidRPr="0092753C" w14:paraId="7F662BC6" w14:textId="77777777" w:rsidTr="00BC0620">
        <w:tc>
          <w:tcPr>
            <w:tcW w:w="5468" w:type="dxa"/>
            <w:gridSpan w:val="8"/>
            <w:tcBorders>
              <w:top w:val="single" w:sz="4" w:space="0" w:color="auto"/>
              <w:bottom w:val="single" w:sz="4" w:space="0" w:color="auto"/>
              <w:right w:val="single" w:sz="4" w:space="0" w:color="auto"/>
            </w:tcBorders>
          </w:tcPr>
          <w:p w14:paraId="02F2D485"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38CFA412"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0D61166" w14:textId="77777777" w:rsidR="00830B40" w:rsidRPr="00C27382" w:rsidRDefault="00830B40" w:rsidP="00BC0620">
            <w:pPr>
              <w:jc w:val="center"/>
              <w:rPr>
                <w:rFonts w:asciiTheme="minorHAnsi" w:hAnsiTheme="minorHAnsi" w:cstheme="minorHAnsi"/>
              </w:rPr>
            </w:pPr>
          </w:p>
        </w:tc>
      </w:tr>
      <w:tr w:rsidR="00830B40" w:rsidRPr="0092753C" w14:paraId="394B2BCD" w14:textId="77777777" w:rsidTr="00BC0620">
        <w:tc>
          <w:tcPr>
            <w:tcW w:w="5468" w:type="dxa"/>
            <w:gridSpan w:val="8"/>
            <w:tcBorders>
              <w:top w:val="single" w:sz="4" w:space="0" w:color="auto"/>
              <w:bottom w:val="single" w:sz="4" w:space="0" w:color="auto"/>
              <w:right w:val="single" w:sz="4" w:space="0" w:color="auto"/>
            </w:tcBorders>
          </w:tcPr>
          <w:p w14:paraId="0DAA5434"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A6CF960"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1A7B157" w14:textId="77777777" w:rsidR="00830B40" w:rsidRPr="00C27382" w:rsidRDefault="00830B40" w:rsidP="00BC0620">
            <w:pPr>
              <w:jc w:val="center"/>
              <w:rPr>
                <w:rFonts w:asciiTheme="minorHAnsi" w:hAnsiTheme="minorHAnsi" w:cstheme="minorHAnsi"/>
              </w:rPr>
            </w:pPr>
          </w:p>
        </w:tc>
      </w:tr>
      <w:tr w:rsidR="00830B40" w:rsidRPr="0092753C" w14:paraId="0380910B" w14:textId="77777777" w:rsidTr="00BC0620">
        <w:tc>
          <w:tcPr>
            <w:tcW w:w="5468" w:type="dxa"/>
            <w:gridSpan w:val="8"/>
            <w:tcBorders>
              <w:top w:val="single" w:sz="4" w:space="0" w:color="auto"/>
              <w:bottom w:val="single" w:sz="4" w:space="0" w:color="auto"/>
              <w:right w:val="single" w:sz="4" w:space="0" w:color="auto"/>
            </w:tcBorders>
          </w:tcPr>
          <w:p w14:paraId="13DC1F1B"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7EA21B28"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BF8D142" w14:textId="77777777" w:rsidR="00830B40" w:rsidRPr="00C27382" w:rsidRDefault="00830B40" w:rsidP="00BC0620">
            <w:pPr>
              <w:jc w:val="center"/>
              <w:rPr>
                <w:rFonts w:asciiTheme="minorHAnsi" w:hAnsiTheme="minorHAnsi" w:cstheme="minorHAnsi"/>
              </w:rPr>
            </w:pPr>
          </w:p>
        </w:tc>
      </w:tr>
      <w:tr w:rsidR="00830B40" w:rsidRPr="0092753C" w14:paraId="339B5357" w14:textId="77777777" w:rsidTr="00BC0620">
        <w:tc>
          <w:tcPr>
            <w:tcW w:w="5468" w:type="dxa"/>
            <w:gridSpan w:val="8"/>
            <w:tcBorders>
              <w:top w:val="single" w:sz="4" w:space="0" w:color="auto"/>
              <w:bottom w:val="single" w:sz="4" w:space="0" w:color="auto"/>
              <w:right w:val="single" w:sz="4" w:space="0" w:color="auto"/>
            </w:tcBorders>
          </w:tcPr>
          <w:p w14:paraId="76491215"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C47AD95"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4DB1402" w14:textId="77777777" w:rsidR="00830B40" w:rsidRPr="00C27382" w:rsidRDefault="00830B40" w:rsidP="00BC0620">
            <w:pPr>
              <w:jc w:val="center"/>
              <w:rPr>
                <w:rFonts w:asciiTheme="minorHAnsi" w:hAnsiTheme="minorHAnsi" w:cstheme="minorHAnsi"/>
              </w:rPr>
            </w:pPr>
          </w:p>
        </w:tc>
      </w:tr>
      <w:tr w:rsidR="00830B40" w:rsidRPr="0092753C" w14:paraId="75F1D9AF" w14:textId="77777777" w:rsidTr="00BC0620">
        <w:tc>
          <w:tcPr>
            <w:tcW w:w="5468" w:type="dxa"/>
            <w:gridSpan w:val="8"/>
            <w:tcBorders>
              <w:top w:val="single" w:sz="4" w:space="0" w:color="auto"/>
              <w:bottom w:val="single" w:sz="4" w:space="0" w:color="auto"/>
              <w:right w:val="single" w:sz="4" w:space="0" w:color="auto"/>
            </w:tcBorders>
          </w:tcPr>
          <w:p w14:paraId="68D8F670"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6730B9D"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66917993" w14:textId="77777777" w:rsidR="00830B40" w:rsidRPr="00C27382" w:rsidRDefault="00830B40" w:rsidP="00BC0620">
            <w:pPr>
              <w:jc w:val="center"/>
              <w:rPr>
                <w:rFonts w:asciiTheme="minorHAnsi" w:hAnsiTheme="minorHAnsi" w:cstheme="minorHAnsi"/>
              </w:rPr>
            </w:pPr>
          </w:p>
        </w:tc>
      </w:tr>
      <w:tr w:rsidR="00830B40" w:rsidRPr="0092753C" w14:paraId="1F9DDC4B" w14:textId="77777777" w:rsidTr="00BC0620">
        <w:tc>
          <w:tcPr>
            <w:tcW w:w="5468" w:type="dxa"/>
            <w:gridSpan w:val="8"/>
            <w:tcBorders>
              <w:top w:val="single" w:sz="4" w:space="0" w:color="auto"/>
              <w:bottom w:val="single" w:sz="4" w:space="0" w:color="auto"/>
              <w:right w:val="single" w:sz="4" w:space="0" w:color="auto"/>
            </w:tcBorders>
          </w:tcPr>
          <w:p w14:paraId="5A39143F"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5ACA9086"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28174424" w14:textId="77777777" w:rsidR="00830B40" w:rsidRPr="00C27382" w:rsidRDefault="00830B40" w:rsidP="00BC0620">
            <w:pPr>
              <w:jc w:val="center"/>
              <w:rPr>
                <w:rFonts w:asciiTheme="minorHAnsi" w:hAnsiTheme="minorHAnsi" w:cstheme="minorHAnsi"/>
              </w:rPr>
            </w:pPr>
          </w:p>
        </w:tc>
      </w:tr>
      <w:tr w:rsidR="00830B40" w:rsidRPr="0092753C" w14:paraId="06261C1F" w14:textId="77777777" w:rsidTr="00BC0620">
        <w:tc>
          <w:tcPr>
            <w:tcW w:w="5468" w:type="dxa"/>
            <w:gridSpan w:val="8"/>
            <w:tcBorders>
              <w:top w:val="single" w:sz="4" w:space="0" w:color="auto"/>
              <w:bottom w:val="single" w:sz="4" w:space="0" w:color="auto"/>
              <w:right w:val="single" w:sz="4" w:space="0" w:color="auto"/>
            </w:tcBorders>
          </w:tcPr>
          <w:p w14:paraId="0618DA1A"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273DB69"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31B4F4F5" w14:textId="77777777" w:rsidR="00830B40" w:rsidRPr="00C27382" w:rsidRDefault="00830B40" w:rsidP="00BC0620">
            <w:pPr>
              <w:jc w:val="center"/>
              <w:rPr>
                <w:rFonts w:asciiTheme="minorHAnsi" w:hAnsiTheme="minorHAnsi" w:cstheme="minorHAnsi"/>
              </w:rPr>
            </w:pPr>
          </w:p>
        </w:tc>
      </w:tr>
      <w:tr w:rsidR="00830B40" w:rsidRPr="0092753C" w14:paraId="34FCA944" w14:textId="77777777" w:rsidTr="00BC0620">
        <w:tc>
          <w:tcPr>
            <w:tcW w:w="5468" w:type="dxa"/>
            <w:gridSpan w:val="8"/>
            <w:tcBorders>
              <w:top w:val="single" w:sz="4" w:space="0" w:color="auto"/>
              <w:bottom w:val="single" w:sz="4" w:space="0" w:color="auto"/>
              <w:right w:val="single" w:sz="4" w:space="0" w:color="auto"/>
            </w:tcBorders>
          </w:tcPr>
          <w:p w14:paraId="7F1195D1"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0AD7AD8"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7A4E9D7C" w14:textId="77777777" w:rsidR="00830B40" w:rsidRPr="00C27382" w:rsidRDefault="00830B40" w:rsidP="00BC0620">
            <w:pPr>
              <w:jc w:val="center"/>
              <w:rPr>
                <w:rFonts w:asciiTheme="minorHAnsi" w:hAnsiTheme="minorHAnsi" w:cstheme="minorHAnsi"/>
              </w:rPr>
            </w:pPr>
          </w:p>
        </w:tc>
      </w:tr>
      <w:tr w:rsidR="00830B40" w:rsidRPr="0092753C" w14:paraId="43318C99" w14:textId="77777777" w:rsidTr="00BC0620">
        <w:tc>
          <w:tcPr>
            <w:tcW w:w="5468" w:type="dxa"/>
            <w:gridSpan w:val="8"/>
            <w:tcBorders>
              <w:top w:val="single" w:sz="4" w:space="0" w:color="auto"/>
              <w:bottom w:val="single" w:sz="4" w:space="0" w:color="auto"/>
              <w:right w:val="single" w:sz="4" w:space="0" w:color="auto"/>
            </w:tcBorders>
          </w:tcPr>
          <w:p w14:paraId="5BF65C0F"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15369ACC"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6ADD3470" w14:textId="77777777" w:rsidR="00830B40" w:rsidRPr="00C27382" w:rsidRDefault="00830B40" w:rsidP="00BC0620">
            <w:pPr>
              <w:jc w:val="center"/>
              <w:rPr>
                <w:rFonts w:asciiTheme="minorHAnsi" w:hAnsiTheme="minorHAnsi" w:cstheme="minorHAnsi"/>
              </w:rPr>
            </w:pPr>
          </w:p>
        </w:tc>
      </w:tr>
      <w:tr w:rsidR="00830B40" w:rsidRPr="0092753C" w14:paraId="3E2798CD" w14:textId="77777777" w:rsidTr="00BC0620">
        <w:tc>
          <w:tcPr>
            <w:tcW w:w="5468" w:type="dxa"/>
            <w:gridSpan w:val="8"/>
            <w:tcBorders>
              <w:top w:val="single" w:sz="4" w:space="0" w:color="auto"/>
              <w:bottom w:val="single" w:sz="4" w:space="0" w:color="auto"/>
              <w:right w:val="single" w:sz="4" w:space="0" w:color="auto"/>
            </w:tcBorders>
          </w:tcPr>
          <w:p w14:paraId="5EEB903D"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0E095904"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17A8B4AA" w14:textId="77777777" w:rsidR="00830B40" w:rsidRPr="00C27382" w:rsidRDefault="00830B40" w:rsidP="00BC0620">
            <w:pPr>
              <w:jc w:val="center"/>
              <w:rPr>
                <w:rFonts w:asciiTheme="minorHAnsi" w:hAnsiTheme="minorHAnsi" w:cstheme="minorHAnsi"/>
              </w:rPr>
            </w:pPr>
          </w:p>
        </w:tc>
      </w:tr>
      <w:tr w:rsidR="00830B40" w:rsidRPr="0092753C" w14:paraId="4D05FCF3" w14:textId="77777777" w:rsidTr="00BC0620">
        <w:tc>
          <w:tcPr>
            <w:tcW w:w="5468" w:type="dxa"/>
            <w:gridSpan w:val="8"/>
            <w:tcBorders>
              <w:top w:val="single" w:sz="4" w:space="0" w:color="auto"/>
              <w:bottom w:val="single" w:sz="4" w:space="0" w:color="auto"/>
              <w:right w:val="single" w:sz="4" w:space="0" w:color="auto"/>
            </w:tcBorders>
          </w:tcPr>
          <w:p w14:paraId="101DCF69"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4" w:space="0" w:color="auto"/>
              <w:bottom w:val="single" w:sz="4" w:space="0" w:color="auto"/>
              <w:right w:val="single" w:sz="4" w:space="0" w:color="auto"/>
            </w:tcBorders>
          </w:tcPr>
          <w:p w14:paraId="62AAA7F0"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4" w:space="0" w:color="auto"/>
              <w:bottom w:val="single" w:sz="4" w:space="0" w:color="auto"/>
            </w:tcBorders>
          </w:tcPr>
          <w:p w14:paraId="47F99640" w14:textId="77777777" w:rsidR="00830B40" w:rsidRPr="00C27382" w:rsidRDefault="00830B40" w:rsidP="00BC0620">
            <w:pPr>
              <w:jc w:val="center"/>
              <w:rPr>
                <w:rFonts w:asciiTheme="minorHAnsi" w:hAnsiTheme="minorHAnsi" w:cstheme="minorHAnsi"/>
              </w:rPr>
            </w:pPr>
          </w:p>
        </w:tc>
      </w:tr>
      <w:tr w:rsidR="00830B40" w:rsidRPr="0092753C" w14:paraId="4600247B" w14:textId="77777777" w:rsidTr="00BC0620">
        <w:tc>
          <w:tcPr>
            <w:tcW w:w="5468" w:type="dxa"/>
            <w:gridSpan w:val="8"/>
            <w:tcBorders>
              <w:top w:val="single" w:sz="4" w:space="0" w:color="auto"/>
              <w:bottom w:val="single" w:sz="6" w:space="0" w:color="auto"/>
              <w:right w:val="single" w:sz="6" w:space="0" w:color="auto"/>
            </w:tcBorders>
          </w:tcPr>
          <w:p w14:paraId="79C5DF19" w14:textId="77777777" w:rsidR="00830B40" w:rsidRPr="00C27382" w:rsidRDefault="00830B40" w:rsidP="00BC0620">
            <w:pPr>
              <w:rPr>
                <w:rFonts w:asciiTheme="minorHAnsi" w:hAnsiTheme="minorHAnsi" w:cstheme="minorHAnsi"/>
              </w:rPr>
            </w:pPr>
          </w:p>
        </w:tc>
        <w:tc>
          <w:tcPr>
            <w:tcW w:w="2016" w:type="dxa"/>
            <w:gridSpan w:val="3"/>
            <w:tcBorders>
              <w:top w:val="single" w:sz="4" w:space="0" w:color="auto"/>
              <w:left w:val="single" w:sz="6" w:space="0" w:color="auto"/>
              <w:bottom w:val="single" w:sz="6" w:space="0" w:color="auto"/>
              <w:right w:val="single" w:sz="6" w:space="0" w:color="auto"/>
            </w:tcBorders>
          </w:tcPr>
          <w:p w14:paraId="370CC6B5" w14:textId="77777777" w:rsidR="00830B40" w:rsidRPr="00C27382" w:rsidRDefault="00830B40" w:rsidP="00BC0620">
            <w:pPr>
              <w:jc w:val="center"/>
              <w:rPr>
                <w:rFonts w:asciiTheme="minorHAnsi" w:hAnsiTheme="minorHAnsi" w:cstheme="minorHAnsi"/>
                <w:b/>
              </w:rPr>
            </w:pPr>
          </w:p>
        </w:tc>
        <w:tc>
          <w:tcPr>
            <w:tcW w:w="1444" w:type="dxa"/>
            <w:tcBorders>
              <w:top w:val="single" w:sz="4" w:space="0" w:color="auto"/>
              <w:left w:val="single" w:sz="6" w:space="0" w:color="auto"/>
              <w:bottom w:val="single" w:sz="6" w:space="0" w:color="auto"/>
            </w:tcBorders>
          </w:tcPr>
          <w:p w14:paraId="002FD4B7" w14:textId="77777777" w:rsidR="00830B40" w:rsidRPr="00C27382" w:rsidRDefault="00830B40" w:rsidP="00BC0620">
            <w:pPr>
              <w:jc w:val="center"/>
              <w:rPr>
                <w:rFonts w:asciiTheme="minorHAnsi" w:hAnsiTheme="minorHAnsi" w:cstheme="minorHAnsi"/>
              </w:rPr>
            </w:pPr>
          </w:p>
        </w:tc>
      </w:tr>
      <w:tr w:rsidR="00830B40" w:rsidRPr="0092753C" w14:paraId="293E8B4F" w14:textId="77777777" w:rsidTr="00BC0620">
        <w:tc>
          <w:tcPr>
            <w:tcW w:w="5468" w:type="dxa"/>
            <w:gridSpan w:val="8"/>
            <w:tcBorders>
              <w:top w:val="single" w:sz="6" w:space="0" w:color="auto"/>
              <w:bottom w:val="single" w:sz="6" w:space="0" w:color="auto"/>
              <w:right w:val="single" w:sz="6" w:space="0" w:color="auto"/>
            </w:tcBorders>
          </w:tcPr>
          <w:p w14:paraId="0E845EC6" w14:textId="77777777" w:rsidR="00830B40" w:rsidRPr="00C27382" w:rsidRDefault="00830B40" w:rsidP="00BC0620">
            <w:pPr>
              <w:rPr>
                <w:rFonts w:asciiTheme="minorHAnsi" w:hAnsiTheme="minorHAnsi" w:cstheme="minorHAnsi"/>
              </w:rPr>
            </w:pPr>
          </w:p>
        </w:tc>
        <w:tc>
          <w:tcPr>
            <w:tcW w:w="2016" w:type="dxa"/>
            <w:gridSpan w:val="3"/>
            <w:tcBorders>
              <w:top w:val="single" w:sz="6" w:space="0" w:color="auto"/>
              <w:left w:val="single" w:sz="6" w:space="0" w:color="auto"/>
              <w:bottom w:val="single" w:sz="6" w:space="0" w:color="auto"/>
              <w:right w:val="single" w:sz="6" w:space="0" w:color="auto"/>
            </w:tcBorders>
          </w:tcPr>
          <w:p w14:paraId="07349CDD" w14:textId="77777777" w:rsidR="00830B40" w:rsidRPr="00C27382" w:rsidRDefault="00830B40" w:rsidP="00BC0620">
            <w:pPr>
              <w:jc w:val="center"/>
              <w:rPr>
                <w:rFonts w:asciiTheme="minorHAnsi" w:hAnsiTheme="minorHAnsi" w:cstheme="minorHAnsi"/>
                <w:b/>
              </w:rPr>
            </w:pPr>
          </w:p>
        </w:tc>
        <w:tc>
          <w:tcPr>
            <w:tcW w:w="1444" w:type="dxa"/>
            <w:tcBorders>
              <w:top w:val="single" w:sz="6" w:space="0" w:color="auto"/>
              <w:left w:val="single" w:sz="6" w:space="0" w:color="auto"/>
              <w:bottom w:val="single" w:sz="6" w:space="0" w:color="auto"/>
            </w:tcBorders>
          </w:tcPr>
          <w:p w14:paraId="08726FFA" w14:textId="77777777" w:rsidR="00830B40" w:rsidRPr="00C27382" w:rsidRDefault="00830B40" w:rsidP="00BC0620">
            <w:pPr>
              <w:jc w:val="center"/>
              <w:rPr>
                <w:rFonts w:asciiTheme="minorHAnsi" w:hAnsiTheme="minorHAnsi" w:cstheme="minorHAnsi"/>
              </w:rPr>
            </w:pPr>
          </w:p>
        </w:tc>
      </w:tr>
    </w:tbl>
    <w:p w14:paraId="5F732618" w14:textId="77777777" w:rsidR="00830B40" w:rsidRPr="00450D6C" w:rsidRDefault="00830B40" w:rsidP="00830B40">
      <w:pPr>
        <w:rPr>
          <w:rFonts w:asciiTheme="majorHAnsi" w:hAnsiTheme="majorHAnsi"/>
        </w:rPr>
      </w:pPr>
    </w:p>
    <w:p w14:paraId="66A51AAA" w14:textId="0D6EE957" w:rsidR="00BF27D1" w:rsidRDefault="00BF27D1" w:rsidP="00DE70D2">
      <w:pPr>
        <w:pStyle w:val="Heading1"/>
      </w:pPr>
      <w:bookmarkStart w:id="63" w:name="_Toc520032182"/>
      <w:bookmarkStart w:id="64" w:name="_Toc524081939"/>
      <w:r>
        <w:t>SGMM Navigation Process – Wrap-Up Phase</w:t>
      </w:r>
      <w:bookmarkEnd w:id="63"/>
      <w:bookmarkEnd w:id="64"/>
    </w:p>
    <w:tbl>
      <w:tblPr>
        <w:tblW w:w="10170" w:type="dxa"/>
        <w:tblLayout w:type="fixed"/>
        <w:tblCellMar>
          <w:left w:w="58" w:type="dxa"/>
          <w:right w:w="58" w:type="dxa"/>
        </w:tblCellMar>
        <w:tblLook w:val="0000" w:firstRow="0" w:lastRow="0" w:firstColumn="0" w:lastColumn="0" w:noHBand="0" w:noVBand="0"/>
      </w:tblPr>
      <w:tblGrid>
        <w:gridCol w:w="994"/>
        <w:gridCol w:w="1354"/>
        <w:gridCol w:w="7822"/>
      </w:tblGrid>
      <w:tr w:rsidR="007219D6" w:rsidRPr="002F006A" w14:paraId="68D6FBB2" w14:textId="77777777" w:rsidTr="00C27382">
        <w:trPr>
          <w:trHeight w:val="363"/>
        </w:trPr>
        <w:tc>
          <w:tcPr>
            <w:tcW w:w="10170" w:type="dxa"/>
            <w:gridSpan w:val="3"/>
            <w:tcBorders>
              <w:top w:val="single" w:sz="4" w:space="0" w:color="3E6F91"/>
              <w:left w:val="single" w:sz="4" w:space="0" w:color="3E6F91"/>
              <w:bottom w:val="single" w:sz="4" w:space="0" w:color="3E6F91"/>
              <w:right w:val="single" w:sz="4" w:space="0" w:color="3E6F91"/>
            </w:tcBorders>
            <w:shd w:val="clear" w:color="auto" w:fill="5CA4D6"/>
            <w:vAlign w:val="center"/>
          </w:tcPr>
          <w:p w14:paraId="3C1ABD25" w14:textId="77777777" w:rsidR="007219D6" w:rsidRPr="0092753C" w:rsidRDefault="007219D6" w:rsidP="00EE57BF">
            <w:pPr>
              <w:pStyle w:val="Heading2-nonumwhite"/>
            </w:pPr>
            <w:bookmarkStart w:id="65" w:name="_Toc520032183"/>
            <w:bookmarkStart w:id="66" w:name="_Toc524081940"/>
            <w:r w:rsidRPr="0092753C">
              <w:t>Phase 5: Wrap Up (</w:t>
            </w:r>
            <w:r w:rsidRPr="00C27382">
              <w:t>Script WRAP UP)</w:t>
            </w:r>
            <w:bookmarkEnd w:id="65"/>
            <w:bookmarkEnd w:id="66"/>
            <w:r w:rsidRPr="0092753C">
              <w:t xml:space="preserve"> </w:t>
            </w:r>
          </w:p>
        </w:tc>
      </w:tr>
      <w:tr w:rsidR="007219D6" w:rsidRPr="007B24A0" w14:paraId="34D03CDD" w14:textId="77777777" w:rsidTr="00C27382">
        <w:trPr>
          <w:trHeight w:val="700"/>
        </w:trPr>
        <w:tc>
          <w:tcPr>
            <w:tcW w:w="2348" w:type="dxa"/>
            <w:gridSpan w:val="2"/>
            <w:tcBorders>
              <w:top w:val="single" w:sz="4" w:space="0" w:color="3E6F91"/>
              <w:bottom w:val="single" w:sz="4" w:space="0" w:color="3E6F91"/>
            </w:tcBorders>
            <w:shd w:val="clear" w:color="auto" w:fill="FFFFFF" w:themeFill="background1"/>
          </w:tcPr>
          <w:p w14:paraId="27BB5686" w14:textId="7A94E64F" w:rsidR="007219D6" w:rsidRPr="0092753C" w:rsidRDefault="007219D6" w:rsidP="0092753C">
            <w:pPr>
              <w:pStyle w:val="FrmInstHeading"/>
            </w:pPr>
            <w:bookmarkStart w:id="67" w:name="_Toc520032184"/>
            <w:r w:rsidRPr="0092753C">
              <w:t>Purpose</w:t>
            </w:r>
            <w:bookmarkEnd w:id="67"/>
          </w:p>
        </w:tc>
        <w:tc>
          <w:tcPr>
            <w:tcW w:w="7822" w:type="dxa"/>
            <w:tcBorders>
              <w:top w:val="single" w:sz="4" w:space="0" w:color="3E6F91"/>
              <w:bottom w:val="single" w:sz="4" w:space="0" w:color="3E6F91"/>
            </w:tcBorders>
            <w:shd w:val="clear" w:color="auto" w:fill="FFFFFF" w:themeFill="background1"/>
          </w:tcPr>
          <w:p w14:paraId="58F310B8" w14:textId="77777777" w:rsidR="007219D6" w:rsidRPr="00460664" w:rsidRDefault="007219D6" w:rsidP="00BC0620">
            <w:pPr>
              <w:pStyle w:val="ScriptTableBullets1"/>
            </w:pPr>
            <w:r w:rsidRPr="00460664">
              <w:t>Ensure that all action items, decisions, and agreements are documented and delivered.</w:t>
            </w:r>
          </w:p>
          <w:p w14:paraId="7FD54BF7" w14:textId="77777777" w:rsidR="007219D6" w:rsidRPr="00460664" w:rsidRDefault="007219D6" w:rsidP="00BC0620">
            <w:pPr>
              <w:pStyle w:val="ScriptTableBullets1"/>
            </w:pPr>
            <w:r w:rsidRPr="00460664">
              <w:t>Tie up all loose ends.</w:t>
            </w:r>
          </w:p>
        </w:tc>
      </w:tr>
      <w:tr w:rsidR="007219D6" w:rsidRPr="007B24A0" w14:paraId="345D9856" w14:textId="77777777" w:rsidTr="00C27382">
        <w:trPr>
          <w:trHeight w:val="810"/>
        </w:trPr>
        <w:tc>
          <w:tcPr>
            <w:tcW w:w="2348" w:type="dxa"/>
            <w:gridSpan w:val="2"/>
            <w:tcBorders>
              <w:top w:val="single" w:sz="4" w:space="0" w:color="3E6F91"/>
            </w:tcBorders>
            <w:shd w:val="clear" w:color="auto" w:fill="FFFFFF" w:themeFill="background1"/>
          </w:tcPr>
          <w:p w14:paraId="33BBC71F" w14:textId="3D546607" w:rsidR="007219D6" w:rsidRPr="0092753C" w:rsidRDefault="007219D6" w:rsidP="0092753C">
            <w:pPr>
              <w:pStyle w:val="FrmInstHeading"/>
            </w:pPr>
            <w:r w:rsidRPr="0092753C">
              <w:t>Entry Criteria</w:t>
            </w:r>
          </w:p>
        </w:tc>
        <w:tc>
          <w:tcPr>
            <w:tcW w:w="7822" w:type="dxa"/>
            <w:tcBorders>
              <w:top w:val="single" w:sz="4" w:space="0" w:color="3E6F91"/>
            </w:tcBorders>
            <w:shd w:val="clear" w:color="auto" w:fill="FFFFFF" w:themeFill="background1"/>
          </w:tcPr>
          <w:p w14:paraId="45D2CC20" w14:textId="77777777" w:rsidR="007219D6" w:rsidRPr="00460664" w:rsidRDefault="007219D6" w:rsidP="00BC0620">
            <w:pPr>
              <w:pStyle w:val="ScriptTableBullets1"/>
            </w:pPr>
            <w:r w:rsidRPr="00460664">
              <w:t>The Aspirations workshop is complete.</w:t>
            </w:r>
          </w:p>
          <w:p w14:paraId="42EDB5A0" w14:textId="77777777" w:rsidR="007219D6" w:rsidRPr="00460664" w:rsidRDefault="007219D6" w:rsidP="00BC0620">
            <w:pPr>
              <w:pStyle w:val="ScriptTableBullets1"/>
            </w:pPr>
            <w:r w:rsidRPr="00460664">
              <w:t>The Evaluation forms are completed and returned. (</w:t>
            </w:r>
            <w:r w:rsidRPr="00460664">
              <w:rPr>
                <w:b/>
              </w:rPr>
              <w:t>form EVAL</w:t>
            </w:r>
            <w:r w:rsidRPr="00460664">
              <w:t>)</w:t>
            </w:r>
          </w:p>
        </w:tc>
      </w:tr>
      <w:tr w:rsidR="007219D6" w:rsidRPr="007B24A0" w14:paraId="745028F4" w14:textId="77777777" w:rsidTr="00C27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4" w:type="dxa"/>
            <w:tcBorders>
              <w:top w:val="single" w:sz="4" w:space="0" w:color="3E6F91"/>
              <w:left w:val="single" w:sz="4" w:space="0" w:color="3E6F91"/>
              <w:bottom w:val="single" w:sz="4" w:space="0" w:color="3E6F91"/>
              <w:right w:val="nil"/>
            </w:tcBorders>
            <w:shd w:val="clear" w:color="auto" w:fill="5CA4D6"/>
            <w:vAlign w:val="center"/>
          </w:tcPr>
          <w:p w14:paraId="05A9F396" w14:textId="77777777" w:rsidR="007219D6" w:rsidRPr="00856327" w:rsidRDefault="007219D6"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STEP</w:t>
            </w:r>
          </w:p>
        </w:tc>
        <w:tc>
          <w:tcPr>
            <w:tcW w:w="1354" w:type="dxa"/>
            <w:tcBorders>
              <w:top w:val="single" w:sz="4" w:space="0" w:color="3E6F91"/>
              <w:left w:val="nil"/>
              <w:bottom w:val="single" w:sz="4" w:space="0" w:color="3E6F91"/>
              <w:right w:val="nil"/>
            </w:tcBorders>
            <w:shd w:val="clear" w:color="auto" w:fill="5CA4D6"/>
            <w:vAlign w:val="center"/>
          </w:tcPr>
          <w:p w14:paraId="63F27AE3" w14:textId="77777777" w:rsidR="007219D6" w:rsidRPr="00856327" w:rsidRDefault="007219D6"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ACTIVIT</w:t>
            </w:r>
            <w:r>
              <w:rPr>
                <w:rFonts w:asciiTheme="minorHAnsi" w:hAnsiTheme="minorHAnsi"/>
                <w:color w:val="FFFFFF" w:themeColor="background1"/>
                <w:sz w:val="22"/>
                <w:szCs w:val="22"/>
              </w:rPr>
              <w:t>Y</w:t>
            </w:r>
          </w:p>
        </w:tc>
        <w:tc>
          <w:tcPr>
            <w:tcW w:w="7822" w:type="dxa"/>
            <w:tcBorders>
              <w:top w:val="single" w:sz="4" w:space="0" w:color="3E6F91"/>
              <w:left w:val="nil"/>
              <w:bottom w:val="single" w:sz="4" w:space="0" w:color="3E6F91"/>
              <w:right w:val="single" w:sz="4" w:space="0" w:color="3E6F91"/>
            </w:tcBorders>
            <w:shd w:val="clear" w:color="auto" w:fill="5CA4D6"/>
            <w:vAlign w:val="center"/>
          </w:tcPr>
          <w:p w14:paraId="6861358C" w14:textId="77777777" w:rsidR="007219D6" w:rsidRPr="00856327" w:rsidRDefault="007219D6" w:rsidP="00BC0620">
            <w:pPr>
              <w:pStyle w:val="ScriptTableHeader"/>
              <w:rPr>
                <w:rFonts w:asciiTheme="minorHAnsi" w:hAnsiTheme="minorHAnsi"/>
                <w:color w:val="FFFFFF" w:themeColor="background1"/>
                <w:sz w:val="22"/>
                <w:szCs w:val="22"/>
              </w:rPr>
            </w:pPr>
            <w:r w:rsidRPr="00856327">
              <w:rPr>
                <w:rFonts w:asciiTheme="minorHAnsi" w:hAnsiTheme="minorHAnsi"/>
                <w:color w:val="FFFFFF" w:themeColor="background1"/>
                <w:sz w:val="22"/>
                <w:szCs w:val="22"/>
              </w:rPr>
              <w:t>DESCRIPTION</w:t>
            </w:r>
          </w:p>
        </w:tc>
      </w:tr>
      <w:tr w:rsidR="007219D6" w:rsidRPr="007B24A0" w14:paraId="409819B4"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4" w:type="dxa"/>
            <w:tcBorders>
              <w:top w:val="single" w:sz="4" w:space="0" w:color="3E6F91"/>
              <w:bottom w:val="single" w:sz="4" w:space="0" w:color="3E6F91"/>
            </w:tcBorders>
          </w:tcPr>
          <w:p w14:paraId="42400476" w14:textId="69DAE1CC" w:rsidR="007219D6" w:rsidRPr="00460664" w:rsidRDefault="007219D6" w:rsidP="00BC0620">
            <w:pPr>
              <w:pStyle w:val="ScriptTableText"/>
              <w:rPr>
                <w:rFonts w:cs="Arial"/>
                <w:b/>
              </w:rPr>
            </w:pPr>
            <w:r w:rsidRPr="00460664">
              <w:rPr>
                <w:rFonts w:cs="Arial"/>
                <w:b/>
              </w:rPr>
              <w:t>5.1</w:t>
            </w:r>
          </w:p>
        </w:tc>
        <w:tc>
          <w:tcPr>
            <w:tcW w:w="1354" w:type="dxa"/>
            <w:tcBorders>
              <w:top w:val="single" w:sz="4" w:space="0" w:color="3E6F91"/>
              <w:bottom w:val="single" w:sz="4" w:space="0" w:color="3E6F91"/>
            </w:tcBorders>
          </w:tcPr>
          <w:p w14:paraId="2CF80B65" w14:textId="77777777" w:rsidR="007219D6" w:rsidRPr="00460664" w:rsidRDefault="007219D6" w:rsidP="00BC0620">
            <w:pPr>
              <w:pStyle w:val="ScriptTableText"/>
              <w:rPr>
                <w:rFonts w:cs="Arial"/>
                <w:b/>
              </w:rPr>
            </w:pPr>
            <w:r w:rsidRPr="00460664">
              <w:rPr>
                <w:rFonts w:cs="Arial"/>
                <w:b/>
              </w:rPr>
              <w:t xml:space="preserve">Document Aspirations Workshop </w:t>
            </w:r>
            <w:r w:rsidRPr="00460664">
              <w:rPr>
                <w:rFonts w:cs="Arial"/>
                <w:b/>
              </w:rPr>
              <w:br/>
              <w:t>Results</w:t>
            </w:r>
          </w:p>
        </w:tc>
        <w:tc>
          <w:tcPr>
            <w:tcW w:w="7819" w:type="dxa"/>
            <w:tcBorders>
              <w:top w:val="single" w:sz="4" w:space="0" w:color="3E6F91"/>
              <w:bottom w:val="single" w:sz="4" w:space="0" w:color="3E6F91"/>
            </w:tcBorders>
          </w:tcPr>
          <w:p w14:paraId="42D9E414" w14:textId="77777777" w:rsidR="007219D6" w:rsidRPr="00460664" w:rsidRDefault="007219D6" w:rsidP="00BC0620">
            <w:pPr>
              <w:pStyle w:val="ScriptTableText"/>
            </w:pPr>
            <w:r w:rsidRPr="00460664">
              <w:t>The Navigator documents the results of the Aspirations workshop (</w:t>
            </w:r>
            <w:r w:rsidRPr="00460664">
              <w:rPr>
                <w:b/>
              </w:rPr>
              <w:t>presentation ASPIRATIONS WS, form MTG</w:t>
            </w:r>
            <w:r w:rsidRPr="00460664">
              <w:t>)</w:t>
            </w:r>
          </w:p>
          <w:p w14:paraId="3C0FAA8F" w14:textId="77777777" w:rsidR="007219D6" w:rsidRDefault="007219D6" w:rsidP="007219D6">
            <w:pPr>
              <w:pStyle w:val="ScriptTableBullets1"/>
              <w:numPr>
                <w:ilvl w:val="0"/>
                <w:numId w:val="9"/>
              </w:numPr>
              <w:tabs>
                <w:tab w:val="clear" w:pos="180"/>
              </w:tabs>
            </w:pPr>
            <w:r w:rsidRPr="00460664">
              <w:t>cleans up the updates to the slides that were made during the Aspiration workshop</w:t>
            </w:r>
          </w:p>
          <w:p w14:paraId="400EFAE1" w14:textId="77777777" w:rsidR="007219D6" w:rsidRPr="00460664" w:rsidRDefault="007219D6" w:rsidP="007219D6">
            <w:pPr>
              <w:pStyle w:val="ScriptTableBullets1"/>
              <w:numPr>
                <w:ilvl w:val="0"/>
                <w:numId w:val="9"/>
              </w:numPr>
              <w:tabs>
                <w:tab w:val="clear" w:pos="180"/>
              </w:tabs>
            </w:pPr>
            <w:r>
              <w:t>add a legend to the aspirations settings slides as needed</w:t>
            </w:r>
          </w:p>
          <w:p w14:paraId="19BB55CB" w14:textId="77777777" w:rsidR="007219D6" w:rsidRPr="00460664" w:rsidRDefault="007219D6" w:rsidP="007219D6">
            <w:pPr>
              <w:pStyle w:val="ScriptTableBullets1"/>
              <w:numPr>
                <w:ilvl w:val="0"/>
                <w:numId w:val="9"/>
              </w:numPr>
              <w:tabs>
                <w:tab w:val="clear" w:pos="180"/>
              </w:tabs>
            </w:pPr>
            <w:r w:rsidRPr="00460664">
              <w:t>creates summary slide(s) of the motivations, actions, and obstacles</w:t>
            </w:r>
          </w:p>
          <w:p w14:paraId="42D70E3C" w14:textId="77777777" w:rsidR="007219D6" w:rsidRPr="00460664" w:rsidRDefault="007219D6" w:rsidP="007219D6">
            <w:pPr>
              <w:pStyle w:val="ScriptTableBullets1"/>
              <w:numPr>
                <w:ilvl w:val="0"/>
                <w:numId w:val="9"/>
              </w:numPr>
              <w:tabs>
                <w:tab w:val="clear" w:pos="180"/>
              </w:tabs>
            </w:pPr>
            <w:r w:rsidRPr="00460664">
              <w:t xml:space="preserve">summarizes the agreed upon next steps </w:t>
            </w:r>
          </w:p>
          <w:p w14:paraId="4F49E432" w14:textId="77777777" w:rsidR="007219D6" w:rsidRPr="00460664" w:rsidRDefault="007219D6" w:rsidP="00BC0620">
            <w:pPr>
              <w:pStyle w:val="ScriptTableBullets1"/>
              <w:numPr>
                <w:ilvl w:val="0"/>
                <w:numId w:val="0"/>
              </w:numPr>
              <w:ind w:left="180"/>
            </w:pPr>
          </w:p>
          <w:p w14:paraId="54C5BAB2" w14:textId="31A1AF37" w:rsidR="007219D6" w:rsidRPr="00460664" w:rsidRDefault="007219D6" w:rsidP="00E958DE">
            <w:pPr>
              <w:pStyle w:val="ScriptTableBullets1"/>
              <w:numPr>
                <w:ilvl w:val="0"/>
                <w:numId w:val="0"/>
              </w:numPr>
              <w:tabs>
                <w:tab w:val="clear" w:pos="180"/>
              </w:tabs>
            </w:pPr>
            <w:r w:rsidRPr="00460664">
              <w:t xml:space="preserve">The Navigator sends the </w:t>
            </w:r>
            <w:r>
              <w:t>final</w:t>
            </w:r>
            <w:r w:rsidRPr="00460664">
              <w:t xml:space="preserve"> presentation and meeting report (</w:t>
            </w:r>
            <w:r w:rsidRPr="00460664">
              <w:rPr>
                <w:b/>
              </w:rPr>
              <w:t>presentation ASPIRATIONS WS, form MTG</w:t>
            </w:r>
            <w:r w:rsidRPr="00460664">
              <w:t>)</w:t>
            </w:r>
            <w:r>
              <w:t xml:space="preserve"> </w:t>
            </w:r>
            <w:r w:rsidRPr="00460664">
              <w:t>to the Sponsor and/or Champion</w:t>
            </w:r>
            <w:r w:rsidR="00E958DE">
              <w:t>.</w:t>
            </w:r>
          </w:p>
        </w:tc>
      </w:tr>
      <w:tr w:rsidR="007219D6" w:rsidRPr="007B24A0" w14:paraId="3074CDC2" w14:textId="77777777" w:rsidTr="00C27382">
        <w:tblPrEx>
          <w:tblBorders>
            <w:top w:val="single" w:sz="8" w:space="0" w:color="E36C0A" w:themeColor="accent6" w:themeShade="BF"/>
            <w:bottom w:val="single" w:sz="4" w:space="0" w:color="auto"/>
            <w:insideH w:val="single" w:sz="8" w:space="0" w:color="E36C0A" w:themeColor="accent6" w:themeShade="BF"/>
          </w:tblBorders>
        </w:tblPrEx>
        <w:tc>
          <w:tcPr>
            <w:tcW w:w="994" w:type="dxa"/>
            <w:tcBorders>
              <w:top w:val="single" w:sz="4" w:space="0" w:color="3E6F91"/>
              <w:bottom w:val="nil"/>
            </w:tcBorders>
          </w:tcPr>
          <w:p w14:paraId="261EDC78" w14:textId="0D15455A" w:rsidR="007219D6" w:rsidRPr="00460664" w:rsidRDefault="007219D6" w:rsidP="00BC0620">
            <w:pPr>
              <w:pStyle w:val="ScriptTableText"/>
              <w:rPr>
                <w:rFonts w:cs="Arial"/>
                <w:b/>
              </w:rPr>
            </w:pPr>
            <w:r w:rsidRPr="00460664">
              <w:rPr>
                <w:rFonts w:cs="Arial"/>
                <w:b/>
              </w:rPr>
              <w:t>5.2</w:t>
            </w:r>
          </w:p>
        </w:tc>
        <w:tc>
          <w:tcPr>
            <w:tcW w:w="1354" w:type="dxa"/>
            <w:tcBorders>
              <w:top w:val="single" w:sz="4" w:space="0" w:color="3E6F91"/>
              <w:bottom w:val="nil"/>
            </w:tcBorders>
          </w:tcPr>
          <w:p w14:paraId="08FCA56A" w14:textId="77777777" w:rsidR="007219D6" w:rsidRPr="00460664" w:rsidRDefault="007219D6" w:rsidP="00BC0620">
            <w:pPr>
              <w:pStyle w:val="ScriptTableText"/>
              <w:rPr>
                <w:rFonts w:cs="Arial"/>
                <w:b/>
              </w:rPr>
            </w:pPr>
            <w:r w:rsidRPr="00460664">
              <w:rPr>
                <w:rFonts w:cs="Arial"/>
                <w:b/>
              </w:rPr>
              <w:t xml:space="preserve">Process </w:t>
            </w:r>
            <w:r w:rsidRPr="00460664">
              <w:rPr>
                <w:rFonts w:cs="Arial"/>
                <w:b/>
              </w:rPr>
              <w:br/>
              <w:t>Evaluation</w:t>
            </w:r>
          </w:p>
        </w:tc>
        <w:tc>
          <w:tcPr>
            <w:tcW w:w="7819" w:type="dxa"/>
            <w:tcBorders>
              <w:top w:val="single" w:sz="4" w:space="0" w:color="3E6F91"/>
              <w:bottom w:val="nil"/>
            </w:tcBorders>
          </w:tcPr>
          <w:p w14:paraId="5F62815D" w14:textId="77777777" w:rsidR="007219D6" w:rsidRPr="00460664" w:rsidRDefault="007219D6" w:rsidP="00BC0620">
            <w:pPr>
              <w:pStyle w:val="ScriptTableText"/>
            </w:pPr>
            <w:r w:rsidRPr="00460664">
              <w:t xml:space="preserve">The Navigator </w:t>
            </w:r>
          </w:p>
          <w:p w14:paraId="6109ACEB" w14:textId="77777777" w:rsidR="007219D6" w:rsidRPr="00460664" w:rsidRDefault="007219D6" w:rsidP="00BC0620">
            <w:pPr>
              <w:pStyle w:val="ScriptTableBullets1"/>
            </w:pPr>
            <w:r w:rsidRPr="00460664">
              <w:t>reviews the process to identify process problems or inconveniences</w:t>
            </w:r>
          </w:p>
          <w:p w14:paraId="46E73F50" w14:textId="0811B24D" w:rsidR="007219D6" w:rsidRPr="00E958DE" w:rsidRDefault="007219D6" w:rsidP="00E958DE">
            <w:pPr>
              <w:pStyle w:val="ScriptTableBullets1"/>
            </w:pPr>
            <w:r w:rsidRPr="00460664">
              <w:t>reviews the meeting results and reports</w:t>
            </w:r>
          </w:p>
        </w:tc>
      </w:tr>
    </w:tbl>
    <w:p w14:paraId="0C066252" w14:textId="77777777" w:rsidR="007219D6" w:rsidRPr="007B24A0" w:rsidRDefault="007219D6" w:rsidP="007219D6">
      <w:pPr>
        <w:rPr>
          <w:rFonts w:asciiTheme="minorHAnsi" w:hAnsiTheme="minorHAnsi"/>
        </w:rPr>
      </w:pPr>
    </w:p>
    <w:tbl>
      <w:tblPr>
        <w:tblW w:w="10170" w:type="dxa"/>
        <w:tblBorders>
          <w:top w:val="single" w:sz="4" w:space="0" w:color="auto"/>
          <w:left w:val="single" w:sz="4" w:space="0" w:color="auto"/>
          <w:bottom w:val="single" w:sz="4" w:space="0" w:color="auto"/>
          <w:right w:val="single" w:sz="4" w:space="0" w:color="auto"/>
        </w:tblBorders>
        <w:shd w:val="pct10" w:color="auto" w:fill="auto"/>
        <w:tblLayout w:type="fixed"/>
        <w:tblCellMar>
          <w:left w:w="58" w:type="dxa"/>
          <w:right w:w="58" w:type="dxa"/>
        </w:tblCellMar>
        <w:tblLook w:val="0000" w:firstRow="0" w:lastRow="0" w:firstColumn="0" w:lastColumn="0" w:noHBand="0" w:noVBand="0"/>
      </w:tblPr>
      <w:tblGrid>
        <w:gridCol w:w="1530"/>
        <w:gridCol w:w="8640"/>
      </w:tblGrid>
      <w:tr w:rsidR="007219D6" w:rsidRPr="007B24A0" w14:paraId="5B4AF625" w14:textId="77777777" w:rsidTr="00C27382">
        <w:tc>
          <w:tcPr>
            <w:tcW w:w="1530" w:type="dxa"/>
            <w:shd w:val="pct10" w:color="auto" w:fill="auto"/>
          </w:tcPr>
          <w:p w14:paraId="6BF6AB45" w14:textId="77777777" w:rsidR="007219D6" w:rsidRPr="00460664" w:rsidRDefault="007219D6" w:rsidP="00BC0620">
            <w:pPr>
              <w:pStyle w:val="ScriptTableHeader"/>
              <w:tabs>
                <w:tab w:val="left" w:pos="1782"/>
              </w:tabs>
              <w:rPr>
                <w:rFonts w:asciiTheme="minorHAnsi" w:hAnsiTheme="minorHAnsi"/>
              </w:rPr>
            </w:pPr>
            <w:r w:rsidRPr="00460664">
              <w:rPr>
                <w:rFonts w:asciiTheme="minorHAnsi" w:hAnsiTheme="minorHAnsi"/>
              </w:rPr>
              <w:t>Exit Criteria</w:t>
            </w:r>
          </w:p>
        </w:tc>
        <w:tc>
          <w:tcPr>
            <w:tcW w:w="8640" w:type="dxa"/>
            <w:shd w:val="pct10" w:color="auto" w:fill="auto"/>
          </w:tcPr>
          <w:p w14:paraId="71155AD8" w14:textId="77777777" w:rsidR="007219D6" w:rsidRPr="00460664" w:rsidRDefault="007219D6" w:rsidP="00BC0620">
            <w:pPr>
              <w:pStyle w:val="ScriptTableText"/>
            </w:pPr>
            <w:r w:rsidRPr="00460664">
              <w:t>All process information is documented and distributed. (</w:t>
            </w:r>
            <w:r w:rsidRPr="00460664">
              <w:rPr>
                <w:b/>
              </w:rPr>
              <w:t>form MTG, presentation ASPIRATIONS WS</w:t>
            </w:r>
            <w:r>
              <w:rPr>
                <w:b/>
              </w:rPr>
              <w:t>, form</w:t>
            </w:r>
            <w:r w:rsidRPr="00460664">
              <w:rPr>
                <w:b/>
              </w:rPr>
              <w:t xml:space="preserve"> CR, form COMPASS</w:t>
            </w:r>
            <w:r w:rsidRPr="00460664">
              <w:t>)</w:t>
            </w:r>
          </w:p>
        </w:tc>
      </w:tr>
    </w:tbl>
    <w:p w14:paraId="65D1D603" w14:textId="77777777" w:rsidR="007219D6" w:rsidRPr="007B24A0" w:rsidRDefault="007219D6" w:rsidP="007219D6">
      <w:pPr>
        <w:rPr>
          <w:rFonts w:asciiTheme="minorHAnsi" w:hAnsiTheme="minorHAnsi"/>
        </w:rPr>
      </w:pPr>
    </w:p>
    <w:p w14:paraId="4894A3DE" w14:textId="702E7111" w:rsidR="007219D6" w:rsidRDefault="007219D6">
      <w:r>
        <w:br w:type="page"/>
      </w:r>
    </w:p>
    <w:p w14:paraId="654E71FF" w14:textId="77777777" w:rsidR="003802FA" w:rsidRPr="007B12D5" w:rsidRDefault="003802FA" w:rsidP="009B3273">
      <w:pPr>
        <w:pStyle w:val="Heading2"/>
      </w:pPr>
      <w:bookmarkStart w:id="68" w:name="_Toc524081941"/>
      <w:r w:rsidRPr="007B12D5">
        <w:t xml:space="preserve">SGMM Change Request Form </w:t>
      </w:r>
      <w:r w:rsidRPr="001C612F">
        <w:rPr>
          <w:sz w:val="24"/>
          <w:szCs w:val="24"/>
        </w:rPr>
        <w:t>(form CR)</w:t>
      </w:r>
      <w:bookmarkEnd w:id="68"/>
    </w:p>
    <w:tbl>
      <w:tblPr>
        <w:tblW w:w="9648" w:type="dxa"/>
        <w:tblBorders>
          <w:bottom w:val="single" w:sz="4" w:space="0" w:color="auto"/>
          <w:insideH w:val="single" w:sz="4" w:space="0" w:color="auto"/>
        </w:tblBorders>
        <w:tblLayout w:type="fixed"/>
        <w:tblLook w:val="0000" w:firstRow="0" w:lastRow="0" w:firstColumn="0" w:lastColumn="0" w:noHBand="0" w:noVBand="0"/>
      </w:tblPr>
      <w:tblGrid>
        <w:gridCol w:w="918"/>
        <w:gridCol w:w="720"/>
        <w:gridCol w:w="3510"/>
        <w:gridCol w:w="360"/>
        <w:gridCol w:w="1170"/>
        <w:gridCol w:w="180"/>
        <w:gridCol w:w="2610"/>
        <w:gridCol w:w="180"/>
      </w:tblGrid>
      <w:tr w:rsidR="003802FA" w:rsidRPr="009160F4" w14:paraId="0EDCB98A" w14:textId="77777777" w:rsidTr="00BC0620">
        <w:trPr>
          <w:cantSplit/>
        </w:trPr>
        <w:tc>
          <w:tcPr>
            <w:tcW w:w="918" w:type="dxa"/>
            <w:tcBorders>
              <w:top w:val="nil"/>
              <w:bottom w:val="nil"/>
            </w:tcBorders>
            <w:vAlign w:val="bottom"/>
          </w:tcPr>
          <w:p w14:paraId="0D78269F" w14:textId="77777777" w:rsidR="003802FA" w:rsidRPr="009160F4" w:rsidRDefault="003802FA" w:rsidP="00BC0620">
            <w:pPr>
              <w:rPr>
                <w:rFonts w:asciiTheme="minorHAnsi" w:hAnsiTheme="minorHAnsi"/>
                <w:sz w:val="24"/>
              </w:rPr>
            </w:pPr>
            <w:r w:rsidRPr="009160F4">
              <w:rPr>
                <w:rFonts w:asciiTheme="minorHAnsi" w:hAnsiTheme="minorHAnsi"/>
                <w:sz w:val="24"/>
              </w:rPr>
              <w:t>Name</w:t>
            </w:r>
          </w:p>
        </w:tc>
        <w:tc>
          <w:tcPr>
            <w:tcW w:w="4230" w:type="dxa"/>
            <w:gridSpan w:val="2"/>
            <w:tcBorders>
              <w:top w:val="nil"/>
            </w:tcBorders>
            <w:vAlign w:val="bottom"/>
          </w:tcPr>
          <w:p w14:paraId="556E5337" w14:textId="77777777" w:rsidR="003802FA" w:rsidRPr="009160F4" w:rsidRDefault="003802FA" w:rsidP="00BC0620">
            <w:pPr>
              <w:rPr>
                <w:rFonts w:asciiTheme="minorHAnsi" w:hAnsiTheme="minorHAnsi"/>
                <w:sz w:val="24"/>
              </w:rPr>
            </w:pPr>
          </w:p>
        </w:tc>
        <w:tc>
          <w:tcPr>
            <w:tcW w:w="360" w:type="dxa"/>
            <w:tcBorders>
              <w:top w:val="nil"/>
              <w:bottom w:val="nil"/>
            </w:tcBorders>
          </w:tcPr>
          <w:p w14:paraId="047B3A54" w14:textId="77777777" w:rsidR="003802FA" w:rsidRPr="009160F4" w:rsidRDefault="003802FA" w:rsidP="00BC0620">
            <w:pPr>
              <w:pStyle w:val="BodyText3"/>
              <w:rPr>
                <w:rFonts w:asciiTheme="minorHAnsi" w:hAnsiTheme="minorHAnsi"/>
                <w:b/>
                <w:sz w:val="20"/>
              </w:rPr>
            </w:pPr>
          </w:p>
        </w:tc>
        <w:tc>
          <w:tcPr>
            <w:tcW w:w="4140" w:type="dxa"/>
            <w:gridSpan w:val="4"/>
            <w:tcBorders>
              <w:top w:val="nil"/>
              <w:bottom w:val="nil"/>
            </w:tcBorders>
          </w:tcPr>
          <w:p w14:paraId="067957B9" w14:textId="77777777" w:rsidR="003802FA" w:rsidRPr="009160F4" w:rsidRDefault="003802FA" w:rsidP="00BC0620">
            <w:pPr>
              <w:pStyle w:val="BodyText3"/>
              <w:rPr>
                <w:rFonts w:asciiTheme="minorHAnsi" w:hAnsiTheme="minorHAnsi"/>
                <w:b/>
                <w:sz w:val="20"/>
              </w:rPr>
            </w:pPr>
            <w:r w:rsidRPr="009160F4">
              <w:rPr>
                <w:rFonts w:asciiTheme="minorHAnsi" w:hAnsiTheme="minorHAnsi"/>
                <w:b/>
                <w:sz w:val="20"/>
              </w:rPr>
              <w:t xml:space="preserve">Date of Workshop </w:t>
            </w:r>
          </w:p>
          <w:p w14:paraId="78271850" w14:textId="77777777" w:rsidR="003802FA" w:rsidRPr="009160F4" w:rsidRDefault="003802FA" w:rsidP="00BC0620">
            <w:pPr>
              <w:jc w:val="center"/>
              <w:rPr>
                <w:rFonts w:asciiTheme="minorHAnsi" w:hAnsiTheme="minorHAnsi"/>
                <w:sz w:val="24"/>
              </w:rPr>
            </w:pPr>
            <w:r w:rsidRPr="009160F4">
              <w:rPr>
                <w:rFonts w:asciiTheme="minorHAnsi" w:hAnsiTheme="minorHAnsi"/>
                <w:sz w:val="24"/>
              </w:rPr>
              <w:fldChar w:fldCharType="begin">
                <w:ffData>
                  <w:name w:val="Text2"/>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10"/>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9"/>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11"/>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12"/>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13"/>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14"/>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r w:rsidRPr="009160F4">
              <w:rPr>
                <w:rFonts w:asciiTheme="minorHAnsi" w:hAnsiTheme="minorHAnsi"/>
                <w:sz w:val="24"/>
              </w:rPr>
              <w:fldChar w:fldCharType="begin">
                <w:ffData>
                  <w:name w:val="Text15"/>
                  <w:enabled/>
                  <w:calcOnExit w:val="0"/>
                  <w:textInput>
                    <w:type w:val="number"/>
                    <w:maxLength w:val="1"/>
                  </w:textInput>
                </w:ffData>
              </w:fldChar>
            </w:r>
            <w:r w:rsidRPr="009160F4">
              <w:rPr>
                <w:rFonts w:asciiTheme="minorHAnsi" w:hAnsiTheme="minorHAnsi"/>
                <w:sz w:val="24"/>
              </w:rPr>
              <w:instrText xml:space="preserve"> FORMTEXT </w:instrText>
            </w:r>
            <w:r w:rsidRPr="009160F4">
              <w:rPr>
                <w:rFonts w:asciiTheme="minorHAnsi" w:hAnsiTheme="minorHAnsi"/>
                <w:sz w:val="24"/>
              </w:rPr>
            </w:r>
            <w:r w:rsidRPr="009160F4">
              <w:rPr>
                <w:rFonts w:asciiTheme="minorHAnsi" w:hAnsiTheme="minorHAnsi"/>
                <w:sz w:val="24"/>
              </w:rPr>
              <w:fldChar w:fldCharType="separate"/>
            </w:r>
            <w:r w:rsidR="007214D7">
              <w:rPr>
                <w:rFonts w:asciiTheme="minorHAnsi" w:hAnsiTheme="minorHAnsi"/>
                <w:noProof/>
                <w:sz w:val="24"/>
              </w:rPr>
              <w:t> </w:t>
            </w:r>
            <w:r w:rsidRPr="009160F4">
              <w:rPr>
                <w:rFonts w:asciiTheme="minorHAnsi" w:hAnsiTheme="minorHAnsi"/>
                <w:sz w:val="24"/>
              </w:rPr>
              <w:fldChar w:fldCharType="end"/>
            </w:r>
            <w:r w:rsidRPr="009160F4">
              <w:rPr>
                <w:rFonts w:asciiTheme="minorHAnsi" w:hAnsiTheme="minorHAnsi"/>
                <w:sz w:val="24"/>
              </w:rPr>
              <w:t xml:space="preserve"> </w:t>
            </w:r>
          </w:p>
        </w:tc>
      </w:tr>
      <w:tr w:rsidR="003802FA" w:rsidRPr="009160F4" w14:paraId="369AC4B1" w14:textId="77777777" w:rsidTr="00BC0620">
        <w:trPr>
          <w:gridAfter w:val="1"/>
          <w:wAfter w:w="180" w:type="dxa"/>
          <w:trHeight w:val="432"/>
        </w:trPr>
        <w:tc>
          <w:tcPr>
            <w:tcW w:w="1638" w:type="dxa"/>
            <w:gridSpan w:val="2"/>
            <w:tcBorders>
              <w:top w:val="nil"/>
              <w:bottom w:val="nil"/>
            </w:tcBorders>
            <w:vAlign w:val="center"/>
          </w:tcPr>
          <w:p w14:paraId="44C69C01" w14:textId="77777777" w:rsidR="003802FA" w:rsidRPr="009160F4" w:rsidRDefault="003802FA" w:rsidP="00BC0620">
            <w:pPr>
              <w:rPr>
                <w:rFonts w:asciiTheme="minorHAnsi" w:hAnsiTheme="minorHAnsi"/>
                <w:sz w:val="24"/>
              </w:rPr>
            </w:pPr>
            <w:r w:rsidRPr="009160F4">
              <w:rPr>
                <w:rFonts w:asciiTheme="minorHAnsi" w:hAnsiTheme="minorHAnsi"/>
                <w:sz w:val="24"/>
              </w:rPr>
              <w:t>Organization</w:t>
            </w:r>
          </w:p>
        </w:tc>
        <w:tc>
          <w:tcPr>
            <w:tcW w:w="3510" w:type="dxa"/>
            <w:vAlign w:val="center"/>
          </w:tcPr>
          <w:p w14:paraId="125BA709" w14:textId="77777777" w:rsidR="003802FA" w:rsidRPr="009160F4" w:rsidRDefault="003802FA" w:rsidP="00BC0620">
            <w:pPr>
              <w:rPr>
                <w:rFonts w:asciiTheme="minorHAnsi" w:hAnsiTheme="minorHAnsi"/>
                <w:sz w:val="24"/>
              </w:rPr>
            </w:pPr>
          </w:p>
        </w:tc>
        <w:tc>
          <w:tcPr>
            <w:tcW w:w="360" w:type="dxa"/>
            <w:tcBorders>
              <w:top w:val="nil"/>
              <w:bottom w:val="nil"/>
            </w:tcBorders>
            <w:vAlign w:val="center"/>
          </w:tcPr>
          <w:p w14:paraId="6123C17C" w14:textId="77777777" w:rsidR="003802FA" w:rsidRPr="009160F4" w:rsidRDefault="003802FA" w:rsidP="00BC0620">
            <w:pPr>
              <w:rPr>
                <w:rFonts w:asciiTheme="minorHAnsi" w:hAnsiTheme="minorHAnsi"/>
                <w:sz w:val="24"/>
              </w:rPr>
            </w:pPr>
          </w:p>
        </w:tc>
        <w:tc>
          <w:tcPr>
            <w:tcW w:w="1350" w:type="dxa"/>
            <w:gridSpan w:val="2"/>
            <w:tcBorders>
              <w:top w:val="nil"/>
              <w:bottom w:val="nil"/>
            </w:tcBorders>
            <w:vAlign w:val="center"/>
          </w:tcPr>
          <w:p w14:paraId="33C29B3F" w14:textId="77777777" w:rsidR="003802FA" w:rsidRPr="009160F4" w:rsidRDefault="003802FA" w:rsidP="00BC0620">
            <w:pPr>
              <w:rPr>
                <w:rFonts w:asciiTheme="minorHAnsi" w:hAnsiTheme="minorHAnsi"/>
                <w:sz w:val="24"/>
              </w:rPr>
            </w:pPr>
          </w:p>
        </w:tc>
        <w:tc>
          <w:tcPr>
            <w:tcW w:w="2610" w:type="dxa"/>
            <w:tcBorders>
              <w:top w:val="nil"/>
              <w:bottom w:val="nil"/>
            </w:tcBorders>
            <w:vAlign w:val="center"/>
          </w:tcPr>
          <w:p w14:paraId="4BCA9AA0" w14:textId="77777777" w:rsidR="003802FA" w:rsidRPr="009160F4" w:rsidRDefault="003802FA" w:rsidP="00BC0620">
            <w:pPr>
              <w:rPr>
                <w:rFonts w:asciiTheme="minorHAnsi" w:hAnsiTheme="minorHAnsi"/>
                <w:sz w:val="24"/>
              </w:rPr>
            </w:pPr>
          </w:p>
        </w:tc>
      </w:tr>
      <w:tr w:rsidR="003802FA" w:rsidRPr="009160F4" w14:paraId="42BB4AD1" w14:textId="77777777" w:rsidTr="00BC0620">
        <w:trPr>
          <w:trHeight w:val="432"/>
        </w:trPr>
        <w:tc>
          <w:tcPr>
            <w:tcW w:w="1638" w:type="dxa"/>
            <w:gridSpan w:val="2"/>
            <w:tcBorders>
              <w:top w:val="nil"/>
              <w:bottom w:val="nil"/>
            </w:tcBorders>
            <w:vAlign w:val="center"/>
          </w:tcPr>
          <w:p w14:paraId="6A788899" w14:textId="77777777" w:rsidR="003802FA" w:rsidRPr="009160F4" w:rsidRDefault="003802FA" w:rsidP="00BC0620">
            <w:pPr>
              <w:tabs>
                <w:tab w:val="left" w:pos="1422"/>
              </w:tabs>
              <w:rPr>
                <w:rFonts w:asciiTheme="minorHAnsi" w:hAnsiTheme="minorHAnsi"/>
                <w:sz w:val="24"/>
              </w:rPr>
            </w:pPr>
            <w:r w:rsidRPr="009160F4">
              <w:rPr>
                <w:rFonts w:asciiTheme="minorHAnsi" w:hAnsiTheme="minorHAnsi"/>
                <w:sz w:val="24"/>
              </w:rPr>
              <w:t>Email Address</w:t>
            </w:r>
          </w:p>
        </w:tc>
        <w:tc>
          <w:tcPr>
            <w:tcW w:w="3510" w:type="dxa"/>
            <w:vAlign w:val="center"/>
          </w:tcPr>
          <w:p w14:paraId="2D1D4EAB" w14:textId="77777777" w:rsidR="003802FA" w:rsidRPr="009160F4" w:rsidRDefault="003802FA" w:rsidP="00BC0620">
            <w:pPr>
              <w:rPr>
                <w:rFonts w:asciiTheme="minorHAnsi" w:hAnsiTheme="minorHAnsi"/>
                <w:sz w:val="24"/>
              </w:rPr>
            </w:pPr>
          </w:p>
        </w:tc>
        <w:tc>
          <w:tcPr>
            <w:tcW w:w="360" w:type="dxa"/>
            <w:tcBorders>
              <w:top w:val="nil"/>
              <w:bottom w:val="nil"/>
            </w:tcBorders>
            <w:vAlign w:val="center"/>
          </w:tcPr>
          <w:p w14:paraId="585FBDFA" w14:textId="77777777" w:rsidR="003802FA" w:rsidRPr="009160F4" w:rsidRDefault="003802FA" w:rsidP="00BC0620">
            <w:pPr>
              <w:rPr>
                <w:rFonts w:asciiTheme="minorHAnsi" w:hAnsiTheme="minorHAnsi"/>
                <w:sz w:val="24"/>
              </w:rPr>
            </w:pPr>
          </w:p>
        </w:tc>
        <w:tc>
          <w:tcPr>
            <w:tcW w:w="1170" w:type="dxa"/>
            <w:tcBorders>
              <w:top w:val="nil"/>
              <w:bottom w:val="nil"/>
            </w:tcBorders>
            <w:vAlign w:val="center"/>
          </w:tcPr>
          <w:p w14:paraId="6C080113" w14:textId="77777777" w:rsidR="003802FA" w:rsidRPr="009160F4" w:rsidRDefault="003802FA" w:rsidP="00BC0620">
            <w:pPr>
              <w:rPr>
                <w:rFonts w:asciiTheme="minorHAnsi" w:hAnsiTheme="minorHAnsi"/>
                <w:sz w:val="24"/>
              </w:rPr>
            </w:pPr>
          </w:p>
        </w:tc>
        <w:tc>
          <w:tcPr>
            <w:tcW w:w="2970" w:type="dxa"/>
            <w:gridSpan w:val="3"/>
            <w:tcBorders>
              <w:top w:val="nil"/>
              <w:bottom w:val="nil"/>
            </w:tcBorders>
            <w:vAlign w:val="center"/>
          </w:tcPr>
          <w:p w14:paraId="0A1E2D44" w14:textId="77777777" w:rsidR="003802FA" w:rsidRPr="009160F4" w:rsidRDefault="003802FA" w:rsidP="00BC0620">
            <w:pPr>
              <w:rPr>
                <w:rFonts w:asciiTheme="minorHAnsi" w:hAnsiTheme="minorHAnsi"/>
                <w:sz w:val="24"/>
              </w:rPr>
            </w:pPr>
          </w:p>
        </w:tc>
      </w:tr>
    </w:tbl>
    <w:p w14:paraId="263207D9" w14:textId="77777777" w:rsidR="003802FA" w:rsidRPr="009160F4" w:rsidRDefault="003802FA" w:rsidP="003802FA">
      <w:pPr>
        <w:pStyle w:val="BodyText2"/>
        <w:tabs>
          <w:tab w:val="clear" w:pos="6210"/>
          <w:tab w:val="clear" w:pos="7650"/>
          <w:tab w:val="left" w:pos="7380"/>
          <w:tab w:val="left" w:leader="underscore" w:pos="8460"/>
        </w:tabs>
        <w:rPr>
          <w:rFonts w:cs="Arial"/>
        </w:rPr>
      </w:pPr>
    </w:p>
    <w:p w14:paraId="6863D417" w14:textId="77777777" w:rsidR="003802FA" w:rsidRPr="009160F4" w:rsidRDefault="003802FA" w:rsidP="003802FA">
      <w:pPr>
        <w:pStyle w:val="BodyText2"/>
        <w:pBdr>
          <w:top w:val="single" w:sz="8" w:space="1" w:color="A37126"/>
        </w:pBdr>
        <w:shd w:val="clear" w:color="auto" w:fill="D6EF9F"/>
        <w:rPr>
          <w:rFonts w:cs="Arial"/>
        </w:rPr>
      </w:pPr>
      <w:r>
        <w:rPr>
          <w:rFonts w:cs="Arial"/>
        </w:rPr>
        <w:t>SGMM product (include section and page number when available)</w:t>
      </w:r>
    </w:p>
    <w:p w14:paraId="58CC6267" w14:textId="77777777" w:rsidR="003802FA" w:rsidRDefault="003802FA" w:rsidP="003802FA">
      <w:pPr>
        <w:pStyle w:val="BodyText2"/>
        <w:tabs>
          <w:tab w:val="clear" w:pos="6210"/>
          <w:tab w:val="clear" w:pos="7650"/>
          <w:tab w:val="left" w:leader="underscore" w:pos="9810"/>
        </w:tabs>
        <w:spacing w:after="360"/>
        <w:rPr>
          <w:rFonts w:cs="Arial"/>
        </w:rPr>
      </w:pPr>
    </w:p>
    <w:p w14:paraId="33E7E069" w14:textId="77777777" w:rsidR="003802FA" w:rsidRDefault="003802FA" w:rsidP="003802FA">
      <w:pPr>
        <w:pStyle w:val="BodyText2"/>
        <w:tabs>
          <w:tab w:val="clear" w:pos="6210"/>
          <w:tab w:val="clear" w:pos="7650"/>
          <w:tab w:val="left" w:leader="underscore" w:pos="9810"/>
        </w:tabs>
        <w:spacing w:after="360"/>
        <w:rPr>
          <w:rFonts w:cs="Arial"/>
        </w:rPr>
      </w:pPr>
    </w:p>
    <w:p w14:paraId="6198F190" w14:textId="77777777" w:rsidR="003802FA" w:rsidRPr="009160F4" w:rsidRDefault="003802FA" w:rsidP="003802FA">
      <w:pPr>
        <w:pStyle w:val="BodyText2"/>
        <w:tabs>
          <w:tab w:val="clear" w:pos="6210"/>
          <w:tab w:val="clear" w:pos="7650"/>
          <w:tab w:val="left" w:leader="underscore" w:pos="9810"/>
        </w:tabs>
        <w:spacing w:after="360"/>
        <w:rPr>
          <w:rFonts w:cs="Arial"/>
        </w:rPr>
      </w:pPr>
    </w:p>
    <w:p w14:paraId="4377FDD9" w14:textId="77777777" w:rsidR="003802FA" w:rsidRPr="009160F4" w:rsidRDefault="003802FA" w:rsidP="003802FA">
      <w:pPr>
        <w:pStyle w:val="BodyText2"/>
        <w:pBdr>
          <w:top w:val="single" w:sz="8" w:space="1" w:color="A37126"/>
        </w:pBdr>
        <w:shd w:val="clear" w:color="auto" w:fill="D6EF9F"/>
        <w:tabs>
          <w:tab w:val="clear" w:pos="6210"/>
          <w:tab w:val="clear" w:pos="7650"/>
        </w:tabs>
        <w:rPr>
          <w:rFonts w:cs="Arial"/>
          <w:color w:val="000000"/>
        </w:rPr>
      </w:pPr>
      <w:r>
        <w:rPr>
          <w:rFonts w:cs="Arial"/>
          <w:color w:val="000000"/>
        </w:rPr>
        <w:t>Requested change</w:t>
      </w:r>
    </w:p>
    <w:p w14:paraId="6D52542E" w14:textId="77777777" w:rsidR="003802FA" w:rsidRDefault="003802FA" w:rsidP="003802FA">
      <w:pPr>
        <w:pStyle w:val="BodyText2"/>
        <w:tabs>
          <w:tab w:val="clear" w:pos="6210"/>
          <w:tab w:val="clear" w:pos="7650"/>
          <w:tab w:val="left" w:leader="underscore" w:pos="9810"/>
        </w:tabs>
        <w:spacing w:after="360"/>
        <w:rPr>
          <w:rFonts w:cs="Arial"/>
        </w:rPr>
      </w:pPr>
    </w:p>
    <w:p w14:paraId="0A746D90" w14:textId="77777777" w:rsidR="003802FA" w:rsidRDefault="003802FA" w:rsidP="003802FA">
      <w:pPr>
        <w:pStyle w:val="BodyText2"/>
        <w:tabs>
          <w:tab w:val="clear" w:pos="6210"/>
          <w:tab w:val="clear" w:pos="7650"/>
          <w:tab w:val="left" w:leader="underscore" w:pos="9810"/>
        </w:tabs>
        <w:spacing w:after="360"/>
        <w:rPr>
          <w:rFonts w:cs="Arial"/>
        </w:rPr>
      </w:pPr>
    </w:p>
    <w:p w14:paraId="2F9BE2BD" w14:textId="77777777" w:rsidR="003802FA" w:rsidRPr="009160F4" w:rsidRDefault="003802FA" w:rsidP="003802FA">
      <w:pPr>
        <w:pStyle w:val="BodyText2"/>
        <w:tabs>
          <w:tab w:val="clear" w:pos="6210"/>
          <w:tab w:val="clear" w:pos="7650"/>
          <w:tab w:val="left" w:leader="underscore" w:pos="9810"/>
        </w:tabs>
        <w:spacing w:after="360"/>
        <w:rPr>
          <w:rFonts w:cs="Arial"/>
        </w:rPr>
      </w:pPr>
    </w:p>
    <w:p w14:paraId="0A5633B2" w14:textId="77777777" w:rsidR="003802FA" w:rsidRPr="009160F4" w:rsidRDefault="003802FA" w:rsidP="003802FA">
      <w:pPr>
        <w:pStyle w:val="BodyText2"/>
        <w:pBdr>
          <w:top w:val="single" w:sz="8" w:space="1" w:color="A37126"/>
        </w:pBdr>
        <w:shd w:val="clear" w:color="auto" w:fill="D6EF9F"/>
        <w:tabs>
          <w:tab w:val="clear" w:pos="6210"/>
          <w:tab w:val="clear" w:pos="7650"/>
        </w:tabs>
        <w:rPr>
          <w:rFonts w:cs="Arial"/>
        </w:rPr>
      </w:pPr>
      <w:r w:rsidRPr="007B12D5">
        <w:rPr>
          <w:rFonts w:cs="Arial"/>
          <w:color w:val="000000"/>
        </w:rPr>
        <w:t>Rationale for change request</w:t>
      </w:r>
    </w:p>
    <w:p w14:paraId="2809EEA2" w14:textId="77777777" w:rsidR="003802FA" w:rsidRDefault="003802FA" w:rsidP="003802FA">
      <w:pPr>
        <w:pStyle w:val="BodyText2"/>
        <w:tabs>
          <w:tab w:val="clear" w:pos="6210"/>
          <w:tab w:val="clear" w:pos="7650"/>
          <w:tab w:val="left" w:leader="underscore" w:pos="9810"/>
        </w:tabs>
        <w:spacing w:before="120" w:after="360"/>
        <w:rPr>
          <w:rFonts w:cs="Arial"/>
        </w:rPr>
      </w:pPr>
    </w:p>
    <w:p w14:paraId="201494D2" w14:textId="77777777" w:rsidR="003802FA" w:rsidRDefault="003802FA" w:rsidP="003802FA">
      <w:pPr>
        <w:pStyle w:val="BodyText2"/>
        <w:tabs>
          <w:tab w:val="clear" w:pos="6210"/>
          <w:tab w:val="clear" w:pos="7650"/>
          <w:tab w:val="left" w:leader="underscore" w:pos="9810"/>
        </w:tabs>
        <w:spacing w:before="120" w:after="360"/>
        <w:rPr>
          <w:rFonts w:cs="Arial"/>
        </w:rPr>
      </w:pPr>
    </w:p>
    <w:p w14:paraId="509DF935" w14:textId="77777777" w:rsidR="003802FA" w:rsidRPr="009160F4" w:rsidRDefault="003802FA" w:rsidP="003802FA">
      <w:pPr>
        <w:pStyle w:val="BodyText2"/>
        <w:tabs>
          <w:tab w:val="clear" w:pos="6210"/>
          <w:tab w:val="clear" w:pos="7650"/>
          <w:tab w:val="left" w:leader="underscore" w:pos="9810"/>
        </w:tabs>
        <w:spacing w:before="120" w:after="360"/>
        <w:rPr>
          <w:rFonts w:cs="Arial"/>
        </w:rPr>
      </w:pPr>
    </w:p>
    <w:p w14:paraId="576E3394" w14:textId="77777777" w:rsidR="003802FA" w:rsidRPr="009160F4" w:rsidRDefault="003802FA" w:rsidP="003802FA">
      <w:pPr>
        <w:pStyle w:val="BodyText2"/>
        <w:pBdr>
          <w:top w:val="single" w:sz="8" w:space="1" w:color="A37126"/>
        </w:pBdr>
        <w:shd w:val="clear" w:color="auto" w:fill="D6EF9F"/>
        <w:tabs>
          <w:tab w:val="clear" w:pos="6210"/>
          <w:tab w:val="clear" w:pos="7650"/>
        </w:tabs>
        <w:rPr>
          <w:rFonts w:cs="Arial"/>
        </w:rPr>
      </w:pPr>
      <w:r w:rsidRPr="009160F4">
        <w:rPr>
          <w:rFonts w:cs="Arial"/>
        </w:rPr>
        <w:t>Comments</w:t>
      </w:r>
    </w:p>
    <w:p w14:paraId="39BD9FFD" w14:textId="77777777" w:rsidR="003802FA" w:rsidRDefault="003802FA" w:rsidP="003802FA">
      <w:pPr>
        <w:pStyle w:val="BodyText2"/>
        <w:tabs>
          <w:tab w:val="clear" w:pos="6210"/>
          <w:tab w:val="clear" w:pos="7650"/>
          <w:tab w:val="left" w:leader="underscore" w:pos="9810"/>
        </w:tabs>
        <w:spacing w:before="120" w:after="360"/>
        <w:rPr>
          <w:rFonts w:cs="Arial"/>
          <w:color w:val="000000"/>
        </w:rPr>
      </w:pPr>
    </w:p>
    <w:p w14:paraId="3AAF83FA" w14:textId="77777777" w:rsidR="003802FA" w:rsidRDefault="003802FA" w:rsidP="00C27382">
      <w:pPr>
        <w:pStyle w:val="BodyText2"/>
        <w:rPr>
          <w:rFonts w:cs="Arial"/>
          <w:color w:val="000000"/>
        </w:rPr>
      </w:pPr>
    </w:p>
    <w:p w14:paraId="240835F7" w14:textId="38DC954A" w:rsidR="003802FA" w:rsidRDefault="003802FA" w:rsidP="00DE70D2">
      <w:pPr>
        <w:pStyle w:val="Heading1"/>
      </w:pPr>
      <w:bookmarkStart w:id="69" w:name="_Toc520032185"/>
      <w:bookmarkStart w:id="70" w:name="_Toc524081942"/>
      <w:r>
        <w:t>SGMM Navigation Process – Cross Reference</w:t>
      </w:r>
      <w:bookmarkEnd w:id="69"/>
      <w:bookmarkEnd w:id="70"/>
    </w:p>
    <w:p w14:paraId="122F53C7" w14:textId="4620F284" w:rsidR="003802FA" w:rsidRPr="00A228E2" w:rsidRDefault="003802FA" w:rsidP="003802FA">
      <w:pPr>
        <w:rPr>
          <w:rFonts w:asciiTheme="majorHAnsi" w:hAnsiTheme="majorHAnsi"/>
          <w:b/>
          <w:sz w:val="28"/>
        </w:rPr>
      </w:pPr>
    </w:p>
    <w:tbl>
      <w:tblPr>
        <w:tblW w:w="941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5"/>
        <w:gridCol w:w="2733"/>
        <w:gridCol w:w="630"/>
        <w:gridCol w:w="826"/>
        <w:gridCol w:w="1260"/>
        <w:gridCol w:w="810"/>
        <w:gridCol w:w="1440"/>
        <w:gridCol w:w="1334"/>
      </w:tblGrid>
      <w:tr w:rsidR="00BD3C64" w:rsidRPr="00BD3C64" w14:paraId="627997E7" w14:textId="77777777" w:rsidTr="00BD3C64">
        <w:trPr>
          <w:trHeight w:val="268"/>
          <w:jc w:val="center"/>
        </w:trPr>
        <w:tc>
          <w:tcPr>
            <w:tcW w:w="385" w:type="dxa"/>
            <w:tcBorders>
              <w:top w:val="nil"/>
              <w:bottom w:val="nil"/>
              <w:right w:val="single" w:sz="4" w:space="0" w:color="FFFFFF" w:themeColor="background1"/>
            </w:tcBorders>
            <w:shd w:val="clear" w:color="auto" w:fill="FFFFFF" w:themeFill="background1"/>
            <w:vAlign w:val="center"/>
          </w:tcPr>
          <w:p w14:paraId="3E19E04A" w14:textId="77777777" w:rsidR="00BD3C64" w:rsidRPr="00BD3C64" w:rsidRDefault="00BD3C64" w:rsidP="00BC0620">
            <w:pPr>
              <w:jc w:val="center"/>
              <w:rPr>
                <w:rFonts w:asciiTheme="minorHAnsi" w:hAnsiTheme="minorHAnsi" w:cstheme="minorHAnsi"/>
                <w:b/>
                <w:color w:val="FFFFFF" w:themeColor="background1"/>
                <w:sz w:val="28"/>
                <w:szCs w:val="28"/>
              </w:rPr>
            </w:pPr>
          </w:p>
        </w:tc>
        <w:tc>
          <w:tcPr>
            <w:tcW w:w="2733" w:type="dxa"/>
            <w:tcBorders>
              <w:top w:val="nil"/>
              <w:left w:val="single" w:sz="4" w:space="0" w:color="FFFFFF" w:themeColor="background1"/>
              <w:bottom w:val="nil"/>
            </w:tcBorders>
            <w:shd w:val="clear" w:color="auto" w:fill="FFFFFF" w:themeFill="background1"/>
            <w:tcMar>
              <w:top w:w="0" w:type="dxa"/>
              <w:left w:w="115" w:type="dxa"/>
              <w:bottom w:w="29" w:type="dxa"/>
              <w:right w:w="115" w:type="dxa"/>
            </w:tcMar>
            <w:vAlign w:val="bottom"/>
          </w:tcPr>
          <w:p w14:paraId="01BE439D" w14:textId="77777777" w:rsidR="00BD3C64" w:rsidRPr="00BD3C64" w:rsidRDefault="00BD3C64" w:rsidP="00BC0620">
            <w:pPr>
              <w:rPr>
                <w:rFonts w:asciiTheme="minorHAnsi" w:hAnsiTheme="minorHAnsi" w:cstheme="minorHAnsi"/>
                <w:b/>
              </w:rPr>
            </w:pPr>
          </w:p>
        </w:tc>
        <w:tc>
          <w:tcPr>
            <w:tcW w:w="6300" w:type="dxa"/>
            <w:gridSpan w:val="6"/>
            <w:tcBorders>
              <w:top w:val="nil"/>
              <w:bottom w:val="single" w:sz="4" w:space="0" w:color="FFFFFF" w:themeColor="background1"/>
            </w:tcBorders>
            <w:shd w:val="clear" w:color="auto" w:fill="BFBFBF" w:themeFill="background1" w:themeFillShade="BF"/>
            <w:tcMar>
              <w:top w:w="0" w:type="dxa"/>
              <w:left w:w="115" w:type="dxa"/>
              <w:bottom w:w="29" w:type="dxa"/>
              <w:right w:w="115" w:type="dxa"/>
            </w:tcMar>
            <w:vAlign w:val="center"/>
          </w:tcPr>
          <w:p w14:paraId="29BD6933" w14:textId="0912957D" w:rsidR="00BD3C64" w:rsidRPr="00BD3C64" w:rsidRDefault="00BD3C64" w:rsidP="00BD3C64">
            <w:pPr>
              <w:tabs>
                <w:tab w:val="left" w:pos="4590"/>
              </w:tabs>
              <w:jc w:val="center"/>
              <w:rPr>
                <w:rFonts w:asciiTheme="minorHAnsi" w:hAnsiTheme="minorHAnsi" w:cstheme="minorHAnsi"/>
              </w:rPr>
            </w:pPr>
            <w:r w:rsidRPr="00BD3C64">
              <w:rPr>
                <w:rFonts w:asciiTheme="minorHAnsi" w:hAnsiTheme="minorHAnsi" w:cstheme="minorHAnsi"/>
                <w:b/>
                <w:color w:val="FFFFFF" w:themeColor="background1"/>
                <w:sz w:val="28"/>
                <w:szCs w:val="28"/>
              </w:rPr>
              <w:t>SCRIPTS</w:t>
            </w:r>
          </w:p>
        </w:tc>
      </w:tr>
      <w:tr w:rsidR="003802FA" w:rsidRPr="0033272A" w14:paraId="1914015B" w14:textId="77777777" w:rsidTr="00BC0620">
        <w:trPr>
          <w:trHeight w:val="268"/>
          <w:jc w:val="center"/>
        </w:trPr>
        <w:tc>
          <w:tcPr>
            <w:tcW w:w="385" w:type="dxa"/>
            <w:tcBorders>
              <w:top w:val="nil"/>
              <w:bottom w:val="nil"/>
              <w:right w:val="single" w:sz="4" w:space="0" w:color="FFFFFF" w:themeColor="background1"/>
            </w:tcBorders>
            <w:shd w:val="clear" w:color="auto" w:fill="FFFFFF" w:themeFill="background1"/>
            <w:vAlign w:val="center"/>
          </w:tcPr>
          <w:p w14:paraId="4D5F9444" w14:textId="77777777" w:rsidR="003802FA" w:rsidRPr="00C27382" w:rsidRDefault="003802FA" w:rsidP="00BC0620">
            <w:pPr>
              <w:jc w:val="center"/>
              <w:rPr>
                <w:rFonts w:asciiTheme="minorHAnsi" w:hAnsiTheme="minorHAnsi" w:cstheme="minorHAnsi"/>
                <w:b/>
                <w:color w:val="FFFFFF" w:themeColor="background1"/>
                <w:sz w:val="28"/>
                <w:szCs w:val="28"/>
              </w:rPr>
            </w:pPr>
          </w:p>
        </w:tc>
        <w:tc>
          <w:tcPr>
            <w:tcW w:w="2733" w:type="dxa"/>
            <w:tcBorders>
              <w:top w:val="nil"/>
              <w:left w:val="single" w:sz="4" w:space="0" w:color="FFFFFF" w:themeColor="background1"/>
              <w:bottom w:val="nil"/>
            </w:tcBorders>
            <w:shd w:val="clear" w:color="auto" w:fill="FFFFFF" w:themeFill="background1"/>
            <w:tcMar>
              <w:top w:w="0" w:type="dxa"/>
              <w:left w:w="115" w:type="dxa"/>
              <w:bottom w:w="29" w:type="dxa"/>
              <w:right w:w="115" w:type="dxa"/>
            </w:tcMar>
            <w:vAlign w:val="bottom"/>
          </w:tcPr>
          <w:p w14:paraId="66C7DCA0" w14:textId="77777777" w:rsidR="003802FA" w:rsidRPr="00C27382" w:rsidRDefault="003802FA" w:rsidP="00BC0620">
            <w:pPr>
              <w:rPr>
                <w:rFonts w:asciiTheme="minorHAnsi" w:hAnsiTheme="minorHAnsi" w:cstheme="minorHAnsi"/>
                <w:b/>
              </w:rPr>
            </w:pPr>
          </w:p>
        </w:tc>
        <w:tc>
          <w:tcPr>
            <w:tcW w:w="630" w:type="dxa"/>
            <w:tcBorders>
              <w:top w:val="nil"/>
              <w:bottom w:val="single" w:sz="4" w:space="0" w:color="FFFFFF" w:themeColor="background1"/>
            </w:tcBorders>
            <w:shd w:val="clear" w:color="auto" w:fill="auto"/>
            <w:tcMar>
              <w:top w:w="0" w:type="dxa"/>
              <w:left w:w="115" w:type="dxa"/>
              <w:bottom w:w="29" w:type="dxa"/>
              <w:right w:w="115" w:type="dxa"/>
            </w:tcMar>
            <w:vAlign w:val="bottom"/>
          </w:tcPr>
          <w:p w14:paraId="1C67E3DB" w14:textId="77777777" w:rsidR="003802FA" w:rsidRPr="00C27382" w:rsidRDefault="003802FA" w:rsidP="00BC0620">
            <w:pPr>
              <w:rPr>
                <w:rFonts w:asciiTheme="minorHAnsi" w:hAnsiTheme="minorHAnsi" w:cstheme="minorHAnsi"/>
              </w:rPr>
            </w:pPr>
            <w:r w:rsidRPr="00C27382">
              <w:rPr>
                <w:rFonts w:asciiTheme="minorHAnsi" w:hAnsiTheme="minorHAnsi" w:cstheme="minorHAnsi"/>
              </w:rPr>
              <w:t>NAV</w:t>
            </w:r>
          </w:p>
        </w:tc>
        <w:tc>
          <w:tcPr>
            <w:tcW w:w="826" w:type="dxa"/>
            <w:tcBorders>
              <w:top w:val="nil"/>
              <w:bottom w:val="single" w:sz="4" w:space="0" w:color="FFFFFF" w:themeColor="background1"/>
            </w:tcBorders>
            <w:shd w:val="clear" w:color="auto" w:fill="auto"/>
            <w:tcMar>
              <w:top w:w="0" w:type="dxa"/>
              <w:left w:w="115" w:type="dxa"/>
              <w:bottom w:w="29" w:type="dxa"/>
              <w:right w:w="115" w:type="dxa"/>
            </w:tcMar>
            <w:vAlign w:val="bottom"/>
          </w:tcPr>
          <w:p w14:paraId="589D1A74" w14:textId="77777777" w:rsidR="003802FA" w:rsidRPr="00C27382" w:rsidRDefault="003802FA" w:rsidP="00BC0620">
            <w:pPr>
              <w:rPr>
                <w:rFonts w:asciiTheme="minorHAnsi" w:hAnsiTheme="minorHAnsi" w:cstheme="minorHAnsi"/>
              </w:rPr>
            </w:pPr>
            <w:r w:rsidRPr="00C27382">
              <w:rPr>
                <w:rFonts w:asciiTheme="minorHAnsi" w:hAnsiTheme="minorHAnsi" w:cstheme="minorHAnsi"/>
              </w:rPr>
              <w:t>PREP</w:t>
            </w:r>
          </w:p>
        </w:tc>
        <w:tc>
          <w:tcPr>
            <w:tcW w:w="1260" w:type="dxa"/>
            <w:tcBorders>
              <w:top w:val="nil"/>
              <w:bottom w:val="single" w:sz="4" w:space="0" w:color="FFFFFF" w:themeColor="background1"/>
            </w:tcBorders>
            <w:shd w:val="clear" w:color="auto" w:fill="auto"/>
            <w:tcMar>
              <w:top w:w="0" w:type="dxa"/>
              <w:left w:w="115" w:type="dxa"/>
              <w:bottom w:w="29" w:type="dxa"/>
              <w:right w:w="115" w:type="dxa"/>
            </w:tcMar>
            <w:vAlign w:val="bottom"/>
          </w:tcPr>
          <w:p w14:paraId="1E0CC270" w14:textId="77777777" w:rsidR="003802FA" w:rsidRPr="00C27382" w:rsidRDefault="003802FA" w:rsidP="00BC0620">
            <w:pPr>
              <w:rPr>
                <w:rFonts w:asciiTheme="minorHAnsi" w:hAnsiTheme="minorHAnsi" w:cstheme="minorHAnsi"/>
              </w:rPr>
            </w:pPr>
            <w:r w:rsidRPr="00C27382">
              <w:rPr>
                <w:rFonts w:asciiTheme="minorHAnsi" w:hAnsiTheme="minorHAnsi" w:cstheme="minorHAnsi"/>
              </w:rPr>
              <w:t>SURVEY WS</w:t>
            </w:r>
          </w:p>
        </w:tc>
        <w:tc>
          <w:tcPr>
            <w:tcW w:w="810" w:type="dxa"/>
            <w:tcBorders>
              <w:top w:val="nil"/>
              <w:bottom w:val="single" w:sz="4" w:space="0" w:color="FFFFFF" w:themeColor="background1"/>
            </w:tcBorders>
            <w:shd w:val="clear" w:color="auto" w:fill="auto"/>
            <w:tcMar>
              <w:top w:w="0" w:type="dxa"/>
              <w:left w:w="115" w:type="dxa"/>
              <w:bottom w:w="29" w:type="dxa"/>
              <w:right w:w="115" w:type="dxa"/>
            </w:tcMar>
            <w:vAlign w:val="bottom"/>
          </w:tcPr>
          <w:p w14:paraId="6A8C048C" w14:textId="77777777" w:rsidR="003802FA" w:rsidRPr="00C27382" w:rsidRDefault="003802FA" w:rsidP="00BC0620">
            <w:pPr>
              <w:rPr>
                <w:rFonts w:asciiTheme="minorHAnsi" w:hAnsiTheme="minorHAnsi" w:cstheme="minorHAnsi"/>
              </w:rPr>
            </w:pPr>
            <w:r w:rsidRPr="00C27382">
              <w:rPr>
                <w:rFonts w:asciiTheme="minorHAnsi" w:hAnsiTheme="minorHAnsi" w:cstheme="minorHAnsi"/>
              </w:rPr>
              <w:t>ANA</w:t>
            </w:r>
          </w:p>
        </w:tc>
        <w:tc>
          <w:tcPr>
            <w:tcW w:w="1440" w:type="dxa"/>
            <w:tcBorders>
              <w:top w:val="nil"/>
              <w:bottom w:val="single" w:sz="4" w:space="0" w:color="FFFFFF" w:themeColor="background1"/>
            </w:tcBorders>
            <w:shd w:val="clear" w:color="auto" w:fill="auto"/>
            <w:tcMar>
              <w:top w:w="0" w:type="dxa"/>
              <w:left w:w="115" w:type="dxa"/>
              <w:bottom w:w="29" w:type="dxa"/>
              <w:right w:w="115" w:type="dxa"/>
            </w:tcMar>
            <w:vAlign w:val="bottom"/>
          </w:tcPr>
          <w:p w14:paraId="1897621A" w14:textId="77777777" w:rsidR="003802FA" w:rsidRPr="00C27382" w:rsidRDefault="003802FA" w:rsidP="00BC0620">
            <w:pPr>
              <w:rPr>
                <w:rFonts w:asciiTheme="minorHAnsi" w:hAnsiTheme="minorHAnsi" w:cstheme="minorHAnsi"/>
              </w:rPr>
            </w:pPr>
            <w:r w:rsidRPr="00C27382">
              <w:rPr>
                <w:rFonts w:asciiTheme="minorHAnsi" w:hAnsiTheme="minorHAnsi" w:cstheme="minorHAnsi"/>
              </w:rPr>
              <w:t>FINDINGS WS</w:t>
            </w:r>
          </w:p>
        </w:tc>
        <w:tc>
          <w:tcPr>
            <w:tcW w:w="1334" w:type="dxa"/>
            <w:tcBorders>
              <w:top w:val="nil"/>
              <w:bottom w:val="single" w:sz="4" w:space="0" w:color="FFFFFF" w:themeColor="background1"/>
            </w:tcBorders>
            <w:shd w:val="clear" w:color="auto" w:fill="auto"/>
            <w:tcMar>
              <w:top w:w="0" w:type="dxa"/>
              <w:left w:w="115" w:type="dxa"/>
              <w:bottom w:w="29" w:type="dxa"/>
              <w:right w:w="115" w:type="dxa"/>
            </w:tcMar>
            <w:vAlign w:val="bottom"/>
          </w:tcPr>
          <w:p w14:paraId="029B40DD" w14:textId="77777777" w:rsidR="003802FA" w:rsidRPr="00C27382" w:rsidRDefault="003802FA" w:rsidP="00BC0620">
            <w:pPr>
              <w:rPr>
                <w:rFonts w:asciiTheme="minorHAnsi" w:hAnsiTheme="minorHAnsi" w:cstheme="minorHAnsi"/>
              </w:rPr>
            </w:pPr>
            <w:r w:rsidRPr="00C27382">
              <w:rPr>
                <w:rFonts w:asciiTheme="minorHAnsi" w:hAnsiTheme="minorHAnsi" w:cstheme="minorHAnsi"/>
              </w:rPr>
              <w:t>WRAPUP</w:t>
            </w:r>
          </w:p>
        </w:tc>
      </w:tr>
      <w:tr w:rsidR="003802FA" w:rsidRPr="00595FD9" w14:paraId="1209E752" w14:textId="77777777" w:rsidTr="00C27382">
        <w:trPr>
          <w:jc w:val="center"/>
        </w:trPr>
        <w:tc>
          <w:tcPr>
            <w:tcW w:w="385" w:type="dxa"/>
            <w:vMerge w:val="restart"/>
            <w:tcBorders>
              <w:top w:val="nil"/>
              <w:bottom w:val="nil"/>
              <w:right w:val="single" w:sz="4" w:space="0" w:color="FFFFFF" w:themeColor="background1"/>
            </w:tcBorders>
            <w:shd w:val="clear" w:color="auto" w:fill="BFBFBF" w:themeFill="background1" w:themeFillShade="BF"/>
            <w:tcMar>
              <w:left w:w="0" w:type="dxa"/>
              <w:right w:w="0" w:type="dxa"/>
            </w:tcMar>
            <w:textDirection w:val="btLr"/>
          </w:tcPr>
          <w:p w14:paraId="2F84B3D6" w14:textId="77777777" w:rsidR="003802FA" w:rsidRPr="00C27382" w:rsidRDefault="003802FA" w:rsidP="00C27382">
            <w:pPr>
              <w:jc w:val="center"/>
              <w:rPr>
                <w:rFonts w:asciiTheme="minorHAnsi" w:hAnsiTheme="minorHAnsi" w:cstheme="minorHAnsi"/>
                <w:b/>
              </w:rPr>
            </w:pPr>
            <w:r w:rsidRPr="00C27382">
              <w:rPr>
                <w:rFonts w:asciiTheme="minorHAnsi" w:hAnsiTheme="minorHAnsi" w:cstheme="minorHAnsi"/>
                <w:b/>
                <w:color w:val="FFFFFF" w:themeColor="background1"/>
                <w:sz w:val="28"/>
                <w:szCs w:val="28"/>
              </w:rPr>
              <w:t>ELEMENTS</w:t>
            </w: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vAlign w:val="center"/>
          </w:tcPr>
          <w:p w14:paraId="10F3F6EE"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script PREP</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left w:w="115" w:type="dxa"/>
              <w:right w:w="115" w:type="dxa"/>
            </w:tcMar>
            <w:vAlign w:val="center"/>
          </w:tcPr>
          <w:p w14:paraId="7A54C84C" w14:textId="77777777" w:rsidR="003802FA" w:rsidRPr="00C76B8C" w:rsidRDefault="003802FA" w:rsidP="00BC0620">
            <w:pPr>
              <w:jc w:val="center"/>
              <w:rPr>
                <w:rFonts w:ascii="Wingdings" w:hAnsi="Wingdings"/>
                <w:sz w:val="16"/>
                <w:szCs w:val="16"/>
              </w:rPr>
            </w:pPr>
            <w:r w:rsidRPr="00C76B8C">
              <w:rPr>
                <w:rFonts w:ascii="Wingdings" w:hAnsi="Wingdings"/>
                <w:sz w:val="16"/>
                <w:szCs w:val="16"/>
              </w:rPr>
              <w:t></w:t>
            </w: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left w:w="115" w:type="dxa"/>
              <w:bottom w:w="29" w:type="dxa"/>
              <w:right w:w="144" w:type="dxa"/>
            </w:tcMar>
            <w:vAlign w:val="center"/>
          </w:tcPr>
          <w:p w14:paraId="21950286"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6C8E8C58"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33AAF89E"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4110878F"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5CA4D6"/>
            <w:tcMar>
              <w:top w:w="29" w:type="dxa"/>
              <w:bottom w:w="29" w:type="dxa"/>
              <w:right w:w="144" w:type="dxa"/>
            </w:tcMar>
            <w:vAlign w:val="center"/>
          </w:tcPr>
          <w:p w14:paraId="322D61B3" w14:textId="77777777" w:rsidR="003802FA" w:rsidRPr="00595FD9" w:rsidRDefault="003802FA" w:rsidP="00BC0620">
            <w:pPr>
              <w:jc w:val="center"/>
              <w:rPr>
                <w:rFonts w:asciiTheme="majorHAnsi" w:hAnsiTheme="majorHAnsi"/>
              </w:rPr>
            </w:pPr>
          </w:p>
        </w:tc>
      </w:tr>
      <w:tr w:rsidR="003802FA" w:rsidRPr="00595FD9" w14:paraId="150F5435"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20FBFFB8"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8E01E4"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agenda PREP</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15" w:type="dxa"/>
              <w:right w:w="115" w:type="dxa"/>
            </w:tcMar>
            <w:vAlign w:val="center"/>
          </w:tcPr>
          <w:p w14:paraId="28EB960B"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left w:w="115" w:type="dxa"/>
              <w:bottom w:w="29" w:type="dxa"/>
              <w:right w:w="144" w:type="dxa"/>
            </w:tcMar>
            <w:vAlign w:val="center"/>
          </w:tcPr>
          <w:p w14:paraId="70E7F48B"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0D9D5C74"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68F08D9A"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6F754760"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tcMar>
              <w:top w:w="29" w:type="dxa"/>
              <w:bottom w:w="29" w:type="dxa"/>
              <w:right w:w="144" w:type="dxa"/>
            </w:tcMar>
            <w:vAlign w:val="center"/>
          </w:tcPr>
          <w:p w14:paraId="01402670" w14:textId="77777777" w:rsidR="003802FA" w:rsidRPr="00595FD9" w:rsidRDefault="003802FA" w:rsidP="00BC0620">
            <w:pPr>
              <w:jc w:val="center"/>
              <w:rPr>
                <w:rFonts w:asciiTheme="majorHAnsi" w:hAnsiTheme="majorHAnsi"/>
              </w:rPr>
            </w:pPr>
          </w:p>
        </w:tc>
      </w:tr>
      <w:tr w:rsidR="003802FA" w:rsidRPr="00595FD9" w14:paraId="79398A7B"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081E2D9B"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vAlign w:val="center"/>
          </w:tcPr>
          <w:p w14:paraId="08C842B4"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checklist PREP1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left w:w="115" w:type="dxa"/>
              <w:right w:w="115" w:type="dxa"/>
            </w:tcMar>
            <w:vAlign w:val="center"/>
          </w:tcPr>
          <w:p w14:paraId="05B3B5BE"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left w:w="115" w:type="dxa"/>
              <w:bottom w:w="29" w:type="dxa"/>
              <w:right w:w="144" w:type="dxa"/>
            </w:tcMar>
            <w:vAlign w:val="center"/>
          </w:tcPr>
          <w:p w14:paraId="5A4FFAA6"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bottom w:w="29" w:type="dxa"/>
              <w:right w:w="144" w:type="dxa"/>
            </w:tcMar>
            <w:vAlign w:val="center"/>
          </w:tcPr>
          <w:p w14:paraId="494F927A"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bottom w:w="29" w:type="dxa"/>
              <w:right w:w="144" w:type="dxa"/>
            </w:tcMar>
            <w:vAlign w:val="center"/>
          </w:tcPr>
          <w:p w14:paraId="0CB31E27"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bottom w:w="29" w:type="dxa"/>
              <w:right w:w="144" w:type="dxa"/>
            </w:tcMar>
            <w:vAlign w:val="center"/>
          </w:tcPr>
          <w:p w14:paraId="4E986AC0"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D15745"/>
            <w:tcMar>
              <w:top w:w="29" w:type="dxa"/>
              <w:bottom w:w="29" w:type="dxa"/>
              <w:right w:w="144" w:type="dxa"/>
            </w:tcMar>
            <w:vAlign w:val="center"/>
          </w:tcPr>
          <w:p w14:paraId="48442483" w14:textId="77777777" w:rsidR="003802FA" w:rsidRPr="00595FD9" w:rsidRDefault="003802FA" w:rsidP="00BC0620">
            <w:pPr>
              <w:jc w:val="center"/>
              <w:rPr>
                <w:rFonts w:asciiTheme="majorHAnsi" w:hAnsiTheme="majorHAnsi"/>
              </w:rPr>
            </w:pPr>
          </w:p>
        </w:tc>
      </w:tr>
      <w:tr w:rsidR="003802FA" w:rsidRPr="00595FD9" w14:paraId="3CC16104"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2F82892B"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vAlign w:val="center"/>
          </w:tcPr>
          <w:p w14:paraId="3DD51375" w14:textId="77777777" w:rsidR="003802FA" w:rsidRPr="00C27382" w:rsidRDefault="003802FA" w:rsidP="00BC0620">
            <w:pPr>
              <w:jc w:val="right"/>
              <w:rPr>
                <w:rFonts w:asciiTheme="minorHAnsi" w:hAnsiTheme="minorHAnsi" w:cstheme="minorHAnsi"/>
                <w:i/>
              </w:rPr>
            </w:pPr>
            <w:r w:rsidRPr="00C27382">
              <w:rPr>
                <w:rFonts w:asciiTheme="minorHAnsi" w:hAnsiTheme="minorHAnsi" w:cstheme="minorHAnsi"/>
                <w:i/>
              </w:rPr>
              <w:t>role spec SPONSOR</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left w:w="115" w:type="dxa"/>
              <w:right w:w="115" w:type="dxa"/>
            </w:tcMar>
            <w:vAlign w:val="center"/>
          </w:tcPr>
          <w:p w14:paraId="32584B5E" w14:textId="77777777" w:rsidR="003802FA" w:rsidRPr="007B66C3" w:rsidRDefault="003802FA" w:rsidP="00BC0620">
            <w:pPr>
              <w:jc w:val="center"/>
              <w:rPr>
                <w:rFonts w:asciiTheme="majorHAnsi" w:hAnsiTheme="majorHAnsi"/>
                <w: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left w:w="115" w:type="dxa"/>
              <w:bottom w:w="29" w:type="dxa"/>
              <w:right w:w="144" w:type="dxa"/>
            </w:tcMar>
            <w:vAlign w:val="center"/>
          </w:tcPr>
          <w:p w14:paraId="00502327" w14:textId="77777777" w:rsidR="003802FA" w:rsidRPr="007B66C3" w:rsidRDefault="003802FA" w:rsidP="00BC0620">
            <w:pPr>
              <w:jc w:val="center"/>
              <w:rPr>
                <w:rFonts w:asciiTheme="majorHAnsi" w:hAnsiTheme="majorHAnsi"/>
                <w: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1D614605" w14:textId="77777777" w:rsidR="003802FA" w:rsidRPr="007B66C3" w:rsidRDefault="003802FA" w:rsidP="00BC0620">
            <w:pPr>
              <w:jc w:val="center"/>
              <w:rPr>
                <w:rFonts w:asciiTheme="majorHAnsi" w:hAnsiTheme="majorHAnsi"/>
                <w: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37C7DFCC" w14:textId="77777777" w:rsidR="003802FA" w:rsidRPr="007B66C3" w:rsidRDefault="003802FA" w:rsidP="00BC0620">
            <w:pPr>
              <w:jc w:val="center"/>
              <w:rPr>
                <w:rFonts w:asciiTheme="majorHAnsi" w:hAnsiTheme="majorHAnsi"/>
                <w: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09E15CE5" w14:textId="77777777" w:rsidR="003802FA" w:rsidRPr="007B66C3" w:rsidRDefault="003802FA" w:rsidP="00BC0620">
            <w:pPr>
              <w:jc w:val="center"/>
              <w:rPr>
                <w:rFonts w:asciiTheme="majorHAnsi" w:hAnsiTheme="majorHAnsi"/>
                <w: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DEC550"/>
            <w:tcMar>
              <w:top w:w="29" w:type="dxa"/>
              <w:bottom w:w="29" w:type="dxa"/>
              <w:right w:w="144" w:type="dxa"/>
            </w:tcMar>
            <w:vAlign w:val="center"/>
          </w:tcPr>
          <w:p w14:paraId="25B5711E" w14:textId="77777777" w:rsidR="003802FA" w:rsidRPr="007B66C3" w:rsidRDefault="003802FA" w:rsidP="00BC0620">
            <w:pPr>
              <w:jc w:val="center"/>
              <w:rPr>
                <w:rFonts w:asciiTheme="majorHAnsi" w:hAnsiTheme="majorHAnsi"/>
                <w:i/>
              </w:rPr>
            </w:pPr>
          </w:p>
        </w:tc>
      </w:tr>
      <w:tr w:rsidR="003802FA" w:rsidRPr="007B66C3" w14:paraId="7849BBCA"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61B3BD7A" w14:textId="77777777" w:rsidR="003802FA" w:rsidRPr="00C27382" w:rsidRDefault="003802FA" w:rsidP="00BC0620">
            <w:pPr>
              <w:jc w:val="right"/>
              <w:rPr>
                <w:rFonts w:asciiTheme="minorHAnsi" w:hAnsiTheme="minorHAnsi" w:cstheme="minorHAnsi"/>
                <w: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vAlign w:val="center"/>
          </w:tcPr>
          <w:p w14:paraId="4778E828"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role spec CHAMPION</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left w:w="115" w:type="dxa"/>
              <w:right w:w="115" w:type="dxa"/>
            </w:tcMar>
            <w:vAlign w:val="center"/>
          </w:tcPr>
          <w:p w14:paraId="046F2385"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left w:w="115" w:type="dxa"/>
              <w:bottom w:w="29" w:type="dxa"/>
              <w:right w:w="144" w:type="dxa"/>
            </w:tcMar>
            <w:vAlign w:val="center"/>
          </w:tcPr>
          <w:p w14:paraId="36B268C1"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756979DE"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6A753DF8"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2ED74AE8"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DEC550"/>
            <w:tcMar>
              <w:top w:w="29" w:type="dxa"/>
              <w:bottom w:w="29" w:type="dxa"/>
              <w:right w:w="144" w:type="dxa"/>
            </w:tcMar>
            <w:vAlign w:val="center"/>
          </w:tcPr>
          <w:p w14:paraId="14616AC5" w14:textId="77777777" w:rsidR="003802FA" w:rsidRPr="00595FD9" w:rsidRDefault="003802FA" w:rsidP="00BC0620">
            <w:pPr>
              <w:jc w:val="center"/>
              <w:rPr>
                <w:rFonts w:asciiTheme="majorHAnsi" w:hAnsiTheme="majorHAnsi"/>
              </w:rPr>
            </w:pPr>
          </w:p>
        </w:tc>
      </w:tr>
      <w:tr w:rsidR="003802FA" w:rsidRPr="00595FD9" w14:paraId="5C7C2DCD"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3FB62560"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vAlign w:val="center"/>
          </w:tcPr>
          <w:p w14:paraId="49C4AA6B"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role spec SME</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left w:w="115" w:type="dxa"/>
              <w:right w:w="115" w:type="dxa"/>
            </w:tcMar>
            <w:vAlign w:val="center"/>
          </w:tcPr>
          <w:p w14:paraId="18CA9CD8"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left w:w="115" w:type="dxa"/>
              <w:bottom w:w="29" w:type="dxa"/>
              <w:right w:w="144" w:type="dxa"/>
            </w:tcMar>
            <w:vAlign w:val="center"/>
          </w:tcPr>
          <w:p w14:paraId="2FEFD95F"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1F72CF41"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1285BDDE"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C550"/>
            <w:tcMar>
              <w:top w:w="29" w:type="dxa"/>
              <w:bottom w:w="29" w:type="dxa"/>
              <w:right w:w="144" w:type="dxa"/>
            </w:tcMar>
            <w:vAlign w:val="center"/>
          </w:tcPr>
          <w:p w14:paraId="2FD1AB8A"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DEC550"/>
            <w:tcMar>
              <w:top w:w="29" w:type="dxa"/>
              <w:bottom w:w="29" w:type="dxa"/>
              <w:right w:w="144" w:type="dxa"/>
            </w:tcMar>
            <w:vAlign w:val="center"/>
          </w:tcPr>
          <w:p w14:paraId="19AEA853" w14:textId="77777777" w:rsidR="003802FA" w:rsidRPr="00595FD9" w:rsidRDefault="003802FA" w:rsidP="00BC0620">
            <w:pPr>
              <w:jc w:val="center"/>
              <w:rPr>
                <w:rFonts w:asciiTheme="majorHAnsi" w:hAnsiTheme="majorHAnsi"/>
              </w:rPr>
            </w:pPr>
          </w:p>
        </w:tc>
      </w:tr>
      <w:tr w:rsidR="003802FA" w:rsidRPr="00595FD9" w14:paraId="123B43F3"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22F5ED69"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vAlign w:val="center"/>
          </w:tcPr>
          <w:p w14:paraId="4FA1AA1D"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form MTG</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left w:w="115" w:type="dxa"/>
              <w:right w:w="115" w:type="dxa"/>
            </w:tcMar>
            <w:vAlign w:val="center"/>
          </w:tcPr>
          <w:p w14:paraId="0807F3A1"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44" w:type="dxa"/>
            </w:tcMar>
            <w:vAlign w:val="center"/>
          </w:tcPr>
          <w:p w14:paraId="341A19D7"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685E2957"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7F64DF72"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5BDD0762"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B3D18B"/>
            <w:tcMar>
              <w:top w:w="29" w:type="dxa"/>
              <w:bottom w:w="29" w:type="dxa"/>
              <w:right w:w="144" w:type="dxa"/>
            </w:tcMar>
            <w:vAlign w:val="center"/>
          </w:tcPr>
          <w:p w14:paraId="497114E4"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r>
      <w:tr w:rsidR="003802FA" w:rsidRPr="00595FD9" w14:paraId="27B80639"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06AA81F2"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vAlign w:val="center"/>
          </w:tcPr>
          <w:p w14:paraId="5647CB06"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form SURVEY</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left w:w="115" w:type="dxa"/>
              <w:right w:w="115" w:type="dxa"/>
            </w:tcMar>
            <w:vAlign w:val="center"/>
          </w:tcPr>
          <w:p w14:paraId="1B44822B"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44" w:type="dxa"/>
            </w:tcMar>
            <w:vAlign w:val="center"/>
          </w:tcPr>
          <w:p w14:paraId="2E426F0F"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45AB5835" w14:textId="77777777" w:rsidR="003802FA" w:rsidRPr="00595FD9" w:rsidRDefault="003802FA" w:rsidP="00BC0620">
            <w:pPr>
              <w:ind w:right="-93"/>
              <w:jc w:val="center"/>
              <w:rPr>
                <w:rFonts w:asciiTheme="majorHAnsi" w:hAnsiTheme="majorHAnsi"/>
              </w:rPr>
            </w:pPr>
            <w:r w:rsidRPr="00C76B8C">
              <w:rPr>
                <w:rFonts w:ascii="Wingdings" w:hAnsi="Wingdings"/>
                <w:sz w:val="16"/>
                <w:szCs w:val="16"/>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5963C736"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63DE5A47"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B3D18B"/>
            <w:tcMar>
              <w:top w:w="29" w:type="dxa"/>
              <w:bottom w:w="29" w:type="dxa"/>
              <w:right w:w="144" w:type="dxa"/>
            </w:tcMar>
            <w:vAlign w:val="center"/>
          </w:tcPr>
          <w:p w14:paraId="643A32B4"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r>
      <w:tr w:rsidR="003802FA" w:rsidRPr="00595FD9" w14:paraId="17B97BF1"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59D38296"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vAlign w:val="center"/>
          </w:tcPr>
          <w:p w14:paraId="22459214"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form PERMISSION</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vAlign w:val="center"/>
          </w:tcPr>
          <w:p w14:paraId="6201DE15"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left w:w="115" w:type="dxa"/>
              <w:right w:w="144" w:type="dxa"/>
            </w:tcMar>
            <w:vAlign w:val="center"/>
          </w:tcPr>
          <w:p w14:paraId="7CB1BD24" w14:textId="77777777" w:rsidR="003802FA" w:rsidRPr="00C76B8C" w:rsidRDefault="003802FA" w:rsidP="00BC0620">
            <w:pPr>
              <w:jc w:val="center"/>
              <w:rPr>
                <w:rFonts w:ascii="Wingdings" w:hAnsi="Wingdings"/>
                <w:sz w:val="16"/>
                <w:szCs w:val="16"/>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44" w:type="dxa"/>
            </w:tcMar>
            <w:vAlign w:val="center"/>
          </w:tcPr>
          <w:p w14:paraId="49B21566" w14:textId="77777777" w:rsidR="003802FA" w:rsidRPr="00C76B8C" w:rsidRDefault="003802FA" w:rsidP="00BC0620">
            <w:pPr>
              <w:ind w:right="-93"/>
              <w:jc w:val="center"/>
              <w:rPr>
                <w:rFonts w:ascii="Wingdings" w:hAnsi="Wingdings"/>
                <w:sz w:val="16"/>
                <w:szCs w:val="16"/>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15" w:type="dxa"/>
            </w:tcMar>
            <w:vAlign w:val="center"/>
          </w:tcPr>
          <w:p w14:paraId="4FEBC5B1" w14:textId="77777777" w:rsidR="003802FA" w:rsidRPr="00C76B8C" w:rsidRDefault="003802FA" w:rsidP="00BC0620">
            <w:pPr>
              <w:jc w:val="center"/>
              <w:rPr>
                <w:rFonts w:ascii="Wingdings" w:hAnsi="Wingdings"/>
                <w:sz w:val="16"/>
                <w:szCs w:val="16"/>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15" w:type="dxa"/>
            </w:tcMar>
            <w:vAlign w:val="center"/>
          </w:tcPr>
          <w:p w14:paraId="230BF6C3"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B3D18B"/>
            <w:tcMar>
              <w:top w:w="29" w:type="dxa"/>
              <w:left w:w="115" w:type="dxa"/>
              <w:bottom w:w="29" w:type="dxa"/>
              <w:right w:w="115" w:type="dxa"/>
            </w:tcMar>
            <w:vAlign w:val="center"/>
          </w:tcPr>
          <w:p w14:paraId="1D065A0E" w14:textId="77777777" w:rsidR="003802FA" w:rsidRPr="00C76B8C" w:rsidRDefault="003802FA" w:rsidP="00BC0620">
            <w:pPr>
              <w:jc w:val="center"/>
              <w:rPr>
                <w:rFonts w:ascii="Wingdings" w:hAnsi="Wingdings"/>
                <w:sz w:val="16"/>
                <w:szCs w:val="16"/>
              </w:rPr>
            </w:pPr>
          </w:p>
        </w:tc>
      </w:tr>
      <w:tr w:rsidR="003802FA" w:rsidRPr="00595FD9" w14:paraId="6BF9AC59"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41D49083"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B8C1C4"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presentation SURVEY WS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15" w:type="dxa"/>
              <w:right w:w="115" w:type="dxa"/>
            </w:tcMar>
            <w:vAlign w:val="center"/>
          </w:tcPr>
          <w:p w14:paraId="54EE3D51"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left w:w="115" w:type="dxa"/>
              <w:bottom w:w="29" w:type="dxa"/>
              <w:right w:w="144" w:type="dxa"/>
            </w:tcMar>
            <w:vAlign w:val="center"/>
          </w:tcPr>
          <w:p w14:paraId="52B32058"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3CECBA98"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60BF1EE7"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1F115AE9"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tcMar>
              <w:top w:w="29" w:type="dxa"/>
              <w:bottom w:w="29" w:type="dxa"/>
              <w:right w:w="144" w:type="dxa"/>
            </w:tcMar>
            <w:vAlign w:val="center"/>
          </w:tcPr>
          <w:p w14:paraId="77D9720F" w14:textId="77777777" w:rsidR="003802FA" w:rsidRPr="00595FD9" w:rsidRDefault="003802FA" w:rsidP="00BC0620">
            <w:pPr>
              <w:rPr>
                <w:rFonts w:asciiTheme="majorHAnsi" w:hAnsiTheme="majorHAnsi"/>
              </w:rPr>
            </w:pPr>
          </w:p>
        </w:tc>
      </w:tr>
      <w:tr w:rsidR="003802FA" w:rsidRPr="00595FD9" w14:paraId="4883A70E"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6455B8C2"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vAlign w:val="center"/>
          </w:tcPr>
          <w:p w14:paraId="479DD001"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script SURVEY WS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left w:w="115" w:type="dxa"/>
              <w:right w:w="115" w:type="dxa"/>
            </w:tcMar>
            <w:vAlign w:val="center"/>
          </w:tcPr>
          <w:p w14:paraId="0C4194ED"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left w:w="115" w:type="dxa"/>
              <w:bottom w:w="29" w:type="dxa"/>
              <w:right w:w="144" w:type="dxa"/>
            </w:tcMar>
            <w:vAlign w:val="center"/>
          </w:tcPr>
          <w:p w14:paraId="4AFB046A"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1AE538D1"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66C16963"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24F4F566"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5CA4D6"/>
            <w:tcMar>
              <w:top w:w="29" w:type="dxa"/>
              <w:bottom w:w="29" w:type="dxa"/>
              <w:right w:w="144" w:type="dxa"/>
            </w:tcMar>
            <w:vAlign w:val="center"/>
          </w:tcPr>
          <w:p w14:paraId="64771C40" w14:textId="77777777" w:rsidR="003802FA" w:rsidRPr="00595FD9" w:rsidRDefault="003802FA" w:rsidP="00BC0620">
            <w:pPr>
              <w:rPr>
                <w:rFonts w:asciiTheme="majorHAnsi" w:hAnsiTheme="majorHAnsi"/>
              </w:rPr>
            </w:pPr>
          </w:p>
        </w:tc>
      </w:tr>
      <w:tr w:rsidR="003802FA" w:rsidRPr="00595FD9" w14:paraId="033F6C73"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7DAC9BD3"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vAlign w:val="center"/>
          </w:tcPr>
          <w:p w14:paraId="61E2E264"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script ANA</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left w:w="115" w:type="dxa"/>
              <w:right w:w="115" w:type="dxa"/>
            </w:tcMar>
            <w:vAlign w:val="center"/>
          </w:tcPr>
          <w:p w14:paraId="5813F02A"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left w:w="115" w:type="dxa"/>
              <w:bottom w:w="29" w:type="dxa"/>
              <w:right w:w="144" w:type="dxa"/>
            </w:tcMar>
            <w:vAlign w:val="center"/>
          </w:tcPr>
          <w:p w14:paraId="0FF1734C"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3CE0DDA3"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19A38471"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311CAECE"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5CA4D6"/>
            <w:tcMar>
              <w:top w:w="29" w:type="dxa"/>
              <w:bottom w:w="29" w:type="dxa"/>
              <w:right w:w="144" w:type="dxa"/>
            </w:tcMar>
            <w:vAlign w:val="center"/>
          </w:tcPr>
          <w:p w14:paraId="346AE0D0" w14:textId="77777777" w:rsidR="003802FA" w:rsidRPr="00595FD9" w:rsidRDefault="003802FA" w:rsidP="00BC0620">
            <w:pPr>
              <w:rPr>
                <w:rFonts w:asciiTheme="majorHAnsi" w:hAnsiTheme="majorHAnsi"/>
              </w:rPr>
            </w:pPr>
          </w:p>
        </w:tc>
      </w:tr>
      <w:tr w:rsidR="003802FA" w:rsidRPr="00595FD9" w14:paraId="048C8414"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333025EF"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2C1778"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report NAV RPT</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15" w:type="dxa"/>
              <w:right w:w="115" w:type="dxa"/>
            </w:tcMar>
            <w:vAlign w:val="center"/>
          </w:tcPr>
          <w:p w14:paraId="0B8D38AE"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left w:w="115" w:type="dxa"/>
              <w:bottom w:w="29" w:type="dxa"/>
              <w:right w:w="144" w:type="dxa"/>
            </w:tcMar>
            <w:vAlign w:val="center"/>
          </w:tcPr>
          <w:p w14:paraId="43C415C5"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54840700"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680D5C12"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63920CE8"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334" w:type="dxa"/>
            <w:tcBorders>
              <w:top w:val="single" w:sz="4" w:space="0" w:color="FFFFFF" w:themeColor="background1"/>
              <w:left w:val="single" w:sz="4" w:space="0" w:color="FFFFFF" w:themeColor="background1"/>
              <w:bottom w:val="single" w:sz="4" w:space="0" w:color="FFFFFF" w:themeColor="background1"/>
            </w:tcBorders>
            <w:tcMar>
              <w:top w:w="29" w:type="dxa"/>
              <w:bottom w:w="29" w:type="dxa"/>
              <w:right w:w="144" w:type="dxa"/>
            </w:tcMar>
            <w:vAlign w:val="center"/>
          </w:tcPr>
          <w:p w14:paraId="75060F79" w14:textId="77777777" w:rsidR="003802FA" w:rsidRPr="00595FD9" w:rsidRDefault="003802FA" w:rsidP="00BC0620">
            <w:pPr>
              <w:rPr>
                <w:rFonts w:asciiTheme="majorHAnsi" w:hAnsiTheme="majorHAnsi"/>
              </w:rPr>
            </w:pPr>
          </w:p>
        </w:tc>
      </w:tr>
      <w:tr w:rsidR="003802FA" w:rsidRPr="00595FD9" w14:paraId="70714B19"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1DB3B521"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387FDE"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presentation FINDINGS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15" w:type="dxa"/>
              <w:right w:w="115" w:type="dxa"/>
            </w:tcMar>
            <w:vAlign w:val="center"/>
          </w:tcPr>
          <w:p w14:paraId="1C8E2910"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left w:w="115" w:type="dxa"/>
              <w:bottom w:w="29" w:type="dxa"/>
              <w:right w:w="144" w:type="dxa"/>
            </w:tcMar>
            <w:vAlign w:val="center"/>
          </w:tcPr>
          <w:p w14:paraId="14CA143F"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277768AA"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2AF708F1"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29" w:type="dxa"/>
              <w:bottom w:w="29" w:type="dxa"/>
              <w:right w:w="144" w:type="dxa"/>
            </w:tcMar>
            <w:vAlign w:val="center"/>
          </w:tcPr>
          <w:p w14:paraId="621ECE74"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334" w:type="dxa"/>
            <w:tcBorders>
              <w:top w:val="single" w:sz="4" w:space="0" w:color="FFFFFF" w:themeColor="background1"/>
              <w:left w:val="single" w:sz="4" w:space="0" w:color="FFFFFF" w:themeColor="background1"/>
              <w:bottom w:val="single" w:sz="4" w:space="0" w:color="FFFFFF" w:themeColor="background1"/>
            </w:tcBorders>
            <w:tcMar>
              <w:top w:w="29" w:type="dxa"/>
              <w:bottom w:w="29" w:type="dxa"/>
              <w:right w:w="144" w:type="dxa"/>
            </w:tcMar>
            <w:vAlign w:val="center"/>
          </w:tcPr>
          <w:p w14:paraId="52E32E3A"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r>
      <w:tr w:rsidR="003802FA" w:rsidRPr="00595FD9" w14:paraId="509C6469"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455AEABA"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vAlign w:val="center"/>
          </w:tcPr>
          <w:p w14:paraId="4BEBCA18"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checklist PREP2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left w:w="115" w:type="dxa"/>
              <w:right w:w="115" w:type="dxa"/>
            </w:tcMar>
            <w:vAlign w:val="center"/>
          </w:tcPr>
          <w:p w14:paraId="2FB4E378"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left w:w="115" w:type="dxa"/>
              <w:bottom w:w="29" w:type="dxa"/>
              <w:right w:w="144" w:type="dxa"/>
            </w:tcMar>
            <w:vAlign w:val="center"/>
          </w:tcPr>
          <w:p w14:paraId="498749E3"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bottom w:w="29" w:type="dxa"/>
              <w:right w:w="144" w:type="dxa"/>
            </w:tcMar>
            <w:vAlign w:val="center"/>
          </w:tcPr>
          <w:p w14:paraId="662A5464"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bottom w:w="29" w:type="dxa"/>
              <w:right w:w="144" w:type="dxa"/>
            </w:tcMar>
            <w:vAlign w:val="center"/>
          </w:tcPr>
          <w:p w14:paraId="00F472BF"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5745"/>
            <w:tcMar>
              <w:top w:w="29" w:type="dxa"/>
              <w:bottom w:w="29" w:type="dxa"/>
              <w:right w:w="144" w:type="dxa"/>
            </w:tcMar>
            <w:vAlign w:val="center"/>
          </w:tcPr>
          <w:p w14:paraId="3CE2CAE0"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D15745"/>
            <w:tcMar>
              <w:top w:w="29" w:type="dxa"/>
              <w:bottom w:w="29" w:type="dxa"/>
              <w:right w:w="144" w:type="dxa"/>
            </w:tcMar>
            <w:vAlign w:val="center"/>
          </w:tcPr>
          <w:p w14:paraId="638DC3C6" w14:textId="77777777" w:rsidR="003802FA" w:rsidRPr="00595FD9" w:rsidRDefault="003802FA" w:rsidP="00BC0620">
            <w:pPr>
              <w:rPr>
                <w:rFonts w:asciiTheme="majorHAnsi" w:hAnsiTheme="majorHAnsi"/>
              </w:rPr>
            </w:pPr>
          </w:p>
        </w:tc>
      </w:tr>
      <w:tr w:rsidR="003802FA" w:rsidRPr="00595FD9" w14:paraId="1857115D"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1AC4F60D"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vAlign w:val="center"/>
          </w:tcPr>
          <w:p w14:paraId="11200567"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script FINDINGS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left w:w="115" w:type="dxa"/>
              <w:right w:w="115" w:type="dxa"/>
            </w:tcMar>
            <w:vAlign w:val="center"/>
          </w:tcPr>
          <w:p w14:paraId="147BE822"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left w:w="115" w:type="dxa"/>
              <w:bottom w:w="29" w:type="dxa"/>
              <w:right w:w="144" w:type="dxa"/>
            </w:tcMar>
            <w:vAlign w:val="center"/>
          </w:tcPr>
          <w:p w14:paraId="70851E2A"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3DE32BD7"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4F15B73D"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0F237ABA"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5CA4D6"/>
            <w:tcMar>
              <w:top w:w="29" w:type="dxa"/>
              <w:bottom w:w="29" w:type="dxa"/>
              <w:right w:w="144" w:type="dxa"/>
            </w:tcMar>
            <w:vAlign w:val="center"/>
          </w:tcPr>
          <w:p w14:paraId="5F27E3B2" w14:textId="77777777" w:rsidR="003802FA" w:rsidRPr="00595FD9" w:rsidRDefault="003802FA" w:rsidP="00BC0620">
            <w:pPr>
              <w:rPr>
                <w:rFonts w:asciiTheme="majorHAnsi" w:hAnsiTheme="majorHAnsi"/>
              </w:rPr>
            </w:pPr>
          </w:p>
        </w:tc>
      </w:tr>
      <w:tr w:rsidR="003802FA" w:rsidRPr="00595FD9" w14:paraId="5C54A18E"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5F41CD43"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vAlign w:val="center"/>
          </w:tcPr>
          <w:p w14:paraId="7A6C712E"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form EVAL</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left w:w="115" w:type="dxa"/>
              <w:right w:w="115" w:type="dxa"/>
            </w:tcMar>
            <w:vAlign w:val="center"/>
          </w:tcPr>
          <w:p w14:paraId="2D3EFCDB"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44" w:type="dxa"/>
            </w:tcMar>
            <w:vAlign w:val="center"/>
          </w:tcPr>
          <w:p w14:paraId="64771CDF"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489B8382"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1110ECAB"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515418D0"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B3D18B"/>
            <w:tcMar>
              <w:top w:w="29" w:type="dxa"/>
              <w:bottom w:w="29" w:type="dxa"/>
              <w:right w:w="144" w:type="dxa"/>
            </w:tcMar>
            <w:vAlign w:val="center"/>
          </w:tcPr>
          <w:p w14:paraId="2248C259"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r>
      <w:tr w:rsidR="003802FA" w:rsidRPr="00595FD9" w14:paraId="29A6B17D"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35C69A88"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vAlign w:val="center"/>
          </w:tcPr>
          <w:p w14:paraId="1F2313FF"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script WRAP UP</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left w:w="115" w:type="dxa"/>
              <w:right w:w="115" w:type="dxa"/>
            </w:tcMar>
            <w:vAlign w:val="center"/>
          </w:tcPr>
          <w:p w14:paraId="1FC2E725"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left w:w="115" w:type="dxa"/>
              <w:bottom w:w="29" w:type="dxa"/>
              <w:right w:w="144" w:type="dxa"/>
            </w:tcMar>
            <w:vAlign w:val="center"/>
          </w:tcPr>
          <w:p w14:paraId="132A3130"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54ADC17F"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28E514C8"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CA4D6"/>
            <w:tcMar>
              <w:top w:w="29" w:type="dxa"/>
              <w:bottom w:w="29" w:type="dxa"/>
              <w:right w:w="144" w:type="dxa"/>
            </w:tcMar>
            <w:vAlign w:val="center"/>
          </w:tcPr>
          <w:p w14:paraId="775B08DB"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5CA4D6"/>
            <w:tcMar>
              <w:top w:w="29" w:type="dxa"/>
              <w:bottom w:w="29" w:type="dxa"/>
              <w:right w:w="144" w:type="dxa"/>
            </w:tcMar>
            <w:vAlign w:val="center"/>
          </w:tcPr>
          <w:p w14:paraId="7A6FAF58"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r>
      <w:tr w:rsidR="003802FA" w:rsidRPr="00595FD9" w14:paraId="609DE9FA" w14:textId="77777777" w:rsidTr="00BC0620">
        <w:trPr>
          <w:jc w:val="center"/>
        </w:trPr>
        <w:tc>
          <w:tcPr>
            <w:tcW w:w="385" w:type="dxa"/>
            <w:vMerge/>
            <w:tcBorders>
              <w:top w:val="nil"/>
              <w:bottom w:val="nil"/>
              <w:right w:val="single" w:sz="4" w:space="0" w:color="FFFFFF" w:themeColor="background1"/>
            </w:tcBorders>
            <w:shd w:val="clear" w:color="auto" w:fill="BFBFBF" w:themeFill="background1" w:themeFillShade="BF"/>
          </w:tcPr>
          <w:p w14:paraId="7AF3DF40" w14:textId="77777777" w:rsidR="003802FA" w:rsidRPr="00C27382" w:rsidRDefault="003802FA" w:rsidP="00BC0620">
            <w:pPr>
              <w:jc w:val="right"/>
              <w:rPr>
                <w:rFonts w:asciiTheme="minorHAnsi" w:hAnsiTheme="minorHAnsi" w:cstheme="minorHAnsi"/>
              </w:rPr>
            </w:pPr>
          </w:p>
        </w:tc>
        <w:tc>
          <w:tcPr>
            <w:tcW w:w="2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vAlign w:val="center"/>
          </w:tcPr>
          <w:p w14:paraId="78C88817" w14:textId="77777777" w:rsidR="003802FA" w:rsidRPr="00C27382" w:rsidRDefault="003802FA" w:rsidP="00BC0620">
            <w:pPr>
              <w:jc w:val="right"/>
              <w:rPr>
                <w:rFonts w:asciiTheme="minorHAnsi" w:hAnsiTheme="minorHAnsi" w:cstheme="minorHAnsi"/>
              </w:rPr>
            </w:pPr>
            <w:r w:rsidRPr="00C27382">
              <w:rPr>
                <w:rFonts w:asciiTheme="minorHAnsi" w:hAnsiTheme="minorHAnsi" w:cstheme="minorHAnsi"/>
              </w:rPr>
              <w:t>form CR</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left w:w="115" w:type="dxa"/>
              <w:right w:w="115" w:type="dxa"/>
            </w:tcMar>
            <w:vAlign w:val="center"/>
          </w:tcPr>
          <w:p w14:paraId="4019E5A6" w14:textId="77777777" w:rsidR="003802FA" w:rsidRPr="00595FD9" w:rsidRDefault="003802FA" w:rsidP="00BC0620">
            <w:pPr>
              <w:jc w:val="center"/>
              <w:rPr>
                <w:rFonts w:asciiTheme="majorHAnsi" w:hAnsiTheme="majorHAnsi"/>
              </w:rPr>
            </w:pPr>
          </w:p>
        </w:tc>
        <w:tc>
          <w:tcPr>
            <w:tcW w:w="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left w:w="115" w:type="dxa"/>
              <w:bottom w:w="29" w:type="dxa"/>
              <w:right w:w="144" w:type="dxa"/>
            </w:tcMar>
            <w:vAlign w:val="center"/>
          </w:tcPr>
          <w:p w14:paraId="3C8BDE8E" w14:textId="77777777" w:rsidR="003802FA" w:rsidRPr="00595FD9" w:rsidRDefault="003802FA" w:rsidP="00BC0620">
            <w:pPr>
              <w:jc w:val="center"/>
              <w:rPr>
                <w:rFonts w:asciiTheme="majorHAnsi" w:hAnsiTheme="majorHAnsi"/>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5CE5D1D7" w14:textId="77777777" w:rsidR="003802FA" w:rsidRPr="00595FD9" w:rsidRDefault="003802FA" w:rsidP="00BC0620">
            <w:pPr>
              <w:jc w:val="center"/>
              <w:rPr>
                <w:rFonts w:asciiTheme="majorHAnsi" w:hAnsiTheme="majorHAnsi"/>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77B0004A" w14:textId="77777777" w:rsidR="003802FA" w:rsidRPr="00595FD9" w:rsidRDefault="003802FA" w:rsidP="00BC0620">
            <w:pPr>
              <w:jc w:val="center"/>
              <w:rPr>
                <w:rFonts w:asciiTheme="majorHAnsi" w:hAnsiTheme="majorHAnsi"/>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3D18B"/>
            <w:tcMar>
              <w:top w:w="29" w:type="dxa"/>
              <w:bottom w:w="29" w:type="dxa"/>
              <w:right w:w="144" w:type="dxa"/>
            </w:tcMar>
            <w:vAlign w:val="center"/>
          </w:tcPr>
          <w:p w14:paraId="36081942" w14:textId="77777777" w:rsidR="003802FA" w:rsidRPr="00595FD9" w:rsidRDefault="003802FA" w:rsidP="00BC0620">
            <w:pPr>
              <w:jc w:val="center"/>
              <w:rPr>
                <w:rFonts w:asciiTheme="majorHAnsi" w:hAnsiTheme="majorHAnsi"/>
              </w:rPr>
            </w:pPr>
          </w:p>
        </w:tc>
        <w:tc>
          <w:tcPr>
            <w:tcW w:w="1334" w:type="dxa"/>
            <w:tcBorders>
              <w:top w:val="single" w:sz="4" w:space="0" w:color="FFFFFF" w:themeColor="background1"/>
              <w:left w:val="single" w:sz="4" w:space="0" w:color="FFFFFF" w:themeColor="background1"/>
              <w:bottom w:val="single" w:sz="4" w:space="0" w:color="FFFFFF" w:themeColor="background1"/>
            </w:tcBorders>
            <w:shd w:val="clear" w:color="auto" w:fill="B3D18B"/>
            <w:tcMar>
              <w:top w:w="29" w:type="dxa"/>
              <w:bottom w:w="29" w:type="dxa"/>
              <w:right w:w="144" w:type="dxa"/>
            </w:tcMar>
            <w:vAlign w:val="center"/>
          </w:tcPr>
          <w:p w14:paraId="6FBDD4E9" w14:textId="77777777" w:rsidR="003802FA" w:rsidRPr="00595FD9" w:rsidRDefault="003802FA" w:rsidP="00BC0620">
            <w:pPr>
              <w:jc w:val="center"/>
              <w:rPr>
                <w:rFonts w:asciiTheme="majorHAnsi" w:hAnsiTheme="majorHAnsi"/>
              </w:rPr>
            </w:pPr>
            <w:r w:rsidRPr="00C76B8C">
              <w:rPr>
                <w:rFonts w:ascii="Wingdings" w:hAnsi="Wingdings"/>
                <w:sz w:val="16"/>
                <w:szCs w:val="16"/>
              </w:rPr>
              <w:t></w:t>
            </w:r>
          </w:p>
        </w:tc>
      </w:tr>
    </w:tbl>
    <w:p w14:paraId="76B0A57F" w14:textId="77777777" w:rsidR="009545A1" w:rsidRPr="007B24A0" w:rsidRDefault="009545A1" w:rsidP="002572B3">
      <w:pPr>
        <w:rPr>
          <w:rFonts w:asciiTheme="minorHAnsi" w:hAnsiTheme="minorHAnsi"/>
        </w:rPr>
      </w:pPr>
    </w:p>
    <w:sectPr w:rsidR="009545A1" w:rsidRPr="007B24A0" w:rsidSect="00CA1F11">
      <w:headerReference w:type="default" r:id="rId30"/>
      <w:footerReference w:type="default" r:id="rId31"/>
      <w:pgSz w:w="12240" w:h="15840" w:code="1"/>
      <w:pgMar w:top="1440" w:right="720" w:bottom="994" w:left="1440" w:header="720" w:footer="720"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F66EA" w16cid:durableId="1F311086"/>
  <w16cid:commentId w16cid:paraId="7E97034C" w16cid:durableId="1F311087"/>
  <w16cid:commentId w16cid:paraId="0B4DF844" w16cid:durableId="1F311109"/>
  <w16cid:commentId w16cid:paraId="465C1057" w16cid:durableId="1F311088"/>
  <w16cid:commentId w16cid:paraId="559F6F69" w16cid:durableId="1F311089"/>
  <w16cid:commentId w16cid:paraId="494E0C3B" w16cid:durableId="1F311765"/>
  <w16cid:commentId w16cid:paraId="5A0D44F6" w16cid:durableId="1F31108A"/>
  <w16cid:commentId w16cid:paraId="477ED874" w16cid:durableId="1F3117CC"/>
  <w16cid:commentId w16cid:paraId="71161B61" w16cid:durableId="1F311934"/>
  <w16cid:commentId w16cid:paraId="5373DE99" w16cid:durableId="1F311964"/>
  <w16cid:commentId w16cid:paraId="43F4ECB1" w16cid:durableId="1F31108B"/>
  <w16cid:commentId w16cid:paraId="4D974338" w16cid:durableId="1F3111A5"/>
  <w16cid:commentId w16cid:paraId="0FCA191F" w16cid:durableId="1F3119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5F29A" w14:textId="77777777" w:rsidR="007214D7" w:rsidRDefault="007214D7" w:rsidP="00D74F9E">
      <w:r>
        <w:separator/>
      </w:r>
    </w:p>
  </w:endnote>
  <w:endnote w:type="continuationSeparator" w:id="0">
    <w:p w14:paraId="3A489DCC" w14:textId="77777777" w:rsidR="007214D7" w:rsidRDefault="007214D7" w:rsidP="00D7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3">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4EE9" w14:textId="77777777" w:rsidR="007214D7" w:rsidRDefault="007214D7" w:rsidP="0084123C">
    <w:pPr>
      <w:pStyle w:val="Footer"/>
      <w:ind w:left="-2160"/>
    </w:pPr>
    <w:r>
      <w:rPr>
        <w:noProof/>
      </w:rPr>
      <w:drawing>
        <wp:inline distT="0" distB="0" distL="0" distR="0" wp14:anchorId="661EEF06" wp14:editId="4BC493FE">
          <wp:extent cx="7854696" cy="279434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i-tr-cover-phot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4696" cy="2794347"/>
                  </a:xfrm>
                  <a:prstGeom prst="rect">
                    <a:avLst/>
                  </a:prstGeom>
                </pic:spPr>
              </pic:pic>
            </a:graphicData>
          </a:graphic>
        </wp:inline>
      </w:drawing>
    </w:r>
  </w:p>
  <w:p w14:paraId="56DDFF5C" w14:textId="77777777" w:rsidR="007214D7" w:rsidRPr="004B7061" w:rsidRDefault="007214D7" w:rsidP="0084123C">
    <w:pPr>
      <w:pStyle w:val="RevisionNumber"/>
      <w:tabs>
        <w:tab w:val="clear" w:pos="8640"/>
      </w:tabs>
      <w:ind w:right="-1440"/>
    </w:pPr>
    <w:r>
      <w:t>REV-03.18.2016.0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465B" w14:textId="77777777" w:rsidR="007214D7" w:rsidRPr="007D5AA6" w:rsidRDefault="007214D7" w:rsidP="008412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D3F8" w14:textId="77777777" w:rsidR="007214D7" w:rsidRPr="008A3799" w:rsidRDefault="007214D7" w:rsidP="00F130C3">
    <w:pPr>
      <w:widowControl w:val="0"/>
      <w:tabs>
        <w:tab w:val="right" w:pos="9360"/>
      </w:tabs>
      <w:spacing w:line="240" w:lineRule="atLeast"/>
      <w:rPr>
        <w:rFonts w:ascii="Arial" w:hAnsi="Arial"/>
        <w:color w:val="000000"/>
        <w:sz w:val="15"/>
        <w:szCs w:val="15"/>
      </w:rPr>
    </w:pPr>
    <w:r w:rsidRPr="008A3799">
      <w:rPr>
        <w:rFonts w:ascii="Arial" w:hAnsi="Arial"/>
        <w:color w:val="000000"/>
        <w:sz w:val="15"/>
        <w:szCs w:val="15"/>
      </w:rPr>
      <w:t xml:space="preserve">Software Engineering Institute | Carnegie Mellon University </w:t>
    </w:r>
    <w:r w:rsidRPr="008A3799">
      <w:rPr>
        <w:rFonts w:ascii="Arial" w:hAnsi="Arial"/>
        <w:color w:val="000000"/>
        <w:sz w:val="15"/>
        <w:szCs w:val="15"/>
      </w:rPr>
      <w:tab/>
    </w:r>
  </w:p>
  <w:p w14:paraId="7F079F77" w14:textId="0D741C1B" w:rsidR="007214D7" w:rsidRPr="008A3799" w:rsidRDefault="007214D7" w:rsidP="00F130C3">
    <w:pPr>
      <w:spacing w:line="240" w:lineRule="atLeast"/>
      <w:ind w:right="360"/>
      <w:rPr>
        <w:rFonts w:ascii="Arial" w:hAnsi="Arial" w:cs="Times"/>
        <w:color w:val="000000"/>
        <w:sz w:val="15"/>
      </w:rPr>
    </w:pPr>
    <w:r w:rsidRPr="008A3799">
      <w:rPr>
        <w:rFonts w:ascii="Arial" w:hAnsi="Arial" w:cs="Times"/>
        <w:color w:val="000000"/>
        <w:sz w:val="15"/>
      </w:rPr>
      <w:fldChar w:fldCharType="begin"/>
    </w:r>
    <w:r w:rsidRPr="008A3799">
      <w:rPr>
        <w:rFonts w:ascii="Arial" w:hAnsi="Arial" w:cs="Times"/>
        <w:color w:val="000000"/>
        <w:sz w:val="15"/>
      </w:rPr>
      <w:instrText xml:space="preserve"> STYLEREF  "Title Page - Distribution Statement"  \* MERGEFORMAT </w:instrText>
    </w:r>
    <w:r w:rsidRPr="008A3799">
      <w:rPr>
        <w:rFonts w:ascii="Arial" w:hAnsi="Arial" w:cs="Times"/>
        <w:color w:val="000000"/>
        <w:sz w:val="15"/>
      </w:rPr>
      <w:fldChar w:fldCharType="separate"/>
    </w:r>
    <w:r w:rsidR="00BB055C">
      <w:rPr>
        <w:rFonts w:ascii="Arial" w:hAnsi="Arial" w:cs="Times"/>
        <w:noProof/>
        <w:color w:val="000000"/>
        <w:sz w:val="15"/>
      </w:rPr>
      <w:t>[Distribution Statement A] This material has been approved for public release and unlimited distribution. The United States Government has Unlimited Rights in this material as defined by DFARS 252.227-7013.</w:t>
    </w:r>
    <w:r w:rsidRPr="008A3799">
      <w:rPr>
        <w:rFonts w:ascii="Arial" w:hAnsi="Arial" w:cs="Times"/>
        <w:color w:val="000000"/>
        <w:sz w:val="1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127FB" w14:textId="77777777" w:rsidR="007214D7" w:rsidRDefault="007214D7" w:rsidP="0084123C">
    <w:pPr>
      <w:tabs>
        <w:tab w:val="right" w:pos="7200"/>
      </w:tabs>
      <w:spacing w:line="240" w:lineRule="atLeast"/>
    </w:pPr>
    <w:r w:rsidRPr="002273A4">
      <w:rPr>
        <w:rStyle w:val="PageNumber"/>
        <w:rFonts w:ascii="Arial Black" w:hAnsi="Arial Black"/>
        <w:caps/>
      </w:rPr>
      <w:fldChar w:fldCharType="begin"/>
    </w:r>
    <w:r w:rsidRPr="002273A4">
      <w:rPr>
        <w:rStyle w:val="PageNumber"/>
        <w:rFonts w:ascii="Arial Black" w:hAnsi="Arial Black"/>
      </w:rPr>
      <w:instrText xml:space="preserve"> PAGE </w:instrText>
    </w:r>
    <w:r w:rsidRPr="002273A4">
      <w:rPr>
        <w:rStyle w:val="PageNumber"/>
        <w:rFonts w:ascii="Arial Black" w:hAnsi="Arial Black"/>
        <w:caps/>
      </w:rPr>
      <w:fldChar w:fldCharType="separate"/>
    </w:r>
    <w:r>
      <w:rPr>
        <w:rStyle w:val="PageNumber"/>
        <w:rFonts w:ascii="Arial Black" w:hAnsi="Arial Black"/>
        <w:noProof/>
      </w:rPr>
      <w:t>ii</w:t>
    </w:r>
    <w:r w:rsidRPr="002273A4">
      <w:rPr>
        <w:rStyle w:val="PageNumber"/>
        <w:rFonts w:ascii="Arial Black" w:hAnsi="Arial Black"/>
        <w:caps/>
      </w:rPr>
      <w:fldChar w:fldCharType="end"/>
    </w:r>
    <w:r>
      <w:rPr>
        <w:rStyle w:val="PageNumber"/>
      </w:rPr>
      <w:t xml:space="preserve"> | CMU/SEI-2011-TR-XXX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F0D5" w14:textId="31A29A9E" w:rsidR="007214D7" w:rsidRPr="008A3799" w:rsidRDefault="007214D7" w:rsidP="00F130C3">
    <w:pPr>
      <w:widowControl w:val="0"/>
      <w:tabs>
        <w:tab w:val="right" w:pos="9360"/>
      </w:tabs>
      <w:spacing w:line="240" w:lineRule="atLeast"/>
      <w:rPr>
        <w:rFonts w:ascii="Arial" w:hAnsi="Arial" w:cs="Arial"/>
        <w:noProof/>
        <w:color w:val="000000"/>
        <w:sz w:val="15"/>
        <w:szCs w:val="15"/>
      </w:rPr>
    </w:pPr>
    <w:r w:rsidRPr="008A3799">
      <w:rPr>
        <w:rFonts w:ascii="Arial" w:hAnsi="Arial" w:cs="Arial"/>
        <w:caps/>
        <w:noProof/>
        <w:color w:val="000000"/>
        <w:sz w:val="15"/>
        <w:szCs w:val="15"/>
      </w:rPr>
      <w:t xml:space="preserve">Software Engineering Institute | Carnegie Mellon University </w:t>
    </w:r>
    <w:r w:rsidRPr="008A3799">
      <w:rPr>
        <w:rFonts w:ascii="Arial" w:hAnsi="Arial" w:cs="Arial"/>
        <w:caps/>
        <w:noProof/>
        <w:color w:val="000000"/>
        <w:sz w:val="15"/>
        <w:szCs w:val="15"/>
      </w:rPr>
      <w:tab/>
    </w:r>
    <w:r w:rsidRPr="008A3799">
      <w:rPr>
        <w:rFonts w:ascii="Arial" w:hAnsi="Arial" w:cs="Arial"/>
        <w:noProof/>
        <w:color w:val="000000"/>
        <w:sz w:val="15"/>
        <w:szCs w:val="15"/>
      </w:rPr>
      <w:fldChar w:fldCharType="begin"/>
    </w:r>
    <w:r w:rsidRPr="008A3799">
      <w:rPr>
        <w:rFonts w:ascii="Arial" w:hAnsi="Arial" w:cs="Arial"/>
        <w:noProof/>
        <w:color w:val="000000"/>
        <w:sz w:val="15"/>
        <w:szCs w:val="15"/>
      </w:rPr>
      <w:instrText xml:space="preserve"> PAGE </w:instrText>
    </w:r>
    <w:r w:rsidRPr="008A3799">
      <w:rPr>
        <w:rFonts w:ascii="Arial" w:hAnsi="Arial" w:cs="Arial"/>
        <w:noProof/>
        <w:color w:val="000000"/>
        <w:sz w:val="15"/>
        <w:szCs w:val="15"/>
      </w:rPr>
      <w:fldChar w:fldCharType="separate"/>
    </w:r>
    <w:r w:rsidR="00BB055C">
      <w:rPr>
        <w:rFonts w:ascii="Arial" w:hAnsi="Arial" w:cs="Arial"/>
        <w:noProof/>
        <w:color w:val="000000"/>
        <w:sz w:val="15"/>
        <w:szCs w:val="15"/>
      </w:rPr>
      <w:t>i</w:t>
    </w:r>
    <w:r w:rsidRPr="008A3799">
      <w:rPr>
        <w:rFonts w:ascii="Arial" w:hAnsi="Arial" w:cs="Arial"/>
        <w:noProof/>
        <w:color w:val="000000"/>
        <w:sz w:val="15"/>
        <w:szCs w:val="15"/>
      </w:rPr>
      <w:fldChar w:fldCharType="end"/>
    </w:r>
  </w:p>
  <w:p w14:paraId="51BBC7BC" w14:textId="18A2499A" w:rsidR="007214D7" w:rsidRPr="008A3799" w:rsidRDefault="007214D7" w:rsidP="00F130C3">
    <w:pPr>
      <w:spacing w:line="240" w:lineRule="atLeast"/>
      <w:ind w:right="360"/>
      <w:rPr>
        <w:rFonts w:ascii="Arial" w:hAnsi="Arial" w:cs="Times"/>
        <w:color w:val="000000"/>
        <w:sz w:val="15"/>
      </w:rPr>
    </w:pPr>
    <w:r w:rsidRPr="008A3799">
      <w:rPr>
        <w:rFonts w:ascii="Arial" w:hAnsi="Arial" w:cs="Times"/>
        <w:noProof/>
        <w:color w:val="000000"/>
        <w:sz w:val="15"/>
      </w:rPr>
      <w:fldChar w:fldCharType="begin"/>
    </w:r>
    <w:r w:rsidRPr="008A3799">
      <w:rPr>
        <w:rFonts w:ascii="Arial" w:hAnsi="Arial" w:cs="Times"/>
        <w:noProof/>
        <w:color w:val="000000"/>
        <w:sz w:val="15"/>
      </w:rPr>
      <w:instrText xml:space="preserve"> STYLEREF  "Title Page - Distribution Statement"  \* MERGEFORMAT </w:instrText>
    </w:r>
    <w:r w:rsidRPr="008A3799">
      <w:rPr>
        <w:rFonts w:ascii="Arial" w:hAnsi="Arial" w:cs="Times"/>
        <w:noProof/>
        <w:color w:val="000000"/>
        <w:sz w:val="15"/>
      </w:rPr>
      <w:fldChar w:fldCharType="separate"/>
    </w:r>
    <w:r w:rsidR="00BB055C">
      <w:rPr>
        <w:rFonts w:ascii="Arial" w:hAnsi="Arial" w:cs="Times"/>
        <w:noProof/>
        <w:color w:val="000000"/>
        <w:sz w:val="15"/>
      </w:rPr>
      <w:t>[Distribution Statement A] This material has been approved for public release and unlimited distribution. The United States Government has Unlimited Rights in this material as defined by DFARS 252.227-7013.</w:t>
    </w:r>
    <w:r w:rsidRPr="008A3799">
      <w:rPr>
        <w:rFonts w:ascii="Arial" w:hAnsi="Arial" w:cs="Times"/>
        <w:noProof/>
        <w:color w:val="000000"/>
        <w:sz w:val="15"/>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E1405" w14:textId="65DFD253" w:rsidR="007214D7" w:rsidRPr="008A3799" w:rsidRDefault="007214D7" w:rsidP="00C7118F">
    <w:pPr>
      <w:widowControl w:val="0"/>
      <w:tabs>
        <w:tab w:val="right" w:pos="9360"/>
      </w:tabs>
      <w:spacing w:line="240" w:lineRule="atLeast"/>
      <w:rPr>
        <w:rFonts w:ascii="Arial" w:hAnsi="Arial" w:cs="Arial"/>
        <w:caps/>
        <w:noProof/>
        <w:color w:val="000000"/>
        <w:sz w:val="15"/>
        <w:szCs w:val="15"/>
      </w:rPr>
    </w:pPr>
    <w:r w:rsidRPr="008A3799">
      <w:rPr>
        <w:rFonts w:ascii="Arial" w:hAnsi="Arial" w:cs="Arial"/>
        <w:caps/>
        <w:noProof/>
        <w:color w:val="000000"/>
        <w:sz w:val="15"/>
        <w:szCs w:val="15"/>
      </w:rPr>
      <w:t>Software Engineering Institu</w:t>
    </w:r>
    <w:r w:rsidR="00C7118F">
      <w:rPr>
        <w:rFonts w:ascii="Arial" w:hAnsi="Arial" w:cs="Arial"/>
        <w:caps/>
        <w:noProof/>
        <w:color w:val="000000"/>
        <w:sz w:val="15"/>
        <w:szCs w:val="15"/>
      </w:rPr>
      <w:t>te | Carnegie Mellon University</w:t>
    </w:r>
    <w:r w:rsidRPr="008A3799">
      <w:rPr>
        <w:rFonts w:ascii="Arial" w:hAnsi="Arial" w:cs="Arial"/>
        <w:caps/>
        <w:noProof/>
        <w:color w:val="000000"/>
        <w:sz w:val="15"/>
        <w:szCs w:val="15"/>
      </w:rPr>
      <w:tab/>
    </w:r>
    <w:r w:rsidRPr="008A3799">
      <w:rPr>
        <w:rFonts w:ascii="Arial" w:hAnsi="Arial" w:cs="Arial"/>
        <w:caps/>
        <w:noProof/>
        <w:color w:val="000000"/>
        <w:sz w:val="15"/>
        <w:szCs w:val="15"/>
      </w:rPr>
      <w:fldChar w:fldCharType="begin"/>
    </w:r>
    <w:r w:rsidRPr="008A3799">
      <w:rPr>
        <w:rFonts w:ascii="Arial" w:hAnsi="Arial" w:cs="Arial"/>
        <w:caps/>
        <w:noProof/>
        <w:color w:val="000000"/>
        <w:sz w:val="15"/>
        <w:szCs w:val="15"/>
      </w:rPr>
      <w:instrText xml:space="preserve"> PAGE </w:instrText>
    </w:r>
    <w:r w:rsidRPr="008A3799">
      <w:rPr>
        <w:rFonts w:ascii="Arial" w:hAnsi="Arial" w:cs="Arial"/>
        <w:caps/>
        <w:noProof/>
        <w:color w:val="000000"/>
        <w:sz w:val="15"/>
        <w:szCs w:val="15"/>
      </w:rPr>
      <w:fldChar w:fldCharType="separate"/>
    </w:r>
    <w:r w:rsidR="00BB055C">
      <w:rPr>
        <w:rFonts w:ascii="Arial" w:hAnsi="Arial" w:cs="Arial"/>
        <w:caps/>
        <w:noProof/>
        <w:color w:val="000000"/>
        <w:sz w:val="15"/>
        <w:szCs w:val="15"/>
      </w:rPr>
      <w:t>2</w:t>
    </w:r>
    <w:r w:rsidRPr="008A3799">
      <w:rPr>
        <w:rFonts w:ascii="Arial" w:hAnsi="Arial" w:cs="Arial"/>
        <w:caps/>
        <w:noProof/>
        <w:color w:val="000000"/>
        <w:sz w:val="15"/>
        <w:szCs w:val="15"/>
      </w:rPr>
      <w:fldChar w:fldCharType="end"/>
    </w:r>
  </w:p>
  <w:p w14:paraId="194CAB5C" w14:textId="4C6D3BE4" w:rsidR="007214D7" w:rsidRPr="008A3799" w:rsidRDefault="007214D7" w:rsidP="00F130C3">
    <w:pPr>
      <w:spacing w:line="240" w:lineRule="atLeast"/>
      <w:ind w:right="1080"/>
    </w:pPr>
    <w:r w:rsidRPr="008A3799">
      <w:rPr>
        <w:rFonts w:ascii="Arial" w:hAnsi="Arial" w:cs="Times"/>
        <w:noProof/>
        <w:color w:val="000000"/>
        <w:sz w:val="15"/>
      </w:rPr>
      <w:fldChar w:fldCharType="begin"/>
    </w:r>
    <w:r w:rsidRPr="008A3799">
      <w:rPr>
        <w:rFonts w:ascii="Arial" w:hAnsi="Arial" w:cs="Times"/>
        <w:noProof/>
        <w:color w:val="000000"/>
        <w:sz w:val="15"/>
      </w:rPr>
      <w:instrText xml:space="preserve"> STYLEREF  "Title Page - Distribution Statement"  \* MERGEFORMAT </w:instrText>
    </w:r>
    <w:r w:rsidRPr="008A3799">
      <w:rPr>
        <w:rFonts w:ascii="Arial" w:hAnsi="Arial" w:cs="Times"/>
        <w:noProof/>
        <w:color w:val="000000"/>
        <w:sz w:val="15"/>
      </w:rPr>
      <w:fldChar w:fldCharType="separate"/>
    </w:r>
    <w:r w:rsidR="00BB055C">
      <w:rPr>
        <w:rFonts w:ascii="Arial" w:hAnsi="Arial" w:cs="Times"/>
        <w:noProof/>
        <w:color w:val="000000"/>
        <w:sz w:val="15"/>
      </w:rPr>
      <w:t>[Distribution Statement A] This material has been approved for public release and unlimited distribution. The United States Government has Unlimited Rights in this material as defined by DFARS 252.227-7013.</w:t>
    </w:r>
    <w:r w:rsidRPr="008A3799">
      <w:rPr>
        <w:rFonts w:ascii="Arial" w:hAnsi="Arial" w:cs="Times"/>
        <w:noProof/>
        <w:color w:val="000000"/>
        <w:sz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840D9" w14:textId="77777777" w:rsidR="007214D7" w:rsidRDefault="007214D7" w:rsidP="00D74F9E">
      <w:r>
        <w:separator/>
      </w:r>
    </w:p>
  </w:footnote>
  <w:footnote w:type="continuationSeparator" w:id="0">
    <w:p w14:paraId="22F9D6D8" w14:textId="77777777" w:rsidR="007214D7" w:rsidRDefault="007214D7" w:rsidP="00D7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9FA6" w14:textId="6C2112B9" w:rsidR="007214D7" w:rsidRPr="00B84C63" w:rsidRDefault="007214D7" w:rsidP="0084123C">
    <w:pPr>
      <w:pStyle w:val="LogoPlacement-SEI"/>
      <w:spacing w:before="0"/>
      <w:ind w:left="-43"/>
      <w:rPr>
        <w:sz w:val="16"/>
        <w:szCs w:val="16"/>
      </w:rPr>
    </w:pPr>
    <w:r>
      <w:rPr>
        <w:noProof/>
        <w:sz w:val="16"/>
        <w:szCs w:val="16"/>
      </w:rPr>
      <w:drawing>
        <wp:inline distT="0" distB="0" distL="0" distR="0" wp14:anchorId="4D5F8584" wp14:editId="6491E501">
          <wp:extent cx="2286000" cy="3840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ftware_Engineering_Institute_Unitmark_Red_and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38404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27D0" w14:textId="77777777" w:rsidR="007214D7" w:rsidRPr="00601993" w:rsidRDefault="007214D7" w:rsidP="0084123C">
    <w:pPr>
      <w:pStyle w:val="Header-RRODisclaim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6764" w14:textId="77777777" w:rsidR="007214D7" w:rsidRDefault="007214D7">
    <w:pPr>
      <w:pStyle w:val="Header"/>
    </w:pPr>
    <w:r w:rsidRPr="008928A3">
      <w:rPr>
        <w:noProof/>
      </w:rPr>
      <w:drawing>
        <wp:anchor distT="0" distB="0" distL="114300" distR="114300" simplePos="0" relativeHeight="251667456" behindDoc="0" locked="0" layoutInCell="1" allowOverlap="1" wp14:anchorId="3F86A9EE" wp14:editId="2C31D61F">
          <wp:simplePos x="0" y="0"/>
          <wp:positionH relativeFrom="column">
            <wp:posOffset>6153150</wp:posOffset>
          </wp:positionH>
          <wp:positionV relativeFrom="paragraph">
            <wp:posOffset>-228600</wp:posOffset>
          </wp:positionV>
          <wp:extent cx="352425" cy="35242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14:anchorId="0EF021C1" wp14:editId="2D4BAF53">
          <wp:simplePos x="0" y="0"/>
          <wp:positionH relativeFrom="column">
            <wp:posOffset>-695325</wp:posOffset>
          </wp:positionH>
          <wp:positionV relativeFrom="paragraph">
            <wp:posOffset>-228600</wp:posOffset>
          </wp:positionV>
          <wp:extent cx="1104900" cy="44767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104900" cy="4476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0" allowOverlap="1" wp14:anchorId="4B91BE32" wp14:editId="77C809D3">
              <wp:simplePos x="0" y="0"/>
              <wp:positionH relativeFrom="margin">
                <wp:align>left</wp:align>
              </wp:positionH>
              <wp:positionV relativeFrom="topMargin">
                <wp:align>center</wp:align>
              </wp:positionV>
              <wp:extent cx="5943600" cy="1485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s="Arial"/>
                            </w:rPr>
                            <w:alias w:val="Title"/>
                            <w:id w:val="292156207"/>
                            <w:placeholder>
                              <w:docPart w:val="7254ECBB73035F4DB47D1FBF632EB7A5"/>
                            </w:placeholder>
                            <w:dataBinding w:prefixMappings="xmlns:ns0='http://schemas.openxmlformats.org/package/2006/metadata/core-properties' xmlns:ns1='http://purl.org/dc/elements/1.1/'" w:xpath="/ns0:coreProperties[1]/ns1:title[1]" w:storeItemID="{6C3C8BC8-F283-45AE-878A-BAB7291924A1}"/>
                            <w:text/>
                          </w:sdtPr>
                          <w:sdtContent>
                            <w:p w14:paraId="0682393A" w14:textId="77777777" w:rsidR="007214D7" w:rsidRPr="00EF15BF" w:rsidRDefault="007214D7" w:rsidP="00513B46">
                              <w:pPr>
                                <w:ind w:left="6210"/>
                                <w:rPr>
                                  <w:rFonts w:asciiTheme="majorHAnsi" w:hAnsiTheme="majorHAnsi"/>
                                </w:rPr>
                              </w:pPr>
                              <w:r>
                                <w:rPr>
                                  <w:rFonts w:asciiTheme="majorHAnsi" w:hAnsiTheme="majorHAnsi" w:cs="Arial"/>
                                </w:rPr>
                                <w:t>SGMM Navigation Process v1.2</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91BE32" id="_x0000_t202" coordsize="21600,21600" o:spt="202" path="m,l,21600r21600,l21600,xe">
              <v:stroke joinstyle="miter"/>
              <v:path gradientshapeok="t" o:connecttype="rect"/>
            </v:shapetype>
            <v:shape id="Text Box 2" o:spid="_x0000_s1026" type="#_x0000_t202" style="position:absolute;margin-left:0;margin-top:0;width:468pt;height:11.7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" o:allowincell="f" filled="f" stroked="f">
              <v:path arrowok="t"/>
              <v:textbox style="mso-fit-shape-to-text:t" inset=",0,,0">
                <w:txbxContent>
                  <w:sdt>
                    <w:sdtPr>
                      <w:rPr>
                        <w:rFonts w:asciiTheme="majorHAnsi" w:hAnsiTheme="majorHAnsi" w:cs="Arial"/>
                      </w:rPr>
                      <w:alias w:val="Title"/>
                      <w:id w:val="292156207"/>
                      <w:placeholder>
                        <w:docPart w:val="7254ECBB73035F4DB47D1FBF632EB7A5"/>
                      </w:placeholder>
                      <w:dataBinding w:prefixMappings="xmlns:ns0='http://schemas.openxmlformats.org/package/2006/metadata/core-properties' xmlns:ns1='http://purl.org/dc/elements/1.1/'" w:xpath="/ns0:coreProperties[1]/ns1:title[1]" w:storeItemID="{6C3C8BC8-F283-45AE-878A-BAB7291924A1}"/>
                      <w:text/>
                    </w:sdtPr>
                    <w:sdtContent>
                      <w:p w14:paraId="0682393A" w14:textId="77777777" w:rsidR="007214D7" w:rsidRPr="00EF15BF" w:rsidRDefault="007214D7" w:rsidP="00513B46">
                        <w:pPr>
                          <w:ind w:left="6210"/>
                          <w:rPr>
                            <w:rFonts w:asciiTheme="majorHAnsi" w:hAnsiTheme="majorHAnsi"/>
                          </w:rPr>
                        </w:pPr>
                        <w:r>
                          <w:rPr>
                            <w:rFonts w:asciiTheme="majorHAnsi" w:hAnsiTheme="majorHAnsi" w:cs="Arial"/>
                          </w:rPr>
                          <w:t>SGMM Navigation Process v1.2</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2AC8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3C9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D426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B03B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246C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6C74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9256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8A74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C2961C"/>
    <w:lvl w:ilvl="0">
      <w:start w:val="1"/>
      <w:numFmt w:val="decimal"/>
      <w:lvlText w:val="%1."/>
      <w:lvlJc w:val="left"/>
      <w:pPr>
        <w:tabs>
          <w:tab w:val="num" w:pos="360"/>
        </w:tabs>
        <w:ind w:left="360" w:hanging="360"/>
      </w:pPr>
    </w:lvl>
  </w:abstractNum>
  <w:abstractNum w:abstractNumId="9" w15:restartNumberingAfterBreak="0">
    <w:nsid w:val="455E7B53"/>
    <w:multiLevelType w:val="hybridMultilevel"/>
    <w:tmpl w:val="856CE2FE"/>
    <w:lvl w:ilvl="0" w:tplc="EEBE97E2">
      <w:start w:val="1"/>
      <w:numFmt w:val="bullet"/>
      <w:pStyle w:val="ScriptTableBullets1"/>
      <w:lvlText w:val="-"/>
      <w:lvlJc w:val="left"/>
      <w:pPr>
        <w:tabs>
          <w:tab w:val="num" w:pos="360"/>
        </w:tabs>
        <w:ind w:left="180" w:hanging="180"/>
      </w:pPr>
      <w:rPr>
        <w:rFonts w:asciiTheme="minorHAnsi" w:hAnsiTheme="minorHAnsi" w:cstheme="minorHAnsi" w:hint="default"/>
      </w:rPr>
    </w:lvl>
    <w:lvl w:ilvl="1" w:tplc="6F42A8F8">
      <w:start w:val="1"/>
      <w:numFmt w:val="bullet"/>
      <w:lvlText w:val="o"/>
      <w:lvlJc w:val="left"/>
      <w:pPr>
        <w:tabs>
          <w:tab w:val="num" w:pos="1422"/>
        </w:tabs>
        <w:ind w:left="1422" w:hanging="360"/>
      </w:pPr>
      <w:rPr>
        <w:rFonts w:ascii="Courier New" w:hAnsi="Courier New" w:hint="default"/>
      </w:rPr>
    </w:lvl>
    <w:lvl w:ilvl="2" w:tplc="B0AAF9C8" w:tentative="1">
      <w:start w:val="1"/>
      <w:numFmt w:val="bullet"/>
      <w:lvlText w:val=""/>
      <w:lvlJc w:val="left"/>
      <w:pPr>
        <w:tabs>
          <w:tab w:val="num" w:pos="2142"/>
        </w:tabs>
        <w:ind w:left="2142" w:hanging="360"/>
      </w:pPr>
      <w:rPr>
        <w:rFonts w:ascii="Wingdings" w:hAnsi="Wingdings" w:hint="default"/>
      </w:rPr>
    </w:lvl>
    <w:lvl w:ilvl="3" w:tplc="342AAB08" w:tentative="1">
      <w:start w:val="1"/>
      <w:numFmt w:val="bullet"/>
      <w:lvlText w:val=""/>
      <w:lvlJc w:val="left"/>
      <w:pPr>
        <w:tabs>
          <w:tab w:val="num" w:pos="2862"/>
        </w:tabs>
        <w:ind w:left="2862" w:hanging="360"/>
      </w:pPr>
      <w:rPr>
        <w:rFonts w:ascii="Symbol" w:hAnsi="Symbol" w:hint="default"/>
      </w:rPr>
    </w:lvl>
    <w:lvl w:ilvl="4" w:tplc="DE2860C6" w:tentative="1">
      <w:start w:val="1"/>
      <w:numFmt w:val="bullet"/>
      <w:lvlText w:val="o"/>
      <w:lvlJc w:val="left"/>
      <w:pPr>
        <w:tabs>
          <w:tab w:val="num" w:pos="3582"/>
        </w:tabs>
        <w:ind w:left="3582" w:hanging="360"/>
      </w:pPr>
      <w:rPr>
        <w:rFonts w:ascii="Courier New" w:hAnsi="Courier New" w:hint="default"/>
      </w:rPr>
    </w:lvl>
    <w:lvl w:ilvl="5" w:tplc="1BC82478" w:tentative="1">
      <w:start w:val="1"/>
      <w:numFmt w:val="bullet"/>
      <w:lvlText w:val=""/>
      <w:lvlJc w:val="left"/>
      <w:pPr>
        <w:tabs>
          <w:tab w:val="num" w:pos="4302"/>
        </w:tabs>
        <w:ind w:left="4302" w:hanging="360"/>
      </w:pPr>
      <w:rPr>
        <w:rFonts w:ascii="Wingdings" w:hAnsi="Wingdings" w:hint="default"/>
      </w:rPr>
    </w:lvl>
    <w:lvl w:ilvl="6" w:tplc="5978E586" w:tentative="1">
      <w:start w:val="1"/>
      <w:numFmt w:val="bullet"/>
      <w:lvlText w:val=""/>
      <w:lvlJc w:val="left"/>
      <w:pPr>
        <w:tabs>
          <w:tab w:val="num" w:pos="5022"/>
        </w:tabs>
        <w:ind w:left="5022" w:hanging="360"/>
      </w:pPr>
      <w:rPr>
        <w:rFonts w:ascii="Symbol" w:hAnsi="Symbol" w:hint="default"/>
      </w:rPr>
    </w:lvl>
    <w:lvl w:ilvl="7" w:tplc="EDBCCB6C" w:tentative="1">
      <w:start w:val="1"/>
      <w:numFmt w:val="bullet"/>
      <w:lvlText w:val="o"/>
      <w:lvlJc w:val="left"/>
      <w:pPr>
        <w:tabs>
          <w:tab w:val="num" w:pos="5742"/>
        </w:tabs>
        <w:ind w:left="5742" w:hanging="360"/>
      </w:pPr>
      <w:rPr>
        <w:rFonts w:ascii="Courier New" w:hAnsi="Courier New" w:hint="default"/>
      </w:rPr>
    </w:lvl>
    <w:lvl w:ilvl="8" w:tplc="A662859A" w:tentative="1">
      <w:start w:val="1"/>
      <w:numFmt w:val="bullet"/>
      <w:lvlText w:val=""/>
      <w:lvlJc w:val="left"/>
      <w:pPr>
        <w:tabs>
          <w:tab w:val="num" w:pos="6462"/>
        </w:tabs>
        <w:ind w:left="6462" w:hanging="360"/>
      </w:pPr>
      <w:rPr>
        <w:rFonts w:ascii="Wingdings" w:hAnsi="Wingdings" w:hint="default"/>
      </w:rPr>
    </w:lvl>
  </w:abstractNum>
  <w:abstractNum w:abstractNumId="10" w15:restartNumberingAfterBreak="0">
    <w:nsid w:val="4ED15E91"/>
    <w:multiLevelType w:val="hybridMultilevel"/>
    <w:tmpl w:val="45008396"/>
    <w:lvl w:ilvl="0" w:tplc="CB169BB8">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CA4C97"/>
    <w:multiLevelType w:val="multilevel"/>
    <w:tmpl w:val="2242B7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2FB14AF"/>
    <w:multiLevelType w:val="hybridMultilevel"/>
    <w:tmpl w:val="0A9C50C2"/>
    <w:lvl w:ilvl="0" w:tplc="F6D602C4">
      <w:start w:val="1"/>
      <w:numFmt w:val="bullet"/>
      <w:lvlText w:val="-"/>
      <w:lvlJc w:val="left"/>
      <w:pPr>
        <w:tabs>
          <w:tab w:val="num" w:pos="360"/>
        </w:tabs>
        <w:ind w:left="180" w:hanging="180"/>
      </w:pPr>
      <w:rPr>
        <w:rFonts w:hint="default"/>
      </w:rPr>
    </w:lvl>
    <w:lvl w:ilvl="1" w:tplc="6F42A8F8">
      <w:start w:val="1"/>
      <w:numFmt w:val="bullet"/>
      <w:lvlText w:val="-"/>
      <w:lvlJc w:val="left"/>
      <w:pPr>
        <w:tabs>
          <w:tab w:val="num" w:pos="1422"/>
        </w:tabs>
        <w:ind w:left="1422" w:hanging="360"/>
      </w:pPr>
      <w:rPr>
        <w:rFonts w:ascii="Times New Roman" w:hAnsi="Times New Roman" w:hint="default"/>
      </w:rPr>
    </w:lvl>
    <w:lvl w:ilvl="2" w:tplc="B0AAF9C8" w:tentative="1">
      <w:start w:val="1"/>
      <w:numFmt w:val="bullet"/>
      <w:lvlText w:val=""/>
      <w:lvlJc w:val="left"/>
      <w:pPr>
        <w:tabs>
          <w:tab w:val="num" w:pos="2142"/>
        </w:tabs>
        <w:ind w:left="2142" w:hanging="360"/>
      </w:pPr>
      <w:rPr>
        <w:rFonts w:ascii="Wingdings" w:hAnsi="Wingdings" w:hint="default"/>
      </w:rPr>
    </w:lvl>
    <w:lvl w:ilvl="3" w:tplc="342AAB08" w:tentative="1">
      <w:start w:val="1"/>
      <w:numFmt w:val="bullet"/>
      <w:lvlText w:val=""/>
      <w:lvlJc w:val="left"/>
      <w:pPr>
        <w:tabs>
          <w:tab w:val="num" w:pos="2862"/>
        </w:tabs>
        <w:ind w:left="2862" w:hanging="360"/>
      </w:pPr>
      <w:rPr>
        <w:rFonts w:ascii="Symbol" w:hAnsi="Symbol" w:hint="default"/>
      </w:rPr>
    </w:lvl>
    <w:lvl w:ilvl="4" w:tplc="DE2860C6" w:tentative="1">
      <w:start w:val="1"/>
      <w:numFmt w:val="bullet"/>
      <w:lvlText w:val="o"/>
      <w:lvlJc w:val="left"/>
      <w:pPr>
        <w:tabs>
          <w:tab w:val="num" w:pos="3582"/>
        </w:tabs>
        <w:ind w:left="3582" w:hanging="360"/>
      </w:pPr>
      <w:rPr>
        <w:rFonts w:ascii="Courier New" w:hAnsi="Courier New" w:hint="default"/>
      </w:rPr>
    </w:lvl>
    <w:lvl w:ilvl="5" w:tplc="1BC82478" w:tentative="1">
      <w:start w:val="1"/>
      <w:numFmt w:val="bullet"/>
      <w:lvlText w:val=""/>
      <w:lvlJc w:val="left"/>
      <w:pPr>
        <w:tabs>
          <w:tab w:val="num" w:pos="4302"/>
        </w:tabs>
        <w:ind w:left="4302" w:hanging="360"/>
      </w:pPr>
      <w:rPr>
        <w:rFonts w:ascii="Wingdings" w:hAnsi="Wingdings" w:hint="default"/>
      </w:rPr>
    </w:lvl>
    <w:lvl w:ilvl="6" w:tplc="5978E586" w:tentative="1">
      <w:start w:val="1"/>
      <w:numFmt w:val="bullet"/>
      <w:lvlText w:val=""/>
      <w:lvlJc w:val="left"/>
      <w:pPr>
        <w:tabs>
          <w:tab w:val="num" w:pos="5022"/>
        </w:tabs>
        <w:ind w:left="5022" w:hanging="360"/>
      </w:pPr>
      <w:rPr>
        <w:rFonts w:ascii="Symbol" w:hAnsi="Symbol" w:hint="default"/>
      </w:rPr>
    </w:lvl>
    <w:lvl w:ilvl="7" w:tplc="EDBCCB6C" w:tentative="1">
      <w:start w:val="1"/>
      <w:numFmt w:val="bullet"/>
      <w:lvlText w:val="o"/>
      <w:lvlJc w:val="left"/>
      <w:pPr>
        <w:tabs>
          <w:tab w:val="num" w:pos="5742"/>
        </w:tabs>
        <w:ind w:left="5742" w:hanging="360"/>
      </w:pPr>
      <w:rPr>
        <w:rFonts w:ascii="Courier New" w:hAnsi="Courier New" w:hint="default"/>
      </w:rPr>
    </w:lvl>
    <w:lvl w:ilvl="8" w:tplc="A662859A" w:tentative="1">
      <w:start w:val="1"/>
      <w:numFmt w:val="bullet"/>
      <w:lvlText w:val=""/>
      <w:lvlJc w:val="left"/>
      <w:pPr>
        <w:tabs>
          <w:tab w:val="num" w:pos="6462"/>
        </w:tabs>
        <w:ind w:left="6462" w:hanging="360"/>
      </w:pPr>
      <w:rPr>
        <w:rFonts w:ascii="Wingdings" w:hAnsi="Wingdings" w:hint="default"/>
      </w:rPr>
    </w:lvl>
  </w:abstractNum>
  <w:abstractNum w:abstractNumId="13" w15:restartNumberingAfterBreak="0">
    <w:nsid w:val="6368614A"/>
    <w:multiLevelType w:val="hybridMultilevel"/>
    <w:tmpl w:val="A8AC76DE"/>
    <w:lvl w:ilvl="0" w:tplc="77C8995A">
      <w:start w:val="1"/>
      <w:numFmt w:val="bullet"/>
      <w:pStyle w:val="FrmInstBullet1"/>
      <w:lvlText w:val="-"/>
      <w:lvlJc w:val="left"/>
      <w:pPr>
        <w:tabs>
          <w:tab w:val="num" w:pos="360"/>
        </w:tabs>
        <w:ind w:left="180" w:hanging="180"/>
      </w:pPr>
      <w:rPr>
        <w:rFonts w:ascii="font293" w:hAnsi="font293" w:hint="default"/>
      </w:rPr>
    </w:lvl>
    <w:lvl w:ilvl="1" w:tplc="A50AED6E" w:tentative="1">
      <w:start w:val="1"/>
      <w:numFmt w:val="bullet"/>
      <w:lvlText w:val="o"/>
      <w:lvlJc w:val="left"/>
      <w:pPr>
        <w:tabs>
          <w:tab w:val="num" w:pos="1440"/>
        </w:tabs>
        <w:ind w:left="1440" w:hanging="360"/>
      </w:pPr>
      <w:rPr>
        <w:rFonts w:ascii="Courier New" w:hAnsi="Courier New" w:hint="default"/>
      </w:rPr>
    </w:lvl>
    <w:lvl w:ilvl="2" w:tplc="35F44ED4" w:tentative="1">
      <w:start w:val="1"/>
      <w:numFmt w:val="bullet"/>
      <w:lvlText w:val=""/>
      <w:lvlJc w:val="left"/>
      <w:pPr>
        <w:tabs>
          <w:tab w:val="num" w:pos="2160"/>
        </w:tabs>
        <w:ind w:left="2160" w:hanging="360"/>
      </w:pPr>
      <w:rPr>
        <w:rFonts w:ascii="Wingdings" w:hAnsi="Wingdings" w:hint="default"/>
      </w:rPr>
    </w:lvl>
    <w:lvl w:ilvl="3" w:tplc="9014EE16" w:tentative="1">
      <w:start w:val="1"/>
      <w:numFmt w:val="bullet"/>
      <w:lvlText w:val=""/>
      <w:lvlJc w:val="left"/>
      <w:pPr>
        <w:tabs>
          <w:tab w:val="num" w:pos="2880"/>
        </w:tabs>
        <w:ind w:left="2880" w:hanging="360"/>
      </w:pPr>
      <w:rPr>
        <w:rFonts w:ascii="Symbol" w:hAnsi="Symbol" w:hint="default"/>
      </w:rPr>
    </w:lvl>
    <w:lvl w:ilvl="4" w:tplc="4B64D126" w:tentative="1">
      <w:start w:val="1"/>
      <w:numFmt w:val="bullet"/>
      <w:lvlText w:val="o"/>
      <w:lvlJc w:val="left"/>
      <w:pPr>
        <w:tabs>
          <w:tab w:val="num" w:pos="3600"/>
        </w:tabs>
        <w:ind w:left="3600" w:hanging="360"/>
      </w:pPr>
      <w:rPr>
        <w:rFonts w:ascii="Courier New" w:hAnsi="Courier New" w:hint="default"/>
      </w:rPr>
    </w:lvl>
    <w:lvl w:ilvl="5" w:tplc="36863734" w:tentative="1">
      <w:start w:val="1"/>
      <w:numFmt w:val="bullet"/>
      <w:lvlText w:val=""/>
      <w:lvlJc w:val="left"/>
      <w:pPr>
        <w:tabs>
          <w:tab w:val="num" w:pos="4320"/>
        </w:tabs>
        <w:ind w:left="4320" w:hanging="360"/>
      </w:pPr>
      <w:rPr>
        <w:rFonts w:ascii="Wingdings" w:hAnsi="Wingdings" w:hint="default"/>
      </w:rPr>
    </w:lvl>
    <w:lvl w:ilvl="6" w:tplc="2ECA8BF0" w:tentative="1">
      <w:start w:val="1"/>
      <w:numFmt w:val="bullet"/>
      <w:lvlText w:val=""/>
      <w:lvlJc w:val="left"/>
      <w:pPr>
        <w:tabs>
          <w:tab w:val="num" w:pos="5040"/>
        </w:tabs>
        <w:ind w:left="5040" w:hanging="360"/>
      </w:pPr>
      <w:rPr>
        <w:rFonts w:ascii="Symbol" w:hAnsi="Symbol" w:hint="default"/>
      </w:rPr>
    </w:lvl>
    <w:lvl w:ilvl="7" w:tplc="FB6AA832" w:tentative="1">
      <w:start w:val="1"/>
      <w:numFmt w:val="bullet"/>
      <w:lvlText w:val="o"/>
      <w:lvlJc w:val="left"/>
      <w:pPr>
        <w:tabs>
          <w:tab w:val="num" w:pos="5760"/>
        </w:tabs>
        <w:ind w:left="5760" w:hanging="360"/>
      </w:pPr>
      <w:rPr>
        <w:rFonts w:ascii="Courier New" w:hAnsi="Courier New" w:hint="default"/>
      </w:rPr>
    </w:lvl>
    <w:lvl w:ilvl="8" w:tplc="1722E9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7C75A5"/>
    <w:multiLevelType w:val="hybridMultilevel"/>
    <w:tmpl w:val="C7D4ABD2"/>
    <w:lvl w:ilvl="0" w:tplc="17187C1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0308D"/>
    <w:multiLevelType w:val="hybridMultilevel"/>
    <w:tmpl w:val="B50A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865CE"/>
    <w:multiLevelType w:val="hybridMultilevel"/>
    <w:tmpl w:val="A8961D12"/>
    <w:lvl w:ilvl="0" w:tplc="8D28B7E4">
      <w:start w:val="1"/>
      <w:numFmt w:val="decimal"/>
      <w:lvlText w:val="%1."/>
      <w:lvlJc w:val="left"/>
      <w:pPr>
        <w:ind w:left="360" w:hanging="360"/>
      </w:pPr>
      <w:rPr>
        <w:rFonts w:ascii="Calibri" w:hAnsi="Calibri" w:cs="Calibri" w:hint="default"/>
        <w:b/>
        <w:sz w:val="20"/>
        <w:szCs w:val="20"/>
      </w:rPr>
    </w:lvl>
    <w:lvl w:ilvl="1" w:tplc="04090019">
      <w:start w:val="1"/>
      <w:numFmt w:val="lowerLetter"/>
      <w:lvlText w:val="%2."/>
      <w:lvlJc w:val="left"/>
      <w:pPr>
        <w:ind w:left="1080" w:hanging="360"/>
      </w:pPr>
    </w:lvl>
    <w:lvl w:ilvl="2" w:tplc="DBDAC192">
      <w:start w:val="1"/>
      <w:numFmt w:val="bullet"/>
      <w:lvlText w:val=""/>
      <w:lvlJc w:val="left"/>
      <w:pPr>
        <w:ind w:left="1980" w:hanging="360"/>
      </w:pPr>
      <w:rPr>
        <w:rFonts w:ascii="Symbol" w:hAnsi="Symbol" w:hint="default"/>
      </w:rPr>
    </w:lvl>
    <w:lvl w:ilvl="3" w:tplc="FFAC2F1E">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5"/>
  </w:num>
  <w:num w:numId="8">
    <w:abstractNumId w:val="10"/>
  </w:num>
  <w:num w:numId="9">
    <w:abstractNumId w:val="12"/>
  </w:num>
  <w:num w:numId="10">
    <w:abstractNumId w:val="3"/>
  </w:num>
  <w:num w:numId="11">
    <w:abstractNumId w:val="4"/>
  </w:num>
  <w:num w:numId="12">
    <w:abstractNumId w:val="7"/>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6"/>
  </w:num>
  <w:num w:numId="23">
    <w:abstractNumId w:val="5"/>
  </w:num>
  <w:num w:numId="24">
    <w:abstractNumId w:val="8"/>
  </w:num>
  <w:num w:numId="25">
    <w:abstractNumId w:val="2"/>
  </w:num>
  <w:num w:numId="26">
    <w:abstractNumId w:val="1"/>
  </w:num>
  <w:num w:numId="27">
    <w:abstractNumId w:val="0"/>
  </w:num>
  <w:num w:numId="28">
    <w:abstractNumId w:val="13"/>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87"/>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A5"/>
    <w:rsid w:val="00012736"/>
    <w:rsid w:val="00013873"/>
    <w:rsid w:val="00025C89"/>
    <w:rsid w:val="00041886"/>
    <w:rsid w:val="00063BB0"/>
    <w:rsid w:val="000B406A"/>
    <w:rsid w:val="000E2CCC"/>
    <w:rsid w:val="000E5C68"/>
    <w:rsid w:val="000E5DD7"/>
    <w:rsid w:val="00111ED6"/>
    <w:rsid w:val="00122748"/>
    <w:rsid w:val="001342D7"/>
    <w:rsid w:val="00144C96"/>
    <w:rsid w:val="001456D4"/>
    <w:rsid w:val="00170048"/>
    <w:rsid w:val="00175B7E"/>
    <w:rsid w:val="001772F3"/>
    <w:rsid w:val="001B1AB0"/>
    <w:rsid w:val="001B770B"/>
    <w:rsid w:val="001D3220"/>
    <w:rsid w:val="001E07B1"/>
    <w:rsid w:val="001E5605"/>
    <w:rsid w:val="001F2DEB"/>
    <w:rsid w:val="002110BC"/>
    <w:rsid w:val="002572B3"/>
    <w:rsid w:val="00266FFC"/>
    <w:rsid w:val="002B3D84"/>
    <w:rsid w:val="002C1B6A"/>
    <w:rsid w:val="002C551F"/>
    <w:rsid w:val="002D12AA"/>
    <w:rsid w:val="002F006A"/>
    <w:rsid w:val="002F2F90"/>
    <w:rsid w:val="0033272A"/>
    <w:rsid w:val="003674B8"/>
    <w:rsid w:val="003675F0"/>
    <w:rsid w:val="003802FA"/>
    <w:rsid w:val="00385CB1"/>
    <w:rsid w:val="00387BC0"/>
    <w:rsid w:val="003B038F"/>
    <w:rsid w:val="003D492D"/>
    <w:rsid w:val="003E5104"/>
    <w:rsid w:val="003E6A0F"/>
    <w:rsid w:val="003E6F28"/>
    <w:rsid w:val="004053BD"/>
    <w:rsid w:val="004135A5"/>
    <w:rsid w:val="00423D93"/>
    <w:rsid w:val="0042706A"/>
    <w:rsid w:val="00467019"/>
    <w:rsid w:val="0048581C"/>
    <w:rsid w:val="00490B60"/>
    <w:rsid w:val="004B1BE6"/>
    <w:rsid w:val="004B2009"/>
    <w:rsid w:val="004B6142"/>
    <w:rsid w:val="004B7CFD"/>
    <w:rsid w:val="00513B46"/>
    <w:rsid w:val="00527928"/>
    <w:rsid w:val="00555B1B"/>
    <w:rsid w:val="00583C68"/>
    <w:rsid w:val="005B1919"/>
    <w:rsid w:val="005C44CD"/>
    <w:rsid w:val="005F086F"/>
    <w:rsid w:val="005F1E70"/>
    <w:rsid w:val="00600B71"/>
    <w:rsid w:val="00635BCD"/>
    <w:rsid w:val="00640891"/>
    <w:rsid w:val="00646DB3"/>
    <w:rsid w:val="00660509"/>
    <w:rsid w:val="00660814"/>
    <w:rsid w:val="006610E0"/>
    <w:rsid w:val="006774DF"/>
    <w:rsid w:val="00686FAD"/>
    <w:rsid w:val="006A53BB"/>
    <w:rsid w:val="006B0043"/>
    <w:rsid w:val="006C4F57"/>
    <w:rsid w:val="006C790E"/>
    <w:rsid w:val="006E6298"/>
    <w:rsid w:val="006F4C0E"/>
    <w:rsid w:val="006F5620"/>
    <w:rsid w:val="007113AC"/>
    <w:rsid w:val="007209C4"/>
    <w:rsid w:val="007214D7"/>
    <w:rsid w:val="007219D6"/>
    <w:rsid w:val="00724607"/>
    <w:rsid w:val="007377C5"/>
    <w:rsid w:val="0074062D"/>
    <w:rsid w:val="0074125E"/>
    <w:rsid w:val="007A28F1"/>
    <w:rsid w:val="007B24A0"/>
    <w:rsid w:val="007C63CA"/>
    <w:rsid w:val="007D07BD"/>
    <w:rsid w:val="007D2F84"/>
    <w:rsid w:val="007E3C9D"/>
    <w:rsid w:val="007E6479"/>
    <w:rsid w:val="00830B40"/>
    <w:rsid w:val="0084123C"/>
    <w:rsid w:val="00853D11"/>
    <w:rsid w:val="00854C90"/>
    <w:rsid w:val="00856327"/>
    <w:rsid w:val="00862B97"/>
    <w:rsid w:val="008928A3"/>
    <w:rsid w:val="008A3799"/>
    <w:rsid w:val="008B0CC5"/>
    <w:rsid w:val="008B31AB"/>
    <w:rsid w:val="008C096D"/>
    <w:rsid w:val="008D6D58"/>
    <w:rsid w:val="009003B1"/>
    <w:rsid w:val="00906992"/>
    <w:rsid w:val="00912764"/>
    <w:rsid w:val="00915DEA"/>
    <w:rsid w:val="00916621"/>
    <w:rsid w:val="00923AFF"/>
    <w:rsid w:val="0092753C"/>
    <w:rsid w:val="00936A9E"/>
    <w:rsid w:val="009405D3"/>
    <w:rsid w:val="0094252A"/>
    <w:rsid w:val="00943C2E"/>
    <w:rsid w:val="00943F07"/>
    <w:rsid w:val="009545A1"/>
    <w:rsid w:val="009651DE"/>
    <w:rsid w:val="00975F1F"/>
    <w:rsid w:val="009A2452"/>
    <w:rsid w:val="009A30D8"/>
    <w:rsid w:val="009B3273"/>
    <w:rsid w:val="009E2E2C"/>
    <w:rsid w:val="009F3F39"/>
    <w:rsid w:val="00A04570"/>
    <w:rsid w:val="00A069FF"/>
    <w:rsid w:val="00A362ED"/>
    <w:rsid w:val="00A366BE"/>
    <w:rsid w:val="00A627AC"/>
    <w:rsid w:val="00A65869"/>
    <w:rsid w:val="00AA2AF1"/>
    <w:rsid w:val="00AB129B"/>
    <w:rsid w:val="00AC00BF"/>
    <w:rsid w:val="00B0710A"/>
    <w:rsid w:val="00B26F3F"/>
    <w:rsid w:val="00B356CF"/>
    <w:rsid w:val="00B42E1C"/>
    <w:rsid w:val="00B43FA2"/>
    <w:rsid w:val="00B74753"/>
    <w:rsid w:val="00B91670"/>
    <w:rsid w:val="00B97DAD"/>
    <w:rsid w:val="00BA7641"/>
    <w:rsid w:val="00BB055C"/>
    <w:rsid w:val="00BC0620"/>
    <w:rsid w:val="00BC0A78"/>
    <w:rsid w:val="00BC1929"/>
    <w:rsid w:val="00BD3C64"/>
    <w:rsid w:val="00BE693A"/>
    <w:rsid w:val="00BF27D1"/>
    <w:rsid w:val="00C123DB"/>
    <w:rsid w:val="00C23664"/>
    <w:rsid w:val="00C27382"/>
    <w:rsid w:val="00C32F24"/>
    <w:rsid w:val="00C464CF"/>
    <w:rsid w:val="00C479A8"/>
    <w:rsid w:val="00C53CDB"/>
    <w:rsid w:val="00C7118F"/>
    <w:rsid w:val="00C926DD"/>
    <w:rsid w:val="00CA1F11"/>
    <w:rsid w:val="00CB33B1"/>
    <w:rsid w:val="00CE4DC1"/>
    <w:rsid w:val="00CE7399"/>
    <w:rsid w:val="00CF0191"/>
    <w:rsid w:val="00D167E3"/>
    <w:rsid w:val="00D22B00"/>
    <w:rsid w:val="00D51F2B"/>
    <w:rsid w:val="00D74F9E"/>
    <w:rsid w:val="00D8705D"/>
    <w:rsid w:val="00D94122"/>
    <w:rsid w:val="00DA4208"/>
    <w:rsid w:val="00DE70D2"/>
    <w:rsid w:val="00DF5434"/>
    <w:rsid w:val="00E1320E"/>
    <w:rsid w:val="00E32BFA"/>
    <w:rsid w:val="00E3640C"/>
    <w:rsid w:val="00E56889"/>
    <w:rsid w:val="00E574A4"/>
    <w:rsid w:val="00E83238"/>
    <w:rsid w:val="00E9380E"/>
    <w:rsid w:val="00E958DE"/>
    <w:rsid w:val="00EB75AB"/>
    <w:rsid w:val="00EB7CC9"/>
    <w:rsid w:val="00EC4D49"/>
    <w:rsid w:val="00ED44A4"/>
    <w:rsid w:val="00ED55E6"/>
    <w:rsid w:val="00EE57BF"/>
    <w:rsid w:val="00EF15BF"/>
    <w:rsid w:val="00F03589"/>
    <w:rsid w:val="00F130C3"/>
    <w:rsid w:val="00F271A5"/>
    <w:rsid w:val="00F53F11"/>
    <w:rsid w:val="00F64D08"/>
    <w:rsid w:val="00F97FCA"/>
    <w:rsid w:val="00FA75A9"/>
    <w:rsid w:val="00FC027B"/>
    <w:rsid w:val="00FD7507"/>
    <w:rsid w:val="00FF39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EF10D9"/>
  <w15:docId w15:val="{EA4FDAA0-1338-8748-8641-964CEDE2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FC"/>
  </w:style>
  <w:style w:type="paragraph" w:styleId="Heading1">
    <w:name w:val="heading 1"/>
    <w:basedOn w:val="Heading1frontmatteronly"/>
    <w:next w:val="Body"/>
    <w:link w:val="Heading1Char"/>
    <w:qFormat/>
    <w:rsid w:val="00DE70D2"/>
    <w:pPr>
      <w:pBdr>
        <w:top w:val="single" w:sz="8" w:space="1" w:color="000000" w:themeColor="text1"/>
      </w:pBdr>
      <w:suppressAutoHyphens/>
      <w:spacing w:after="160"/>
      <w:outlineLvl w:val="0"/>
    </w:pPr>
    <w:rPr>
      <w:kern w:val="28"/>
    </w:rPr>
  </w:style>
  <w:style w:type="paragraph" w:styleId="Heading2">
    <w:name w:val="heading 2"/>
    <w:basedOn w:val="Normal"/>
    <w:next w:val="Body"/>
    <w:link w:val="Heading2Char"/>
    <w:qFormat/>
    <w:rsid w:val="00EE57BF"/>
    <w:pPr>
      <w:keepNext/>
      <w:suppressAutoHyphens/>
      <w:spacing w:before="120" w:after="120" w:line="280" w:lineRule="atLeast"/>
      <w:outlineLvl w:val="1"/>
    </w:pPr>
    <w:rPr>
      <w:rFonts w:asciiTheme="minorHAnsi" w:hAnsiTheme="minorHAnsi" w:cs="Arial"/>
      <w:b/>
      <w:kern w:val="32"/>
      <w:sz w:val="28"/>
      <w:szCs w:val="28"/>
    </w:rPr>
  </w:style>
  <w:style w:type="paragraph" w:styleId="Heading3">
    <w:name w:val="heading 3"/>
    <w:basedOn w:val="Normal"/>
    <w:next w:val="Body"/>
    <w:link w:val="Heading3Char"/>
    <w:qFormat/>
    <w:rsid w:val="003E6A0F"/>
    <w:pPr>
      <w:keepNext/>
      <w:numPr>
        <w:ilvl w:val="2"/>
        <w:numId w:val="21"/>
      </w:numPr>
      <w:suppressAutoHyphens/>
      <w:spacing w:before="160" w:after="180" w:line="280" w:lineRule="atLeast"/>
      <w:outlineLvl w:val="2"/>
    </w:pPr>
    <w:rPr>
      <w:rFonts w:asciiTheme="minorHAnsi" w:hAnsiTheme="minorHAnsi"/>
      <w:b/>
      <w:color w:val="000000" w:themeColor="text1"/>
      <w:kern w:val="28"/>
    </w:rPr>
  </w:style>
  <w:style w:type="paragraph" w:styleId="Heading4">
    <w:name w:val="heading 4"/>
    <w:basedOn w:val="Normal"/>
    <w:next w:val="Body"/>
    <w:link w:val="Heading4Char"/>
    <w:qFormat/>
    <w:rsid w:val="008A3799"/>
    <w:pPr>
      <w:keepNext/>
      <w:numPr>
        <w:ilvl w:val="3"/>
        <w:numId w:val="21"/>
      </w:numPr>
      <w:suppressAutoHyphens/>
      <w:spacing w:before="160" w:after="180" w:line="280" w:lineRule="atLeast"/>
      <w:outlineLvl w:val="3"/>
    </w:pPr>
    <w:rPr>
      <w:rFonts w:ascii="Arial" w:hAnsi="Arial"/>
      <w:color w:val="000000" w:themeColor="text1"/>
      <w:sz w:val="21"/>
      <w:szCs w:val="18"/>
    </w:rPr>
  </w:style>
  <w:style w:type="paragraph" w:styleId="Heading5">
    <w:name w:val="heading 5"/>
    <w:basedOn w:val="Normal"/>
    <w:link w:val="Heading5Char"/>
    <w:semiHidden/>
    <w:qFormat/>
    <w:rsid w:val="008A3799"/>
    <w:pPr>
      <w:numPr>
        <w:ilvl w:val="4"/>
        <w:numId w:val="21"/>
      </w:numPr>
      <w:spacing w:before="180" w:after="180" w:line="280" w:lineRule="atLeast"/>
      <w:outlineLvl w:val="4"/>
    </w:pPr>
    <w:rPr>
      <w:rFonts w:ascii="Arial" w:hAnsi="Arial"/>
      <w:i/>
      <w:color w:val="000000" w:themeColor="text1"/>
      <w:sz w:val="18"/>
      <w:szCs w:val="18"/>
    </w:rPr>
  </w:style>
  <w:style w:type="paragraph" w:styleId="Heading6">
    <w:name w:val="heading 6"/>
    <w:basedOn w:val="Normal"/>
    <w:link w:val="Heading6Char"/>
    <w:semiHidden/>
    <w:qFormat/>
    <w:rsid w:val="008A3799"/>
    <w:pPr>
      <w:numPr>
        <w:ilvl w:val="5"/>
        <w:numId w:val="21"/>
      </w:numPr>
      <w:spacing w:before="180" w:after="180" w:line="280" w:lineRule="atLeast"/>
      <w:outlineLvl w:val="5"/>
    </w:pPr>
    <w:rPr>
      <w:i/>
      <w:color w:val="00357F"/>
      <w:sz w:val="17"/>
      <w:szCs w:val="17"/>
    </w:rPr>
  </w:style>
  <w:style w:type="paragraph" w:styleId="Heading7">
    <w:name w:val="heading 7"/>
    <w:basedOn w:val="Normal"/>
    <w:link w:val="Heading7Char"/>
    <w:semiHidden/>
    <w:qFormat/>
    <w:rsid w:val="008A3799"/>
    <w:pPr>
      <w:numPr>
        <w:ilvl w:val="6"/>
        <w:numId w:val="21"/>
      </w:numPr>
      <w:spacing w:before="240" w:after="60" w:line="280" w:lineRule="atLeast"/>
      <w:outlineLvl w:val="6"/>
    </w:pPr>
    <w:rPr>
      <w:rFonts w:ascii="Arial" w:hAnsi="Arial"/>
      <w:noProof/>
      <w:color w:val="000000" w:themeColor="text1"/>
    </w:rPr>
  </w:style>
  <w:style w:type="paragraph" w:styleId="Heading8">
    <w:name w:val="heading 8"/>
    <w:basedOn w:val="Normal"/>
    <w:link w:val="Heading8Char"/>
    <w:semiHidden/>
    <w:qFormat/>
    <w:rsid w:val="008A3799"/>
    <w:pPr>
      <w:numPr>
        <w:ilvl w:val="7"/>
        <w:numId w:val="21"/>
      </w:numPr>
      <w:spacing w:before="240" w:after="60" w:line="280" w:lineRule="atLeast"/>
      <w:outlineLvl w:val="7"/>
    </w:pPr>
    <w:rPr>
      <w:rFonts w:ascii="Arial" w:hAnsi="Arial"/>
      <w:i/>
      <w:noProof/>
      <w:color w:val="000000" w:themeColor="text1"/>
    </w:rPr>
  </w:style>
  <w:style w:type="paragraph" w:styleId="Heading9">
    <w:name w:val="heading 9"/>
    <w:basedOn w:val="Heading1"/>
    <w:link w:val="Heading9Char"/>
    <w:semiHidden/>
    <w:qFormat/>
    <w:rsid w:val="00266FFC"/>
    <w:pPr>
      <w:pBdr>
        <w:top w:val="none" w:sz="0" w:space="0" w:color="auto"/>
      </w:pBdr>
      <w:spacing w:after="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456D4"/>
    <w:rPr>
      <w:rFonts w:ascii="Tahoma" w:hAnsi="Tahoma" w:cs="Tahoma"/>
      <w:sz w:val="16"/>
      <w:szCs w:val="16"/>
    </w:rPr>
  </w:style>
  <w:style w:type="character" w:customStyle="1" w:styleId="BalloonTextChar">
    <w:name w:val="Balloon Text Char"/>
    <w:basedOn w:val="DefaultParagraphFont"/>
    <w:uiPriority w:val="99"/>
    <w:semiHidden/>
    <w:rsid w:val="002967AD"/>
    <w:rPr>
      <w:rFonts w:ascii="Lucida Grande" w:hAnsi="Lucida Grande"/>
      <w:sz w:val="18"/>
      <w:szCs w:val="18"/>
    </w:rPr>
  </w:style>
  <w:style w:type="paragraph" w:customStyle="1" w:styleId="ScriptTableText">
    <w:name w:val="ScriptTableText"/>
    <w:rsid w:val="006B0043"/>
    <w:rPr>
      <w:rFonts w:asciiTheme="minorHAnsi" w:hAnsiTheme="minorHAnsi"/>
    </w:rPr>
  </w:style>
  <w:style w:type="paragraph" w:styleId="Header">
    <w:name w:val="header"/>
    <w:basedOn w:val="Normal"/>
    <w:rsid w:val="00467019"/>
    <w:pPr>
      <w:tabs>
        <w:tab w:val="center" w:pos="4320"/>
        <w:tab w:val="right" w:pos="8640"/>
      </w:tabs>
    </w:pPr>
  </w:style>
  <w:style w:type="character" w:styleId="PageNumber">
    <w:name w:val="page number"/>
    <w:basedOn w:val="DefaultParagraphFont"/>
    <w:rsid w:val="00467019"/>
  </w:style>
  <w:style w:type="paragraph" w:styleId="Footer">
    <w:name w:val="footer"/>
    <w:basedOn w:val="Normal"/>
    <w:link w:val="FooterChar"/>
    <w:rsid w:val="00467019"/>
    <w:pPr>
      <w:tabs>
        <w:tab w:val="center" w:pos="4320"/>
        <w:tab w:val="right" w:pos="8640"/>
      </w:tabs>
    </w:pPr>
  </w:style>
  <w:style w:type="paragraph" w:customStyle="1" w:styleId="ScriptTableBullets1">
    <w:name w:val="ScriptTableBullets1"/>
    <w:basedOn w:val="ScriptTableText"/>
    <w:rsid w:val="006B0043"/>
    <w:pPr>
      <w:numPr>
        <w:numId w:val="2"/>
      </w:numPr>
      <w:tabs>
        <w:tab w:val="left" w:pos="180"/>
      </w:tabs>
    </w:pPr>
  </w:style>
  <w:style w:type="paragraph" w:styleId="DocumentMap">
    <w:name w:val="Document Map"/>
    <w:basedOn w:val="Normal"/>
    <w:rsid w:val="00467019"/>
    <w:pPr>
      <w:shd w:val="clear" w:color="auto" w:fill="000080"/>
    </w:pPr>
    <w:rPr>
      <w:rFonts w:ascii="Tahoma" w:hAnsi="Tahoma"/>
    </w:rPr>
  </w:style>
  <w:style w:type="paragraph" w:customStyle="1" w:styleId="FrmInstTitle">
    <w:name w:val="FrmInstTitle"/>
    <w:rsid w:val="00467019"/>
    <w:pPr>
      <w:spacing w:after="120"/>
    </w:pPr>
    <w:rPr>
      <w:rFonts w:ascii="Arial" w:hAnsi="Arial" w:cs="Arial"/>
      <w:b/>
      <w:bCs/>
    </w:rPr>
  </w:style>
  <w:style w:type="paragraph" w:customStyle="1" w:styleId="FrmInstHeading">
    <w:name w:val="FrmInstHeading"/>
    <w:rsid w:val="007113AC"/>
    <w:rPr>
      <w:rFonts w:asciiTheme="minorHAnsi" w:hAnsiTheme="minorHAnsi" w:cs="Arial"/>
      <w:b/>
    </w:rPr>
  </w:style>
  <w:style w:type="paragraph" w:customStyle="1" w:styleId="FrmInstText">
    <w:name w:val="FrmInstText"/>
    <w:rsid w:val="00467019"/>
  </w:style>
  <w:style w:type="paragraph" w:customStyle="1" w:styleId="FrmInstBullet1">
    <w:name w:val="FrmInstBullet1"/>
    <w:basedOn w:val="FrmInstText"/>
    <w:rsid w:val="00467019"/>
    <w:pPr>
      <w:numPr>
        <w:numId w:val="1"/>
      </w:numPr>
      <w:tabs>
        <w:tab w:val="left" w:pos="180"/>
      </w:tabs>
    </w:pPr>
  </w:style>
  <w:style w:type="character" w:styleId="CommentReference">
    <w:name w:val="annotation reference"/>
    <w:basedOn w:val="DefaultParagraphFont"/>
    <w:rsid w:val="001456D4"/>
    <w:rPr>
      <w:sz w:val="16"/>
      <w:szCs w:val="16"/>
    </w:rPr>
  </w:style>
  <w:style w:type="paragraph" w:styleId="CommentText">
    <w:name w:val="annotation text"/>
    <w:basedOn w:val="Normal"/>
    <w:link w:val="CommentTextChar"/>
    <w:rsid w:val="001456D4"/>
  </w:style>
  <w:style w:type="character" w:customStyle="1" w:styleId="CommentTextChar">
    <w:name w:val="Comment Text Char"/>
    <w:basedOn w:val="DefaultParagraphFont"/>
    <w:link w:val="CommentText"/>
    <w:rsid w:val="001456D4"/>
  </w:style>
  <w:style w:type="paragraph" w:styleId="CommentSubject">
    <w:name w:val="annotation subject"/>
    <w:basedOn w:val="CommentText"/>
    <w:next w:val="CommentText"/>
    <w:link w:val="CommentSubjectChar"/>
    <w:rsid w:val="001456D4"/>
    <w:rPr>
      <w:b/>
      <w:bCs/>
    </w:rPr>
  </w:style>
  <w:style w:type="character" w:customStyle="1" w:styleId="CommentSubjectChar">
    <w:name w:val="Comment Subject Char"/>
    <w:basedOn w:val="CommentTextChar"/>
    <w:link w:val="CommentSubject"/>
    <w:rsid w:val="001456D4"/>
    <w:rPr>
      <w:b/>
      <w:bCs/>
    </w:rPr>
  </w:style>
  <w:style w:type="character" w:customStyle="1" w:styleId="BalloonTextChar1">
    <w:name w:val="Balloon Text Char1"/>
    <w:basedOn w:val="DefaultParagraphFont"/>
    <w:link w:val="BalloonText"/>
    <w:rsid w:val="001456D4"/>
    <w:rPr>
      <w:rFonts w:ascii="Tahoma" w:hAnsi="Tahoma" w:cs="Tahoma"/>
      <w:sz w:val="16"/>
      <w:szCs w:val="16"/>
    </w:rPr>
  </w:style>
  <w:style w:type="paragraph" w:customStyle="1" w:styleId="ScriptTitle">
    <w:name w:val="ScriptTitle"/>
    <w:rsid w:val="00C926DD"/>
    <w:pPr>
      <w:spacing w:before="60" w:after="60"/>
    </w:pPr>
    <w:rPr>
      <w:rFonts w:ascii="Arial" w:hAnsi="Arial"/>
      <w:b/>
    </w:rPr>
  </w:style>
  <w:style w:type="paragraph" w:customStyle="1" w:styleId="ScriptTableHeader">
    <w:name w:val="ScriptTableHeader"/>
    <w:rsid w:val="00C926DD"/>
    <w:rPr>
      <w:rFonts w:ascii="Arial" w:hAnsi="Arial"/>
      <w:b/>
    </w:rPr>
  </w:style>
  <w:style w:type="paragraph" w:customStyle="1" w:styleId="ScriptTableBullets2">
    <w:name w:val="ScriptTableBullets2"/>
    <w:basedOn w:val="ScriptTableBullets1"/>
    <w:rsid w:val="00C926DD"/>
    <w:pPr>
      <w:numPr>
        <w:numId w:val="0"/>
      </w:numPr>
      <w:tabs>
        <w:tab w:val="clear" w:pos="180"/>
        <w:tab w:val="num" w:pos="342"/>
      </w:tabs>
      <w:ind w:left="342" w:hanging="180"/>
    </w:pPr>
  </w:style>
  <w:style w:type="character" w:styleId="FollowedHyperlink">
    <w:name w:val="FollowedHyperlink"/>
    <w:basedOn w:val="DefaultParagraphFont"/>
    <w:rsid w:val="00B91670"/>
    <w:rPr>
      <w:color w:val="800080" w:themeColor="followedHyperlink"/>
      <w:u w:val="single"/>
    </w:rPr>
  </w:style>
  <w:style w:type="paragraph" w:customStyle="1" w:styleId="StyleFrmInstBullet1Body">
    <w:name w:val="Style FrmInstBullet1 + +Body"/>
    <w:basedOn w:val="FrmInstBullet1"/>
    <w:rsid w:val="009405D3"/>
    <w:pPr>
      <w:spacing w:line="120" w:lineRule="auto"/>
      <w:ind w:left="187" w:hanging="187"/>
    </w:pPr>
    <w:rPr>
      <w:rFonts w:asciiTheme="minorHAnsi" w:hAnsiTheme="minorHAnsi"/>
    </w:rPr>
  </w:style>
  <w:style w:type="table" w:styleId="TableGrid">
    <w:name w:val="Table Grid"/>
    <w:basedOn w:val="TableNormal"/>
    <w:uiPriority w:val="59"/>
    <w:rsid w:val="00C53C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rsid w:val="001B1AB0"/>
    <w:rPr>
      <w:rFonts w:ascii="Arial" w:hAnsi="Arial"/>
      <w:color w:val="000000" w:themeColor="text1"/>
      <w:sz w:val="21"/>
      <w:szCs w:val="18"/>
    </w:rPr>
  </w:style>
  <w:style w:type="character" w:customStyle="1" w:styleId="Heading5Char">
    <w:name w:val="Heading 5 Char"/>
    <w:basedOn w:val="DefaultParagraphFont"/>
    <w:link w:val="Heading5"/>
    <w:semiHidden/>
    <w:rsid w:val="001B1AB0"/>
    <w:rPr>
      <w:rFonts w:ascii="Arial" w:hAnsi="Arial"/>
      <w:i/>
      <w:color w:val="000000" w:themeColor="text1"/>
      <w:sz w:val="18"/>
      <w:szCs w:val="18"/>
    </w:rPr>
  </w:style>
  <w:style w:type="character" w:customStyle="1" w:styleId="Heading6Char">
    <w:name w:val="Heading 6 Char"/>
    <w:basedOn w:val="DefaultParagraphFont"/>
    <w:link w:val="Heading6"/>
    <w:semiHidden/>
    <w:rsid w:val="001B1AB0"/>
    <w:rPr>
      <w:i/>
      <w:color w:val="00357F"/>
      <w:sz w:val="17"/>
      <w:szCs w:val="17"/>
    </w:rPr>
  </w:style>
  <w:style w:type="character" w:customStyle="1" w:styleId="Heading7Char">
    <w:name w:val="Heading 7 Char"/>
    <w:basedOn w:val="DefaultParagraphFont"/>
    <w:link w:val="Heading7"/>
    <w:semiHidden/>
    <w:rsid w:val="001B1AB0"/>
    <w:rPr>
      <w:rFonts w:ascii="Arial" w:hAnsi="Arial"/>
      <w:noProof/>
      <w:color w:val="000000" w:themeColor="text1"/>
    </w:rPr>
  </w:style>
  <w:style w:type="character" w:customStyle="1" w:styleId="Heading8Char">
    <w:name w:val="Heading 8 Char"/>
    <w:basedOn w:val="DefaultParagraphFont"/>
    <w:link w:val="Heading8"/>
    <w:semiHidden/>
    <w:rsid w:val="001B1AB0"/>
    <w:rPr>
      <w:rFonts w:ascii="Arial" w:hAnsi="Arial"/>
      <w:i/>
      <w:noProof/>
      <w:color w:val="000000" w:themeColor="text1"/>
    </w:rPr>
  </w:style>
  <w:style w:type="character" w:customStyle="1" w:styleId="Heading9Char">
    <w:name w:val="Heading 9 Char"/>
    <w:basedOn w:val="DefaultParagraphFont"/>
    <w:link w:val="Heading9"/>
    <w:semiHidden/>
    <w:rsid w:val="00266FFC"/>
    <w:rPr>
      <w:rFonts w:ascii="Arial" w:hAnsi="Arial"/>
      <w:b/>
      <w:kern w:val="28"/>
      <w:sz w:val="28"/>
      <w:szCs w:val="28"/>
    </w:rPr>
  </w:style>
  <w:style w:type="paragraph" w:customStyle="1" w:styleId="Heading1frontmatteronly">
    <w:name w:val="Heading 1 (front matter only)"/>
    <w:link w:val="Heading1frontmatteronlyChar"/>
    <w:qFormat/>
    <w:rsid w:val="008A3799"/>
    <w:pPr>
      <w:keepNext/>
      <w:pageBreakBefore/>
      <w:pBdr>
        <w:top w:val="single" w:sz="8" w:space="1" w:color="000000"/>
      </w:pBdr>
      <w:spacing w:after="700" w:line="340" w:lineRule="atLeast"/>
    </w:pPr>
    <w:rPr>
      <w:rFonts w:ascii="Arial" w:hAnsi="Arial"/>
      <w:b/>
      <w:kern w:val="36"/>
      <w:sz w:val="28"/>
      <w:szCs w:val="28"/>
    </w:rPr>
  </w:style>
  <w:style w:type="paragraph" w:customStyle="1" w:styleId="Body">
    <w:name w:val="Body"/>
    <w:qFormat/>
    <w:rsid w:val="001B1AB0"/>
    <w:pPr>
      <w:tabs>
        <w:tab w:val="left" w:pos="216"/>
      </w:tabs>
      <w:spacing w:before="180" w:after="180" w:line="280" w:lineRule="atLeast"/>
    </w:pPr>
    <w:rPr>
      <w:color w:val="000000"/>
      <w:kern w:val="22"/>
      <w:sz w:val="21"/>
    </w:rPr>
  </w:style>
  <w:style w:type="character" w:customStyle="1" w:styleId="Heading1frontmatteronlyChar">
    <w:name w:val="Heading 1 (front matter only) Char"/>
    <w:basedOn w:val="DefaultParagraphFont"/>
    <w:link w:val="Heading1frontmatteronly"/>
    <w:rsid w:val="008A3799"/>
    <w:rPr>
      <w:rFonts w:ascii="Arial" w:hAnsi="Arial"/>
      <w:b/>
      <w:kern w:val="36"/>
      <w:sz w:val="28"/>
      <w:szCs w:val="28"/>
    </w:rPr>
  </w:style>
  <w:style w:type="paragraph" w:customStyle="1" w:styleId="BlankSpace">
    <w:name w:val="Blank Space"/>
    <w:next w:val="Body"/>
    <w:rsid w:val="001B1AB0"/>
    <w:rPr>
      <w:noProof/>
      <w:kern w:val="20"/>
    </w:rPr>
  </w:style>
  <w:style w:type="paragraph" w:customStyle="1" w:styleId="LogoPlacement-SEI">
    <w:name w:val="Logo Placement - SEI"/>
    <w:basedOn w:val="Normal"/>
    <w:semiHidden/>
    <w:rsid w:val="001B1AB0"/>
    <w:pPr>
      <w:spacing w:before="300" w:after="180" w:line="240" w:lineRule="atLeast"/>
      <w:ind w:left="-1037"/>
    </w:pPr>
    <w:rPr>
      <w:color w:val="000000" w:themeColor="text1"/>
      <w:kern w:val="52"/>
      <w:sz w:val="48"/>
      <w:szCs w:val="48"/>
    </w:rPr>
  </w:style>
  <w:style w:type="paragraph" w:customStyle="1" w:styleId="TableBody">
    <w:name w:val="Table Body"/>
    <w:basedOn w:val="Normal"/>
    <w:qFormat/>
    <w:rsid w:val="001B1AB0"/>
    <w:pPr>
      <w:spacing w:before="60" w:after="60" w:line="200" w:lineRule="atLeast"/>
    </w:pPr>
    <w:rPr>
      <w:rFonts w:ascii="Arial" w:hAnsi="Arial" w:cs="Arial"/>
      <w:color w:val="000000" w:themeColor="text1"/>
      <w:sz w:val="16"/>
      <w:szCs w:val="18"/>
    </w:rPr>
  </w:style>
  <w:style w:type="paragraph" w:customStyle="1" w:styleId="TitlePage-URL">
    <w:name w:val="Title Page - URL"/>
    <w:basedOn w:val="Normal"/>
    <w:semiHidden/>
    <w:rsid w:val="001B1AB0"/>
    <w:pPr>
      <w:spacing w:after="40" w:line="220" w:lineRule="atLeast"/>
    </w:pPr>
    <w:rPr>
      <w:rFonts w:ascii="Arial" w:hAnsi="Arial"/>
      <w:color w:val="000000" w:themeColor="text1"/>
      <w:kern w:val="20"/>
      <w:sz w:val="17"/>
      <w:szCs w:val="15"/>
    </w:rPr>
  </w:style>
  <w:style w:type="character" w:customStyle="1" w:styleId="FooterChar">
    <w:name w:val="Footer Char"/>
    <w:basedOn w:val="DefaultParagraphFont"/>
    <w:link w:val="Footer"/>
    <w:rsid w:val="001B1AB0"/>
  </w:style>
  <w:style w:type="paragraph" w:customStyle="1" w:styleId="Header-RRODisclaimer">
    <w:name w:val="Header - RRO Disclaimer"/>
    <w:basedOn w:val="Normal"/>
    <w:semiHidden/>
    <w:rsid w:val="001B1AB0"/>
    <w:pPr>
      <w:spacing w:after="180" w:line="280" w:lineRule="atLeast"/>
    </w:pPr>
    <w:rPr>
      <w:rFonts w:ascii="Arial" w:hAnsi="Arial" w:cs="Times"/>
      <w:color w:val="000000" w:themeColor="text1"/>
      <w:sz w:val="15"/>
    </w:rPr>
  </w:style>
  <w:style w:type="paragraph" w:customStyle="1" w:styleId="RevisionNumber">
    <w:name w:val="Revision Number"/>
    <w:basedOn w:val="Footer"/>
    <w:rsid w:val="001B1AB0"/>
    <w:pPr>
      <w:widowControl w:val="0"/>
      <w:spacing w:before="60" w:line="160" w:lineRule="atLeast"/>
      <w:ind w:left="-2160" w:right="-1526"/>
      <w:jc w:val="right"/>
    </w:pPr>
    <w:rPr>
      <w:rFonts w:ascii="Arial" w:hAnsi="Arial"/>
      <w:noProof/>
      <w:color w:val="808080" w:themeColor="background1" w:themeShade="80"/>
      <w:sz w:val="12"/>
    </w:rPr>
  </w:style>
  <w:style w:type="paragraph" w:customStyle="1" w:styleId="z-author-second-line">
    <w:name w:val="z-author-second-line"/>
    <w:basedOn w:val="z-author-first-line"/>
    <w:next w:val="Normal"/>
    <w:rsid w:val="001B1AB0"/>
    <w:pPr>
      <w:spacing w:before="0" w:after="20"/>
    </w:pPr>
  </w:style>
  <w:style w:type="paragraph" w:customStyle="1" w:styleId="z-author-first-line">
    <w:name w:val="z-author-first-line"/>
    <w:next w:val="z-author-second-line"/>
    <w:rsid w:val="001B1AB0"/>
    <w:pPr>
      <w:spacing w:before="600" w:line="200" w:lineRule="atLeast"/>
    </w:pPr>
    <w:rPr>
      <w:rFonts w:ascii="Arial" w:hAnsi="Arial"/>
      <w:kern w:val="20"/>
      <w:sz w:val="18"/>
      <w:szCs w:val="18"/>
    </w:rPr>
  </w:style>
  <w:style w:type="paragraph" w:customStyle="1" w:styleId="z-date">
    <w:name w:val="z-date"/>
    <w:next w:val="Normal"/>
    <w:rsid w:val="001B1AB0"/>
    <w:pPr>
      <w:spacing w:before="720" w:after="200" w:line="280" w:lineRule="atLeast"/>
    </w:pPr>
    <w:rPr>
      <w:rFonts w:ascii="Arial" w:hAnsi="Arial"/>
      <w:b/>
      <w:noProof/>
      <w:kern w:val="20"/>
      <w:sz w:val="18"/>
      <w:szCs w:val="18"/>
    </w:rPr>
  </w:style>
  <w:style w:type="paragraph" w:customStyle="1" w:styleId="z-title">
    <w:name w:val="z-title"/>
    <w:next w:val="z-author-first-line"/>
    <w:rsid w:val="001B1AB0"/>
    <w:pPr>
      <w:suppressAutoHyphens/>
      <w:spacing w:before="1600" w:line="600" w:lineRule="exact"/>
    </w:pPr>
    <w:rPr>
      <w:kern w:val="52"/>
      <w:sz w:val="48"/>
      <w:szCs w:val="48"/>
    </w:rPr>
  </w:style>
  <w:style w:type="paragraph" w:customStyle="1" w:styleId="z-program-name">
    <w:name w:val="z-program-name"/>
    <w:next w:val="Normal"/>
    <w:rsid w:val="001B1AB0"/>
    <w:pPr>
      <w:spacing w:before="1000" w:line="200" w:lineRule="atLeast"/>
    </w:pPr>
    <w:rPr>
      <w:rFonts w:ascii="Arial" w:hAnsi="Arial"/>
      <w:b/>
      <w:kern w:val="20"/>
      <w:sz w:val="18"/>
      <w:szCs w:val="18"/>
    </w:rPr>
  </w:style>
  <w:style w:type="paragraph" w:styleId="ListParagraph">
    <w:name w:val="List Paragraph"/>
    <w:basedOn w:val="Normal"/>
    <w:uiPriority w:val="99"/>
    <w:qFormat/>
    <w:rsid w:val="009545A1"/>
    <w:pPr>
      <w:spacing w:before="60" w:after="120"/>
      <w:ind w:left="720"/>
      <w:contextualSpacing/>
    </w:pPr>
    <w:rPr>
      <w:rFonts w:ascii="Cambria" w:eastAsia="Cambria" w:hAnsi="Cambria"/>
      <w:sz w:val="22"/>
      <w:szCs w:val="24"/>
    </w:rPr>
  </w:style>
  <w:style w:type="paragraph" w:styleId="ListBullet">
    <w:name w:val="List Bullet"/>
    <w:basedOn w:val="Normal"/>
    <w:rsid w:val="00B26F3F"/>
    <w:pPr>
      <w:numPr>
        <w:numId w:val="5"/>
      </w:numPr>
      <w:spacing w:before="60" w:after="60"/>
    </w:pPr>
    <w:rPr>
      <w:rFonts w:asciiTheme="minorHAnsi" w:hAnsiTheme="minorHAnsi" w:cstheme="minorHAnsi"/>
    </w:rPr>
  </w:style>
  <w:style w:type="paragraph" w:customStyle="1" w:styleId="StyleStyleFrmInstTextBodyLinespacingExactly11pt">
    <w:name w:val="Style Style FrmInstText + +Body + Line spacing:  Exactly 11 pt"/>
    <w:basedOn w:val="Normal"/>
    <w:rsid w:val="006C4F57"/>
    <w:pPr>
      <w:contextualSpacing/>
    </w:pPr>
    <w:rPr>
      <w:rFonts w:asciiTheme="minorHAnsi" w:hAnsiTheme="minorHAnsi"/>
    </w:rPr>
  </w:style>
  <w:style w:type="character" w:styleId="Hyperlink">
    <w:name w:val="Hyperlink"/>
    <w:basedOn w:val="DefaultParagraphFont"/>
    <w:uiPriority w:val="99"/>
    <w:rsid w:val="006C4F57"/>
    <w:rPr>
      <w:color w:val="0000FF" w:themeColor="hyperlink"/>
      <w:u w:val="single"/>
    </w:rPr>
  </w:style>
  <w:style w:type="paragraph" w:customStyle="1" w:styleId="StyleFrmInstTextBody">
    <w:name w:val="Style FrmInstText + +Body"/>
    <w:basedOn w:val="FrmInstText"/>
    <w:rsid w:val="00830B40"/>
    <w:pPr>
      <w:contextualSpacing/>
    </w:pPr>
    <w:rPr>
      <w:rFonts w:asciiTheme="minorHAnsi" w:hAnsiTheme="minorHAnsi"/>
    </w:rPr>
  </w:style>
  <w:style w:type="paragraph" w:styleId="Title">
    <w:name w:val="Title"/>
    <w:basedOn w:val="Normal"/>
    <w:link w:val="TitleChar"/>
    <w:qFormat/>
    <w:rsid w:val="007219D6"/>
    <w:pPr>
      <w:jc w:val="center"/>
    </w:pPr>
    <w:rPr>
      <w:rFonts w:ascii="Times" w:hAnsi="Times"/>
      <w:b/>
      <w:sz w:val="28"/>
    </w:rPr>
  </w:style>
  <w:style w:type="character" w:customStyle="1" w:styleId="TitleChar">
    <w:name w:val="Title Char"/>
    <w:basedOn w:val="DefaultParagraphFont"/>
    <w:link w:val="Title"/>
    <w:rsid w:val="007219D6"/>
    <w:rPr>
      <w:rFonts w:ascii="Times" w:hAnsi="Times"/>
      <w:b/>
      <w:sz w:val="28"/>
    </w:rPr>
  </w:style>
  <w:style w:type="paragraph" w:styleId="BodyText2">
    <w:name w:val="Body Text 2"/>
    <w:basedOn w:val="Normal"/>
    <w:link w:val="BodyText2Char"/>
    <w:rsid w:val="00B26F3F"/>
    <w:pPr>
      <w:tabs>
        <w:tab w:val="left" w:pos="6210"/>
        <w:tab w:val="left" w:pos="7650"/>
      </w:tabs>
    </w:pPr>
    <w:rPr>
      <w:rFonts w:asciiTheme="minorHAnsi" w:hAnsiTheme="minorHAnsi"/>
      <w:snapToGrid w:val="0"/>
    </w:rPr>
  </w:style>
  <w:style w:type="character" w:customStyle="1" w:styleId="BodyText2Char">
    <w:name w:val="Body Text 2 Char"/>
    <w:basedOn w:val="DefaultParagraphFont"/>
    <w:link w:val="BodyText2"/>
    <w:rsid w:val="00B26F3F"/>
    <w:rPr>
      <w:rFonts w:asciiTheme="minorHAnsi" w:hAnsiTheme="minorHAnsi"/>
      <w:snapToGrid w:val="0"/>
    </w:rPr>
  </w:style>
  <w:style w:type="paragraph" w:styleId="BodyText3">
    <w:name w:val="Body Text 3"/>
    <w:basedOn w:val="Normal"/>
    <w:link w:val="BodyText3Char"/>
    <w:rsid w:val="007219D6"/>
    <w:pPr>
      <w:jc w:val="center"/>
    </w:pPr>
    <w:rPr>
      <w:sz w:val="24"/>
    </w:rPr>
  </w:style>
  <w:style w:type="character" w:customStyle="1" w:styleId="BodyText3Char">
    <w:name w:val="Body Text 3 Char"/>
    <w:basedOn w:val="DefaultParagraphFont"/>
    <w:link w:val="BodyText3"/>
    <w:rsid w:val="007219D6"/>
    <w:rPr>
      <w:sz w:val="24"/>
    </w:rPr>
  </w:style>
  <w:style w:type="paragraph" w:styleId="BodyTextIndent2">
    <w:name w:val="Body Text Indent 2"/>
    <w:basedOn w:val="Normal"/>
    <w:link w:val="BodyTextIndent2Char"/>
    <w:rsid w:val="007219D6"/>
    <w:pPr>
      <w:spacing w:before="120"/>
      <w:ind w:left="360"/>
    </w:pPr>
    <w:rPr>
      <w:rFonts w:ascii="Arial" w:hAnsi="Arial"/>
      <w:snapToGrid w:val="0"/>
      <w:color w:val="000000"/>
    </w:rPr>
  </w:style>
  <w:style w:type="character" w:customStyle="1" w:styleId="BodyTextIndent2Char">
    <w:name w:val="Body Text Indent 2 Char"/>
    <w:basedOn w:val="DefaultParagraphFont"/>
    <w:link w:val="BodyTextIndent2"/>
    <w:rsid w:val="007219D6"/>
    <w:rPr>
      <w:rFonts w:ascii="Arial" w:hAnsi="Arial"/>
      <w:snapToGrid w:val="0"/>
      <w:color w:val="000000"/>
    </w:rPr>
  </w:style>
  <w:style w:type="paragraph" w:styleId="TOC1">
    <w:name w:val="toc 1"/>
    <w:next w:val="TOC2"/>
    <w:uiPriority w:val="39"/>
    <w:rsid w:val="00BB055C"/>
    <w:pPr>
      <w:tabs>
        <w:tab w:val="left" w:pos="504"/>
        <w:tab w:val="right" w:pos="9360"/>
      </w:tabs>
      <w:spacing w:before="200" w:after="40" w:line="200" w:lineRule="atLeast"/>
      <w:ind w:left="504" w:hanging="504"/>
    </w:pPr>
    <w:rPr>
      <w:rFonts w:ascii="Arial" w:hAnsi="Arial"/>
      <w:b/>
      <w:noProof/>
      <w:kern w:val="22"/>
      <w:sz w:val="18"/>
      <w:szCs w:val="18"/>
    </w:rPr>
  </w:style>
  <w:style w:type="paragraph" w:styleId="TOC2">
    <w:name w:val="toc 2"/>
    <w:uiPriority w:val="39"/>
    <w:rsid w:val="009A2452"/>
    <w:pPr>
      <w:tabs>
        <w:tab w:val="right" w:pos="8280"/>
      </w:tabs>
      <w:spacing w:before="200" w:after="20" w:line="200" w:lineRule="atLeast"/>
    </w:pPr>
    <w:rPr>
      <w:rFonts w:ascii="Arial" w:hAnsi="Arial"/>
      <w:b/>
      <w:noProof/>
      <w:kern w:val="22"/>
      <w:sz w:val="18"/>
      <w:szCs w:val="18"/>
    </w:rPr>
  </w:style>
  <w:style w:type="paragraph" w:customStyle="1" w:styleId="TitlePage-AuthorFirstLine">
    <w:name w:val="Title Page - Author First Line"/>
    <w:next w:val="Normal"/>
    <w:semiHidden/>
    <w:rsid w:val="008A3799"/>
    <w:pPr>
      <w:spacing w:before="600" w:line="200" w:lineRule="atLeast"/>
    </w:pPr>
    <w:rPr>
      <w:rFonts w:ascii="Arial" w:hAnsi="Arial"/>
      <w:kern w:val="20"/>
      <w:sz w:val="18"/>
      <w:szCs w:val="18"/>
    </w:rPr>
  </w:style>
  <w:style w:type="paragraph" w:customStyle="1" w:styleId="TitlePage-Date">
    <w:name w:val="Title Page - Date"/>
    <w:next w:val="Normal"/>
    <w:semiHidden/>
    <w:rsid w:val="008A3799"/>
    <w:pPr>
      <w:spacing w:before="720" w:after="200" w:line="280" w:lineRule="atLeast"/>
    </w:pPr>
    <w:rPr>
      <w:rFonts w:ascii="Arial" w:hAnsi="Arial"/>
      <w:b/>
      <w:noProof/>
      <w:kern w:val="20"/>
      <w:sz w:val="18"/>
      <w:szCs w:val="18"/>
    </w:rPr>
  </w:style>
  <w:style w:type="paragraph" w:customStyle="1" w:styleId="TitlePage-ProgramName">
    <w:name w:val="Title Page - Program Name"/>
    <w:next w:val="Normal"/>
    <w:semiHidden/>
    <w:rsid w:val="008A3799"/>
    <w:pPr>
      <w:spacing w:before="1000" w:line="200" w:lineRule="atLeast"/>
    </w:pPr>
    <w:rPr>
      <w:rFonts w:ascii="Arial" w:hAnsi="Arial"/>
      <w:b/>
      <w:kern w:val="20"/>
      <w:sz w:val="18"/>
      <w:szCs w:val="18"/>
    </w:rPr>
  </w:style>
  <w:style w:type="paragraph" w:customStyle="1" w:styleId="TitlePage-DistributionStatement">
    <w:name w:val="Title Page - Distribution Statement"/>
    <w:basedOn w:val="TitlePage-ProgramName"/>
    <w:semiHidden/>
    <w:rsid w:val="008A3799"/>
    <w:pPr>
      <w:spacing w:before="240"/>
    </w:pPr>
    <w:rPr>
      <w:b w:val="0"/>
      <w:lang w:val="pt-BR"/>
    </w:rPr>
  </w:style>
  <w:style w:type="paragraph" w:customStyle="1" w:styleId="TitlePage-ReportType">
    <w:name w:val="Title Page - Report Type"/>
    <w:next w:val="Normal"/>
    <w:semiHidden/>
    <w:rsid w:val="008A3799"/>
    <w:pPr>
      <w:spacing w:before="1152" w:line="200" w:lineRule="atLeast"/>
    </w:pPr>
    <w:rPr>
      <w:rFonts w:ascii="Arial" w:hAnsi="Arial"/>
      <w:b/>
      <w:caps/>
      <w:kern w:val="20"/>
      <w:sz w:val="18"/>
      <w:szCs w:val="18"/>
    </w:rPr>
  </w:style>
  <w:style w:type="paragraph" w:customStyle="1" w:styleId="TitlePage-ReportNumber">
    <w:name w:val="Title Page - Report Number"/>
    <w:basedOn w:val="TitlePage-ReportType"/>
    <w:next w:val="Normal"/>
    <w:semiHidden/>
    <w:rsid w:val="008A3799"/>
    <w:pPr>
      <w:spacing w:before="0"/>
    </w:pPr>
    <w:rPr>
      <w:b w:val="0"/>
    </w:rPr>
  </w:style>
  <w:style w:type="paragraph" w:customStyle="1" w:styleId="TitlePage-Title">
    <w:name w:val="Title Page - Title"/>
    <w:next w:val="TitlePage-AuthorFirstLine"/>
    <w:semiHidden/>
    <w:rsid w:val="008A3799"/>
    <w:pPr>
      <w:suppressAutoHyphens/>
      <w:spacing w:before="1600" w:line="600" w:lineRule="exact"/>
    </w:pPr>
    <w:rPr>
      <w:kern w:val="52"/>
      <w:sz w:val="48"/>
      <w:szCs w:val="48"/>
    </w:rPr>
  </w:style>
  <w:style w:type="character" w:customStyle="1" w:styleId="Heading1Char">
    <w:name w:val="Heading 1 Char"/>
    <w:basedOn w:val="DefaultParagraphFont"/>
    <w:link w:val="Heading1"/>
    <w:rsid w:val="00DE70D2"/>
    <w:rPr>
      <w:rFonts w:ascii="Arial" w:hAnsi="Arial"/>
      <w:b/>
      <w:kern w:val="28"/>
      <w:sz w:val="28"/>
      <w:szCs w:val="28"/>
    </w:rPr>
  </w:style>
  <w:style w:type="paragraph" w:customStyle="1" w:styleId="Heading1-nonum">
    <w:name w:val="Heading 1- nonum"/>
    <w:basedOn w:val="Heading1frontmatteronly"/>
    <w:next w:val="Body"/>
    <w:link w:val="Heading1-nonumChar"/>
    <w:rsid w:val="008A3799"/>
    <w:pPr>
      <w:tabs>
        <w:tab w:val="left" w:pos="2606"/>
      </w:tabs>
      <w:outlineLvl w:val="0"/>
    </w:pPr>
    <w:rPr>
      <w:kern w:val="40"/>
    </w:rPr>
  </w:style>
  <w:style w:type="character" w:customStyle="1" w:styleId="Heading1-nonumChar">
    <w:name w:val="Heading 1- nonum Char"/>
    <w:basedOn w:val="Heading1frontmatteronlyChar"/>
    <w:link w:val="Heading1-nonum"/>
    <w:rsid w:val="008A3799"/>
    <w:rPr>
      <w:rFonts w:ascii="Arial" w:hAnsi="Arial"/>
      <w:b/>
      <w:kern w:val="40"/>
      <w:sz w:val="28"/>
      <w:szCs w:val="28"/>
    </w:rPr>
  </w:style>
  <w:style w:type="paragraph" w:customStyle="1" w:styleId="Heading1-Appendix">
    <w:name w:val="Heading 1 - Appendix"/>
    <w:basedOn w:val="Heading1-nonum"/>
    <w:next w:val="Body"/>
    <w:link w:val="Heading1-AppendixChar"/>
    <w:qFormat/>
    <w:rsid w:val="008A3799"/>
    <w:pPr>
      <w:tabs>
        <w:tab w:val="clear" w:pos="2606"/>
        <w:tab w:val="left" w:pos="1800"/>
      </w:tabs>
      <w:suppressAutoHyphens/>
      <w:ind w:left="1800" w:hanging="1800"/>
    </w:pPr>
  </w:style>
  <w:style w:type="character" w:customStyle="1" w:styleId="Heading1-AppendixChar">
    <w:name w:val="Heading 1 - Appendix Char"/>
    <w:basedOn w:val="Heading1-nonumChar"/>
    <w:link w:val="Heading1-Appendix"/>
    <w:rsid w:val="008A3799"/>
    <w:rPr>
      <w:rFonts w:ascii="Arial" w:hAnsi="Arial"/>
      <w:b/>
      <w:kern w:val="40"/>
      <w:sz w:val="28"/>
      <w:szCs w:val="28"/>
    </w:rPr>
  </w:style>
  <w:style w:type="character" w:customStyle="1" w:styleId="Heading2Char">
    <w:name w:val="Heading 2 Char"/>
    <w:basedOn w:val="DefaultParagraphFont"/>
    <w:link w:val="Heading2"/>
    <w:rsid w:val="00EE57BF"/>
    <w:rPr>
      <w:rFonts w:asciiTheme="minorHAnsi" w:hAnsiTheme="minorHAnsi" w:cs="Arial"/>
      <w:b/>
      <w:kern w:val="32"/>
      <w:sz w:val="28"/>
      <w:szCs w:val="28"/>
    </w:rPr>
  </w:style>
  <w:style w:type="paragraph" w:customStyle="1" w:styleId="Heading2-nonum">
    <w:name w:val="Heading 2 - nonum"/>
    <w:basedOn w:val="Heading2"/>
    <w:next w:val="Body"/>
    <w:link w:val="Heading2-nonumChar"/>
    <w:qFormat/>
    <w:rsid w:val="008A3799"/>
  </w:style>
  <w:style w:type="character" w:customStyle="1" w:styleId="Heading2-nonumChar">
    <w:name w:val="Heading 2 - nonum Char"/>
    <w:basedOn w:val="Heading2Char"/>
    <w:link w:val="Heading2-nonum"/>
    <w:rsid w:val="008A3799"/>
    <w:rPr>
      <w:rFonts w:ascii="Arial" w:hAnsi="Arial" w:cs="Arial"/>
      <w:b/>
      <w:color w:val="000000" w:themeColor="text1"/>
      <w:kern w:val="32"/>
      <w:sz w:val="24"/>
      <w:szCs w:val="28"/>
    </w:rPr>
  </w:style>
  <w:style w:type="character" w:customStyle="1" w:styleId="Heading3Char">
    <w:name w:val="Heading 3 Char"/>
    <w:basedOn w:val="DefaultParagraphFont"/>
    <w:link w:val="Heading3"/>
    <w:rsid w:val="003E6A0F"/>
    <w:rPr>
      <w:rFonts w:asciiTheme="minorHAnsi" w:hAnsiTheme="minorHAnsi"/>
      <w:b/>
      <w:color w:val="000000" w:themeColor="text1"/>
      <w:kern w:val="28"/>
    </w:rPr>
  </w:style>
  <w:style w:type="paragraph" w:customStyle="1" w:styleId="Heading3-nonum">
    <w:name w:val="Heading 3 - nonum"/>
    <w:basedOn w:val="Heading3"/>
    <w:next w:val="Body"/>
    <w:link w:val="Heading3-nonumChar"/>
    <w:qFormat/>
    <w:rsid w:val="008A3799"/>
    <w:pPr>
      <w:numPr>
        <w:ilvl w:val="0"/>
        <w:numId w:val="0"/>
      </w:numPr>
    </w:pPr>
  </w:style>
  <w:style w:type="character" w:customStyle="1" w:styleId="Heading3-nonumChar">
    <w:name w:val="Heading 3 - nonum Char"/>
    <w:basedOn w:val="Heading3Char"/>
    <w:link w:val="Heading3-nonum"/>
    <w:rsid w:val="008A3799"/>
    <w:rPr>
      <w:rFonts w:ascii="Arial" w:hAnsi="Arial"/>
      <w:b/>
      <w:color w:val="000000" w:themeColor="text1"/>
      <w:kern w:val="28"/>
      <w:sz w:val="21"/>
    </w:rPr>
  </w:style>
  <w:style w:type="paragraph" w:customStyle="1" w:styleId="Heading4-nonum">
    <w:name w:val="Heading 4 - nonum"/>
    <w:next w:val="Body"/>
    <w:rsid w:val="008A3799"/>
    <w:pPr>
      <w:keepNext/>
      <w:tabs>
        <w:tab w:val="left" w:pos="1008"/>
      </w:tabs>
      <w:suppressAutoHyphens/>
      <w:spacing w:before="160" w:line="280" w:lineRule="atLeast"/>
      <w:outlineLvl w:val="3"/>
    </w:pPr>
    <w:rPr>
      <w:rFonts w:ascii="Arial" w:hAnsi="Arial"/>
      <w:sz w:val="21"/>
      <w:szCs w:val="18"/>
    </w:rPr>
  </w:style>
  <w:style w:type="paragraph" w:styleId="TOC3">
    <w:name w:val="toc 3"/>
    <w:basedOn w:val="Normal"/>
    <w:uiPriority w:val="39"/>
    <w:rsid w:val="009A2452"/>
    <w:pPr>
      <w:tabs>
        <w:tab w:val="left" w:pos="1224"/>
        <w:tab w:val="right" w:pos="8280"/>
      </w:tabs>
      <w:spacing w:before="200" w:after="20" w:line="200" w:lineRule="atLeast"/>
      <w:ind w:left="1224" w:hanging="1224"/>
    </w:pPr>
    <w:rPr>
      <w:rFonts w:ascii="Arial" w:hAnsi="Arial"/>
      <w:b/>
      <w:noProof/>
      <w:color w:val="000000" w:themeColor="text1"/>
      <w:kern w:val="22"/>
      <w:sz w:val="18"/>
      <w:szCs w:val="18"/>
    </w:rPr>
  </w:style>
  <w:style w:type="paragraph" w:styleId="TOC4">
    <w:name w:val="toc 4"/>
    <w:basedOn w:val="Normal"/>
    <w:uiPriority w:val="39"/>
    <w:rsid w:val="00BB055C"/>
    <w:pPr>
      <w:tabs>
        <w:tab w:val="left" w:pos="1008"/>
        <w:tab w:val="right" w:pos="9360"/>
      </w:tabs>
      <w:spacing w:before="20" w:after="20" w:line="220" w:lineRule="exact"/>
      <w:ind w:left="1008" w:hanging="504"/>
    </w:pPr>
    <w:rPr>
      <w:rFonts w:ascii="Arial" w:hAnsi="Arial"/>
      <w:noProof/>
      <w:color w:val="000000" w:themeColor="text1"/>
      <w:kern w:val="22"/>
      <w:sz w:val="18"/>
      <w:szCs w:val="18"/>
    </w:rPr>
  </w:style>
  <w:style w:type="paragraph" w:styleId="TOC5">
    <w:name w:val="toc 5"/>
    <w:basedOn w:val="Normal"/>
    <w:uiPriority w:val="39"/>
    <w:rsid w:val="009A2452"/>
    <w:pPr>
      <w:tabs>
        <w:tab w:val="left" w:pos="1008"/>
        <w:tab w:val="left" w:pos="1920"/>
        <w:tab w:val="right" w:pos="8280"/>
      </w:tabs>
      <w:spacing w:before="20" w:after="20" w:line="220" w:lineRule="exact"/>
      <w:ind w:left="1627" w:hanging="619"/>
    </w:pPr>
    <w:rPr>
      <w:rFonts w:ascii="Arial" w:hAnsi="Arial"/>
      <w:noProof/>
      <w:color w:val="000000" w:themeColor="text1"/>
      <w:sz w:val="18"/>
      <w:szCs w:val="18"/>
    </w:rPr>
  </w:style>
  <w:style w:type="paragraph" w:styleId="TOC6">
    <w:name w:val="toc 6"/>
    <w:basedOn w:val="Normal"/>
    <w:semiHidden/>
    <w:rsid w:val="009A2452"/>
    <w:pPr>
      <w:tabs>
        <w:tab w:val="right" w:leader="dot" w:pos="5141"/>
      </w:tabs>
      <w:spacing w:before="180" w:after="180" w:line="280" w:lineRule="atLeast"/>
      <w:ind w:left="1200"/>
    </w:pPr>
    <w:rPr>
      <w:noProof/>
      <w:color w:val="000000" w:themeColor="text1"/>
    </w:rPr>
  </w:style>
  <w:style w:type="paragraph" w:styleId="TOC7">
    <w:name w:val="toc 7"/>
    <w:basedOn w:val="Normal"/>
    <w:semiHidden/>
    <w:rsid w:val="009A2452"/>
    <w:pPr>
      <w:tabs>
        <w:tab w:val="right" w:leader="dot" w:pos="5141"/>
      </w:tabs>
      <w:spacing w:before="180" w:after="180" w:line="280" w:lineRule="atLeast"/>
      <w:ind w:left="1440"/>
    </w:pPr>
    <w:rPr>
      <w:noProof/>
      <w:color w:val="000000" w:themeColor="text1"/>
    </w:rPr>
  </w:style>
  <w:style w:type="paragraph" w:styleId="TOC8">
    <w:name w:val="toc 8"/>
    <w:basedOn w:val="Normal"/>
    <w:semiHidden/>
    <w:rsid w:val="009A2452"/>
    <w:pPr>
      <w:tabs>
        <w:tab w:val="right" w:leader="dot" w:pos="5141"/>
      </w:tabs>
      <w:spacing w:before="180" w:after="180" w:line="280" w:lineRule="atLeast"/>
      <w:ind w:left="1680"/>
    </w:pPr>
    <w:rPr>
      <w:noProof/>
      <w:color w:val="000000" w:themeColor="text1"/>
    </w:rPr>
  </w:style>
  <w:style w:type="paragraph" w:styleId="TOC9">
    <w:name w:val="toc 9"/>
    <w:basedOn w:val="Normal"/>
    <w:semiHidden/>
    <w:rsid w:val="009A2452"/>
    <w:pPr>
      <w:tabs>
        <w:tab w:val="right" w:leader="dot" w:pos="5141"/>
      </w:tabs>
      <w:spacing w:before="180" w:after="180" w:line="280" w:lineRule="atLeast"/>
      <w:ind w:left="1920"/>
    </w:pPr>
    <w:rPr>
      <w:noProof/>
      <w:color w:val="000000" w:themeColor="text1"/>
    </w:rPr>
  </w:style>
  <w:style w:type="paragraph" w:customStyle="1" w:styleId="TOC">
    <w:name w:val="TOC"/>
    <w:basedOn w:val="TOC3"/>
    <w:semiHidden/>
    <w:rsid w:val="009A2452"/>
    <w:pPr>
      <w:tabs>
        <w:tab w:val="right" w:pos="6840"/>
      </w:tabs>
    </w:pPr>
  </w:style>
  <w:style w:type="paragraph" w:styleId="Revision">
    <w:name w:val="Revision"/>
    <w:hidden/>
    <w:semiHidden/>
    <w:rsid w:val="002F006A"/>
  </w:style>
  <w:style w:type="paragraph" w:customStyle="1" w:styleId="Heading2-nonumwhite">
    <w:name w:val="Heading 2 - nonum white"/>
    <w:basedOn w:val="Heading2"/>
    <w:qFormat/>
    <w:rsid w:val="00EE57BF"/>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glossaryDocument" Target="glossary/document.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3.xml"/><Relationship Id="rId29" Type="http://schemas.openxmlformats.org/officeDocument/2006/relationships/hyperlink" Target="https://resources.sei.cmu.edu/library/asset-view.cfm?assetID=1003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reativecommons.org/licenses/by/4.0/" TargetMode="External"/><Relationship Id="rId23" Type="http://schemas.openxmlformats.org/officeDocument/2006/relationships/image" Target="media/image5.emf"/><Relationship Id="rId28"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9.emf"/><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02\TSP\TSP200002\TSP2001\Development\TSP%20V3.0\Template%20TSP%20Forms%20Instruction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54ECBB73035F4DB47D1FBF632EB7A5"/>
        <w:category>
          <w:name w:val="General"/>
          <w:gallery w:val="placeholder"/>
        </w:category>
        <w:types>
          <w:type w:val="bbPlcHdr"/>
        </w:types>
        <w:behaviors>
          <w:behavior w:val="content"/>
        </w:behaviors>
        <w:guid w:val="{02E2F8E0-72E6-6A47-884A-6662D9675A30}"/>
      </w:docPartPr>
      <w:docPartBody>
        <w:p w:rsidR="001F59B9" w:rsidRDefault="001F59B9" w:rsidP="001F59B9">
          <w:pPr>
            <w:pStyle w:val="7254ECBB73035F4DB47D1FBF632EB7A5"/>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3">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84AC4"/>
    <w:rsid w:val="00007422"/>
    <w:rsid w:val="000127B2"/>
    <w:rsid w:val="0001566F"/>
    <w:rsid w:val="00165E11"/>
    <w:rsid w:val="001C1ABE"/>
    <w:rsid w:val="001F59B9"/>
    <w:rsid w:val="00284AC4"/>
    <w:rsid w:val="00317F50"/>
    <w:rsid w:val="003F716D"/>
    <w:rsid w:val="0048783D"/>
    <w:rsid w:val="005C3FE2"/>
    <w:rsid w:val="005E2599"/>
    <w:rsid w:val="006328CD"/>
    <w:rsid w:val="00735000"/>
    <w:rsid w:val="00964D45"/>
    <w:rsid w:val="00A3105F"/>
    <w:rsid w:val="00A55CDC"/>
    <w:rsid w:val="00AC287D"/>
    <w:rsid w:val="00B20FF2"/>
    <w:rsid w:val="00B45127"/>
    <w:rsid w:val="00B60B64"/>
    <w:rsid w:val="00B66F9A"/>
    <w:rsid w:val="00D0470E"/>
    <w:rsid w:val="00E85040"/>
    <w:rsid w:val="00EA5FC3"/>
    <w:rsid w:val="00EF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AD"/>
    <w:rPr>
      <w:rFonts w:ascii="Lucida Grande" w:hAnsi="Lucida Grande"/>
      <w:sz w:val="18"/>
      <w:szCs w:val="18"/>
    </w:rPr>
  </w:style>
  <w:style w:type="character" w:customStyle="1" w:styleId="BalloonTextChar">
    <w:name w:val="Balloon Text Char"/>
    <w:basedOn w:val="DefaultParagraphFont"/>
    <w:link w:val="BalloonText"/>
    <w:uiPriority w:val="99"/>
    <w:semiHidden/>
    <w:rsid w:val="002967AD"/>
    <w:rPr>
      <w:rFonts w:ascii="Lucida Grande" w:hAnsi="Lucida Grande"/>
      <w:sz w:val="18"/>
      <w:szCs w:val="18"/>
    </w:rPr>
  </w:style>
  <w:style w:type="paragraph" w:customStyle="1" w:styleId="EAF6378C0C0B47FFA101E2E3EAF36E48">
    <w:name w:val="EAF6378C0C0B47FFA101E2E3EAF36E48"/>
    <w:rsid w:val="00284AC4"/>
  </w:style>
  <w:style w:type="paragraph" w:customStyle="1" w:styleId="7254ECBB73035F4DB47D1FBF632EB7A5">
    <w:name w:val="7254ECBB73035F4DB47D1FBF632EB7A5"/>
    <w:rsid w:val="001F59B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smartgrid">
      <a:dk1>
        <a:sysClr val="windowText" lastClr="000000"/>
      </a:dk1>
      <a:lt1>
        <a:sysClr val="window" lastClr="FFFFFF"/>
      </a:lt1>
      <a:dk2>
        <a:srgbClr val="B2B2B2"/>
      </a:dk2>
      <a:lt2>
        <a:srgbClr val="EEECE1"/>
      </a:lt2>
      <a:accent1>
        <a:srgbClr val="2FB135"/>
      </a:accent1>
      <a:accent2>
        <a:srgbClr val="EF8201"/>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e26527ae-6ae6-4eb4-b0b4-236386974122">WSZTWPJNJQ27-604199793-199</_dlc_DocId>
    <_dlc_DocIdUrl xmlns="e26527ae-6ae6-4eb4-b0b4-236386974122">
      <Url>https://collaboration.sei.cmu.edu/sites/CAcontent/_layouts/15/DocIdRedir.aspx?ID=WSZTWPJNJQ27-604199793-199</Url>
      <Description>WSZTWPJNJQ27-604199793-199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69AB0501BD1498F35B3764DBC5F91" ma:contentTypeVersion="1" ma:contentTypeDescription="Create a new document." ma:contentTypeScope="" ma:versionID="154824627f0fbfa6d416f9baeb62c277">
  <xsd:schema xmlns:xsd="http://www.w3.org/2001/XMLSchema" xmlns:xs="http://www.w3.org/2001/XMLSchema" xmlns:p="http://schemas.microsoft.com/office/2006/metadata/properties" xmlns:ns2="e26527ae-6ae6-4eb4-b0b4-236386974122" targetNamespace="http://schemas.microsoft.com/office/2006/metadata/properties" ma:root="true" ma:fieldsID="5e6dbb546426e023a1f94a17872b11e4" ns2:_="">
    <xsd:import namespace="e26527ae-6ae6-4eb4-b0b4-23638697412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527ae-6ae6-4eb4-b0b4-2363869741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13CE-AF0C-4DDC-B370-DB24DE379FEC}">
  <ds:schemaRefs>
    <ds:schemaRef ds:uri="http://purl.org/dc/elements/1.1/"/>
    <ds:schemaRef ds:uri="http://schemas.microsoft.com/office/2006/metadata/properties"/>
    <ds:schemaRef ds:uri="http://purl.org/dc/terms/"/>
    <ds:schemaRef ds:uri="e26527ae-6ae6-4eb4-b0b4-23638697412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24EEDAF-C073-4D17-BEAC-7DB4AD8951A9}">
  <ds:schemaRefs>
    <ds:schemaRef ds:uri="http://schemas.microsoft.com/sharepoint/v3/contenttype/forms"/>
  </ds:schemaRefs>
</ds:datastoreItem>
</file>

<file path=customXml/itemProps3.xml><?xml version="1.0" encoding="utf-8"?>
<ds:datastoreItem xmlns:ds="http://schemas.openxmlformats.org/officeDocument/2006/customXml" ds:itemID="{6DEED127-C557-44F9-A50C-995E9DDF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527ae-6ae6-4eb4-b0b4-236386974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FDD43-DC5F-4533-AE5D-63BED35227E3}">
  <ds:schemaRefs>
    <ds:schemaRef ds:uri="http://schemas.microsoft.com/sharepoint/events"/>
  </ds:schemaRefs>
</ds:datastoreItem>
</file>

<file path=customXml/itemProps5.xml><?xml version="1.0" encoding="utf-8"?>
<ds:datastoreItem xmlns:ds="http://schemas.openxmlformats.org/officeDocument/2006/customXml" ds:itemID="{25118F1C-1EF8-4DBE-8177-C21DEB0A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TSP Forms Instructions</Template>
  <TotalTime>16</TotalTime>
  <Pages>29</Pages>
  <Words>6999</Words>
  <Characters>39897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SGMM Navigation Process v1.2</vt:lpstr>
    </vt:vector>
  </TitlesOfParts>
  <Company>SEI</Company>
  <LinksUpToDate>false</LinksUpToDate>
  <CharactersWithSpaces>46803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SGMM Navigation Process v1.2</dc:title>
  <dc:subject/>
  <dc:creator>James Over</dc:creator>
  <cp:keywords/>
  <dc:description/>
  <cp:lastModifiedBy>Paul Ruggiero</cp:lastModifiedBy>
  <cp:revision>4</cp:revision>
  <cp:lastPrinted>2010-07-12T13:47:00Z</cp:lastPrinted>
  <dcterms:created xsi:type="dcterms:W3CDTF">2018-09-07T14:55:00Z</dcterms:created>
  <dcterms:modified xsi:type="dcterms:W3CDTF">2018-09-07T15:11:00Z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0x010100CF469AB0501BD1498F35B3764DBC5F91</vt:lpwstr>
  </property>
  <property fmtid="{D5CDD505-2E9C-101B-9397-08002B2CF9AE}" pid="3" name="_dlc_DocIdItemGuid">
    <vt:lpwstr>5ef527a5-b4c9-4b6d-9bc6-98fa1b81e03d</vt:lpwstr>
  </property>
</Properties>
</file>